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B60B7F" w14:textId="5D74477B" w:rsidR="008E6065" w:rsidRPr="001304D2" w:rsidRDefault="008E6065" w:rsidP="00B075A0">
      <w:pPr>
        <w:pStyle w:val="Heading1"/>
        <w:spacing w:line="480" w:lineRule="auto"/>
        <w:ind w:left="0" w:firstLine="0"/>
        <w:contextualSpacing/>
      </w:pPr>
      <w:bookmarkStart w:id="0" w:name="_Toc196458129"/>
      <w:bookmarkStart w:id="1" w:name="_Toc198753714"/>
      <w:r w:rsidRPr="001304D2">
        <w:t xml:space="preserve">BAB </w:t>
      </w:r>
      <w:r w:rsidR="00882AEC">
        <w:t>I</w:t>
      </w:r>
      <w:bookmarkEnd w:id="0"/>
      <w:bookmarkEnd w:id="1"/>
    </w:p>
    <w:p w14:paraId="4AE3B3CB" w14:textId="77777777" w:rsidR="008E6065" w:rsidRPr="001304D2" w:rsidRDefault="008E6065" w:rsidP="00B075A0">
      <w:pPr>
        <w:pStyle w:val="Heading1"/>
        <w:spacing w:line="480" w:lineRule="auto"/>
        <w:ind w:left="0" w:firstLine="0"/>
        <w:contextualSpacing/>
      </w:pPr>
      <w:bookmarkStart w:id="2" w:name="_Toc196458130"/>
      <w:bookmarkStart w:id="3" w:name="_Toc198753715"/>
      <w:r w:rsidRPr="001304D2">
        <w:t>PENDAHULUAN</w:t>
      </w:r>
      <w:bookmarkEnd w:id="2"/>
      <w:bookmarkEnd w:id="3"/>
    </w:p>
    <w:p w14:paraId="1C75567A" w14:textId="77777777" w:rsidR="008E6065" w:rsidRPr="007719B2" w:rsidRDefault="008E6065" w:rsidP="00D94CC1">
      <w:pPr>
        <w:pStyle w:val="Heading2"/>
        <w:numPr>
          <w:ilvl w:val="0"/>
          <w:numId w:val="32"/>
        </w:numPr>
        <w:spacing w:before="0" w:line="480" w:lineRule="auto"/>
        <w:ind w:left="425" w:hanging="425"/>
        <w:contextualSpacing/>
        <w:rPr>
          <w:noProof/>
          <w:lang w:val="id-ID"/>
        </w:rPr>
      </w:pPr>
      <w:bookmarkStart w:id="4" w:name="_Toc196458131"/>
      <w:bookmarkStart w:id="5" w:name="_Toc198753716"/>
      <w:r w:rsidRPr="00E11F15">
        <w:rPr>
          <w:noProof/>
          <w:lang w:val="id-ID"/>
        </w:rPr>
        <w:t>Latar Belakang</w:t>
      </w:r>
      <w:bookmarkEnd w:id="4"/>
      <w:bookmarkEnd w:id="5"/>
    </w:p>
    <w:p w14:paraId="3E925267" w14:textId="792442B7" w:rsidR="00B075A0" w:rsidRDefault="008E6065" w:rsidP="00074702">
      <w:pPr>
        <w:pStyle w:val="ListParagraph"/>
        <w:spacing w:after="0" w:line="480" w:lineRule="auto"/>
        <w:ind w:left="0" w:firstLine="567"/>
        <w:rPr>
          <w:rFonts w:cs="Times New Roman"/>
          <w:szCs w:val="24"/>
          <w:lang w:val="id-ID"/>
        </w:rPr>
      </w:pPr>
      <w:r w:rsidRPr="00E11F15">
        <w:rPr>
          <w:rFonts w:cs="Times New Roman"/>
          <w:noProof/>
          <w:szCs w:val="24"/>
          <w:lang w:val="id-ID"/>
        </w:rPr>
        <w:t>Stunting merupakan masalah Kesehatan serius di Indonesia, dengan 1 dari 5 anak mengalami stunting. Pada tahun 2021, Indonesia menduduki peringkat kedua di dunia dengan prevalensi stunting tertinggi di asia Tenggara. Studi Kement</w:t>
      </w:r>
      <w:r w:rsidR="00F3364E">
        <w:rPr>
          <w:rFonts w:cs="Times New Roman"/>
          <w:noProof/>
          <w:szCs w:val="24"/>
          <w:lang w:val="id-ID"/>
        </w:rPr>
        <w:t>e</w:t>
      </w:r>
      <w:r w:rsidRPr="00E11F15">
        <w:rPr>
          <w:rFonts w:cs="Times New Roman"/>
          <w:noProof/>
          <w:szCs w:val="24"/>
          <w:lang w:val="id-ID"/>
        </w:rPr>
        <w:t>rian Kesehatan (2022) mengungkapkan bahwa stunting berdampak pada berat badan kurang dan defisiensi mikronutrien</w:t>
      </w:r>
      <w:r>
        <w:rPr>
          <w:rFonts w:cs="Times New Roman"/>
          <w:noProof/>
          <w:szCs w:val="24"/>
          <w:lang w:val="id-ID"/>
        </w:rPr>
        <w:t xml:space="preserve">. </w:t>
      </w:r>
      <w:r w:rsidRPr="008D3B4A">
        <w:rPr>
          <w:rFonts w:cs="Times New Roman"/>
          <w:szCs w:val="24"/>
          <w:lang w:val="id-ID"/>
        </w:rPr>
        <w:t>Berbagai bukti ilmiah yang telah diteliti oleh para ahli telah menu</w:t>
      </w:r>
      <w:r w:rsidR="004C0B9E">
        <w:rPr>
          <w:rFonts w:cs="Times New Roman"/>
          <w:szCs w:val="24"/>
          <w:lang w:val="id-ID"/>
        </w:rPr>
        <w:t>n</w:t>
      </w:r>
      <w:r w:rsidRPr="008D3B4A">
        <w:rPr>
          <w:rFonts w:cs="Times New Roman"/>
          <w:szCs w:val="24"/>
          <w:lang w:val="id-ID"/>
        </w:rPr>
        <w:t>jukkan bahwa adanya stunting pada balita berkaitan dengan terjadinya gangguan pertumbuhan dan perkembangan, termasuk perkembangan kognitif</w:t>
      </w:r>
      <w:r w:rsidRPr="008D3B4A">
        <w:rPr>
          <w:rFonts w:cs="Times New Roman"/>
          <w:spacing w:val="40"/>
          <w:szCs w:val="24"/>
          <w:lang w:val="id-ID"/>
        </w:rPr>
        <w:t xml:space="preserve"> </w:t>
      </w:r>
      <w:r w:rsidRPr="008D3B4A">
        <w:rPr>
          <w:rFonts w:cs="Times New Roman"/>
          <w:szCs w:val="24"/>
          <w:lang w:val="id-ID"/>
        </w:rPr>
        <w:t>maupun fisik, gangguan metabolisme yang membawa peningkatan risiko penyakit degeneratif, serta</w:t>
      </w:r>
      <w:r w:rsidRPr="008D3B4A">
        <w:rPr>
          <w:rFonts w:cs="Times New Roman"/>
          <w:spacing w:val="-2"/>
          <w:szCs w:val="24"/>
          <w:lang w:val="id-ID"/>
        </w:rPr>
        <w:t xml:space="preserve"> </w:t>
      </w:r>
      <w:r w:rsidRPr="008D3B4A">
        <w:rPr>
          <w:rFonts w:cs="Times New Roman"/>
          <w:szCs w:val="24"/>
          <w:lang w:val="id-ID"/>
        </w:rPr>
        <w:t>perkembangan</w:t>
      </w:r>
      <w:r w:rsidRPr="008D3B4A">
        <w:rPr>
          <w:rFonts w:cs="Times New Roman"/>
          <w:spacing w:val="-2"/>
          <w:szCs w:val="24"/>
          <w:lang w:val="id-ID"/>
        </w:rPr>
        <w:t xml:space="preserve"> </w:t>
      </w:r>
      <w:r w:rsidRPr="008D3B4A">
        <w:rPr>
          <w:rFonts w:cs="Times New Roman"/>
          <w:szCs w:val="24"/>
          <w:lang w:val="id-ID"/>
        </w:rPr>
        <w:t xml:space="preserve">sosio-emosional pada periode kehidupan selanjutnya (Alam </w:t>
      </w:r>
      <w:r w:rsidR="00ED2186" w:rsidRPr="00ED2186">
        <w:rPr>
          <w:rFonts w:cs="Times New Roman"/>
          <w:i/>
          <w:iCs/>
          <w:szCs w:val="24"/>
          <w:lang w:val="id-ID"/>
        </w:rPr>
        <w:t>et al</w:t>
      </w:r>
      <w:r w:rsidRPr="00ED2186">
        <w:rPr>
          <w:rFonts w:cs="Times New Roman"/>
          <w:i/>
          <w:iCs/>
          <w:szCs w:val="24"/>
          <w:lang w:val="id-ID"/>
        </w:rPr>
        <w:t>.,</w:t>
      </w:r>
      <w:r w:rsidRPr="008D3B4A">
        <w:rPr>
          <w:rFonts w:cs="Times New Roman"/>
          <w:szCs w:val="24"/>
          <w:lang w:val="id-ID"/>
        </w:rPr>
        <w:t xml:space="preserve"> 2020</w:t>
      </w:r>
      <w:r w:rsidR="00ED2186">
        <w:rPr>
          <w:rFonts w:cs="Times New Roman"/>
          <w:szCs w:val="24"/>
          <w:lang w:val="id-ID"/>
        </w:rPr>
        <w:t xml:space="preserve">, </w:t>
      </w:r>
      <w:r w:rsidRPr="008D3B4A">
        <w:rPr>
          <w:rFonts w:cs="Times New Roman"/>
          <w:szCs w:val="24"/>
          <w:lang w:val="id-ID"/>
        </w:rPr>
        <w:t xml:space="preserve">Sanou </w:t>
      </w:r>
      <w:r w:rsidR="00ED2186" w:rsidRPr="00ED2186">
        <w:rPr>
          <w:rFonts w:cs="Times New Roman"/>
          <w:i/>
          <w:iCs/>
          <w:szCs w:val="24"/>
          <w:lang w:val="id-ID"/>
        </w:rPr>
        <w:t>et al</w:t>
      </w:r>
      <w:r w:rsidRPr="008D3B4A">
        <w:rPr>
          <w:rFonts w:cs="Times New Roman"/>
          <w:szCs w:val="24"/>
          <w:lang w:val="id-ID"/>
        </w:rPr>
        <w:t>., 2018).</w:t>
      </w:r>
    </w:p>
    <w:p w14:paraId="35B10637" w14:textId="165BFC97" w:rsidR="008E6065" w:rsidRPr="00B075A0" w:rsidRDefault="008E6065" w:rsidP="00074702">
      <w:pPr>
        <w:pStyle w:val="ListParagraph"/>
        <w:spacing w:after="0" w:line="480" w:lineRule="auto"/>
        <w:ind w:left="0" w:firstLine="567"/>
        <w:rPr>
          <w:rFonts w:cs="Times New Roman"/>
          <w:noProof/>
          <w:szCs w:val="24"/>
          <w:lang w:val="id-ID"/>
        </w:rPr>
      </w:pPr>
      <w:r w:rsidRPr="00B075A0">
        <w:rPr>
          <w:rFonts w:cs="Times New Roman"/>
          <w:noProof/>
          <w:szCs w:val="24"/>
          <w:lang w:val="id-ID"/>
        </w:rPr>
        <w:t xml:space="preserve">Dampak stunting pada balita adalah masalah terhadap asuhan gizi dan kurangnya asupan gizi pada anak, terjadi ketika anak sudah lahir dan kandungan sang ibu. Hal ini dapat dipicu oleh faktor ekonomi keluarga, faktor pemberian </w:t>
      </w:r>
      <w:r w:rsidR="004C0B9E">
        <w:rPr>
          <w:rFonts w:cs="Times New Roman"/>
          <w:noProof/>
          <w:szCs w:val="24"/>
          <w:lang w:val="id-ID"/>
        </w:rPr>
        <w:t xml:space="preserve">ASI </w:t>
      </w:r>
      <w:r w:rsidRPr="00B075A0">
        <w:rPr>
          <w:rFonts w:cs="Times New Roman"/>
          <w:noProof/>
          <w:szCs w:val="24"/>
          <w:lang w:val="id-ID"/>
        </w:rPr>
        <w:t>eks</w:t>
      </w:r>
      <w:r w:rsidR="004C0B9E">
        <w:rPr>
          <w:rFonts w:cs="Times New Roman"/>
          <w:noProof/>
          <w:szCs w:val="24"/>
          <w:lang w:val="id-ID"/>
        </w:rPr>
        <w:t>k</w:t>
      </w:r>
      <w:r w:rsidRPr="00B075A0">
        <w:rPr>
          <w:rFonts w:cs="Times New Roman"/>
          <w:noProof/>
          <w:szCs w:val="24"/>
          <w:lang w:val="id-ID"/>
        </w:rPr>
        <w:t>lusif, tinggi badan orang tua, jumlah anggota keluarga dan faktor pemberian ASI eks</w:t>
      </w:r>
      <w:r w:rsidR="004C0B9E">
        <w:rPr>
          <w:rFonts w:cs="Times New Roman"/>
          <w:noProof/>
          <w:szCs w:val="24"/>
          <w:lang w:val="id-ID"/>
        </w:rPr>
        <w:t>k</w:t>
      </w:r>
      <w:r w:rsidRPr="00B075A0">
        <w:rPr>
          <w:rFonts w:cs="Times New Roman"/>
          <w:noProof/>
          <w:szCs w:val="24"/>
          <w:lang w:val="id-ID"/>
        </w:rPr>
        <w:t xml:space="preserve">lusif oleh ibu pada balita yang dapat berperan signifikan terhadap pertumbuhan dan perkembangan anak ketika masa 1000 HPK (Yuwanti </w:t>
      </w:r>
      <w:r w:rsidR="00ED2186" w:rsidRPr="00ED2186">
        <w:rPr>
          <w:rFonts w:cs="Times New Roman"/>
          <w:i/>
          <w:iCs/>
          <w:noProof/>
          <w:szCs w:val="24"/>
          <w:lang w:val="id-ID"/>
        </w:rPr>
        <w:t>et al</w:t>
      </w:r>
      <w:r w:rsidRPr="00B075A0">
        <w:rPr>
          <w:rFonts w:cs="Times New Roman"/>
          <w:noProof/>
          <w:szCs w:val="24"/>
          <w:lang w:val="id-ID"/>
        </w:rPr>
        <w:t>., 2022). Faktor utama berpengaruh pada balita stunting adalah tingkat pengetahuan yang rendah pada ibu terhadap pemenuhan gizi seimbang pada anak.</w:t>
      </w:r>
    </w:p>
    <w:p w14:paraId="0B5B4FD1" w14:textId="77777777" w:rsidR="00E52D9C" w:rsidRPr="00787A30" w:rsidRDefault="00E52D9C" w:rsidP="00787A30">
      <w:pPr>
        <w:spacing w:after="0" w:line="480" w:lineRule="auto"/>
        <w:rPr>
          <w:rFonts w:cs="Times New Roman"/>
          <w:noProof/>
          <w:szCs w:val="24"/>
          <w:lang w:val="id-ID"/>
        </w:rPr>
        <w:sectPr w:rsidR="00E52D9C" w:rsidRPr="00787A30" w:rsidSect="004E56F4">
          <w:pgSz w:w="11906" w:h="16838" w:code="9"/>
          <w:pgMar w:top="2268" w:right="1701" w:bottom="1701" w:left="2268" w:header="850" w:footer="850" w:gutter="0"/>
          <w:pgNumType w:start="1"/>
          <w:cols w:space="708"/>
          <w:docGrid w:linePitch="360"/>
        </w:sectPr>
      </w:pPr>
    </w:p>
    <w:p w14:paraId="74322B72" w14:textId="510DCC92" w:rsidR="00074702" w:rsidRDefault="008E6065" w:rsidP="00074702">
      <w:pPr>
        <w:pStyle w:val="ListParagraph"/>
        <w:spacing w:after="0" w:line="480" w:lineRule="auto"/>
        <w:ind w:left="0" w:firstLine="567"/>
        <w:rPr>
          <w:rFonts w:cs="Times New Roman"/>
          <w:noProof/>
          <w:szCs w:val="24"/>
          <w:lang w:val="id-ID"/>
        </w:rPr>
      </w:pPr>
      <w:r>
        <w:rPr>
          <w:rFonts w:cs="Times New Roman"/>
          <w:noProof/>
          <w:szCs w:val="24"/>
          <w:lang w:val="id-ID"/>
        </w:rPr>
        <w:lastRenderedPageBreak/>
        <w:t>R</w:t>
      </w:r>
      <w:r w:rsidRPr="00E11F15">
        <w:rPr>
          <w:rFonts w:cs="Times New Roman"/>
          <w:noProof/>
          <w:szCs w:val="24"/>
          <w:lang w:val="id-ID"/>
        </w:rPr>
        <w:t>endahnya asupan protein berpengaruh terhadap terjadinya stunting</w:t>
      </w:r>
      <w:r>
        <w:rPr>
          <w:rFonts w:cs="Times New Roman"/>
          <w:noProof/>
          <w:szCs w:val="24"/>
          <w:lang w:val="id-ID"/>
        </w:rPr>
        <w:t xml:space="preserve">. </w:t>
      </w:r>
      <w:r w:rsidRPr="00E11F15">
        <w:rPr>
          <w:rFonts w:cs="Times New Roman"/>
          <w:noProof/>
          <w:szCs w:val="24"/>
          <w:lang w:val="id-ID"/>
        </w:rPr>
        <w:t>Kekurangan asupan protein pada anak usia dibawah 5 tahun dapat menghambat pertumbuhan dan masa perkembangan balita lebih rendah dibandingkan dengan standar. Sehingga mengakibatkan pertumbuhan anak tidak maksimal dan masuk dalam status gizi kurang atau stunting</w:t>
      </w:r>
      <w:r>
        <w:rPr>
          <w:rFonts w:cs="Times New Roman"/>
          <w:noProof/>
          <w:szCs w:val="24"/>
          <w:lang w:val="id-ID"/>
        </w:rPr>
        <w:t xml:space="preserve"> (Fikawati </w:t>
      </w:r>
      <w:r w:rsidR="00B50717" w:rsidRPr="00B50717">
        <w:rPr>
          <w:rFonts w:cs="Times New Roman"/>
          <w:i/>
          <w:iCs/>
          <w:noProof/>
          <w:szCs w:val="24"/>
          <w:lang w:val="id-ID"/>
        </w:rPr>
        <w:t>et al</w:t>
      </w:r>
      <w:r>
        <w:rPr>
          <w:rFonts w:cs="Times New Roman"/>
          <w:noProof/>
          <w:szCs w:val="24"/>
          <w:lang w:val="id-ID"/>
        </w:rPr>
        <w:t>.,</w:t>
      </w:r>
      <w:r w:rsidR="00C16680">
        <w:rPr>
          <w:rFonts w:cs="Times New Roman"/>
          <w:noProof/>
          <w:szCs w:val="24"/>
          <w:lang w:val="id-ID"/>
        </w:rPr>
        <w:t xml:space="preserve"> </w:t>
      </w:r>
      <w:r>
        <w:rPr>
          <w:rFonts w:cs="Times New Roman"/>
          <w:noProof/>
          <w:szCs w:val="24"/>
          <w:lang w:val="id-ID"/>
        </w:rPr>
        <w:t>2021</w:t>
      </w:r>
      <w:r w:rsidRPr="00E11F15">
        <w:rPr>
          <w:rFonts w:cs="Times New Roman"/>
          <w:noProof/>
          <w:szCs w:val="24"/>
          <w:lang w:val="id-ID"/>
        </w:rPr>
        <w:t>). Selain protein, balita stunting juga bisa dipengaruhi oleh defisiensi asupan zat gizi mikro diantaranya, Fe dan Zinc</w:t>
      </w:r>
      <w:r>
        <w:rPr>
          <w:rFonts w:cs="Times New Roman"/>
          <w:noProof/>
          <w:szCs w:val="24"/>
          <w:lang w:val="id-ID"/>
        </w:rPr>
        <w:t xml:space="preserve"> (Rahmadani </w:t>
      </w:r>
      <w:r w:rsidR="00B50717" w:rsidRPr="00B50717">
        <w:rPr>
          <w:rFonts w:cs="Times New Roman"/>
          <w:i/>
          <w:iCs/>
          <w:noProof/>
          <w:szCs w:val="24"/>
          <w:lang w:val="id-ID"/>
        </w:rPr>
        <w:t>et al</w:t>
      </w:r>
      <w:r w:rsidRPr="00B50717">
        <w:rPr>
          <w:rFonts w:cs="Times New Roman"/>
          <w:i/>
          <w:iCs/>
          <w:noProof/>
          <w:szCs w:val="24"/>
          <w:lang w:val="id-ID"/>
        </w:rPr>
        <w:t>.,</w:t>
      </w:r>
      <w:r w:rsidR="00C16680">
        <w:rPr>
          <w:rFonts w:cs="Times New Roman"/>
          <w:noProof/>
          <w:szCs w:val="24"/>
          <w:lang w:val="id-ID"/>
        </w:rPr>
        <w:t xml:space="preserve"> </w:t>
      </w:r>
      <w:r>
        <w:rPr>
          <w:rFonts w:cs="Times New Roman"/>
          <w:noProof/>
          <w:szCs w:val="24"/>
          <w:lang w:val="id-ID"/>
        </w:rPr>
        <w:t>2019).</w:t>
      </w:r>
    </w:p>
    <w:p w14:paraId="021A1610" w14:textId="6E60665A" w:rsidR="00074702" w:rsidRDefault="008E6065" w:rsidP="00074702">
      <w:pPr>
        <w:pStyle w:val="ListParagraph"/>
        <w:spacing w:after="0" w:line="480" w:lineRule="auto"/>
        <w:ind w:left="0" w:firstLine="567"/>
        <w:rPr>
          <w:rFonts w:cs="Times New Roman"/>
          <w:noProof/>
          <w:szCs w:val="24"/>
          <w:lang w:val="id-ID"/>
        </w:rPr>
      </w:pPr>
      <w:r w:rsidRPr="00074702">
        <w:rPr>
          <w:rFonts w:cs="Times New Roman"/>
          <w:noProof/>
          <w:szCs w:val="24"/>
        </w:rPr>
        <w:t xml:space="preserve">Pada kasus stunting pada anak, salah satu faktor yang berpengaruh adalah kecukupan zat gizi, baik makronutrien maupun mikronutrien. Intervensi dengan memanfaatkan tempe sebagai sumber protein dapat menjadi solusi alternatif untuk mencegah stunting atau membantu mengejar pertumbuhan pada anak yang mengalami stunting dan dapat meningkatkan asupan energi dan protein harian (Setyani </w:t>
      </w:r>
      <w:r w:rsidR="00B50717" w:rsidRPr="00B50717">
        <w:rPr>
          <w:rFonts w:cs="Times New Roman"/>
          <w:i/>
          <w:iCs/>
          <w:noProof/>
          <w:szCs w:val="24"/>
        </w:rPr>
        <w:t>et al</w:t>
      </w:r>
      <w:r w:rsidRPr="00074702">
        <w:rPr>
          <w:rFonts w:cs="Times New Roman"/>
          <w:noProof/>
          <w:szCs w:val="24"/>
        </w:rPr>
        <w:t>.,</w:t>
      </w:r>
      <w:r w:rsidR="00C16680">
        <w:rPr>
          <w:rFonts w:cs="Times New Roman"/>
          <w:noProof/>
          <w:szCs w:val="24"/>
        </w:rPr>
        <w:t xml:space="preserve"> </w:t>
      </w:r>
      <w:r w:rsidRPr="00074702">
        <w:rPr>
          <w:rFonts w:cs="Times New Roman"/>
          <w:noProof/>
          <w:szCs w:val="24"/>
        </w:rPr>
        <w:t>202</w:t>
      </w:r>
      <w:r w:rsidR="003A1216">
        <w:rPr>
          <w:rFonts w:cs="Times New Roman"/>
          <w:noProof/>
          <w:szCs w:val="24"/>
        </w:rPr>
        <w:t>3</w:t>
      </w:r>
      <w:r w:rsidRPr="00074702">
        <w:rPr>
          <w:rFonts w:cs="Times New Roman"/>
          <w:noProof/>
          <w:szCs w:val="24"/>
        </w:rPr>
        <w:t>)</w:t>
      </w:r>
      <w:r w:rsidR="005B3168">
        <w:rPr>
          <w:rFonts w:cs="Times New Roman"/>
          <w:noProof/>
          <w:szCs w:val="24"/>
        </w:rPr>
        <w:t>.</w:t>
      </w:r>
      <w:r w:rsidRPr="00074702">
        <w:rPr>
          <w:rFonts w:cs="Times New Roman"/>
          <w:noProof/>
          <w:szCs w:val="24"/>
          <w:lang w:val="id-ID"/>
        </w:rPr>
        <w:t xml:space="preserve"> </w:t>
      </w:r>
    </w:p>
    <w:p w14:paraId="37850D90" w14:textId="5AE8D5D6" w:rsidR="005B3168" w:rsidRDefault="005B3168" w:rsidP="00074702">
      <w:pPr>
        <w:pStyle w:val="ListParagraph"/>
        <w:spacing w:after="0" w:line="480" w:lineRule="auto"/>
        <w:ind w:left="0" w:firstLine="567"/>
        <w:rPr>
          <w:rFonts w:cs="Times New Roman"/>
          <w:noProof/>
          <w:szCs w:val="24"/>
          <w:lang w:val="id-ID"/>
        </w:rPr>
      </w:pPr>
      <w:r>
        <w:rPr>
          <w:rFonts w:cs="Times New Roman"/>
          <w:noProof/>
          <w:szCs w:val="24"/>
        </w:rPr>
        <w:t xml:space="preserve">Menurut </w:t>
      </w:r>
      <w:r w:rsidRPr="005B3168">
        <w:rPr>
          <w:rFonts w:cs="Times New Roman"/>
          <w:noProof/>
          <w:szCs w:val="24"/>
        </w:rPr>
        <w:t>Ambarwati (2022)</w:t>
      </w:r>
      <w:r w:rsidR="00DA268E">
        <w:rPr>
          <w:rFonts w:cs="Times New Roman"/>
          <w:noProof/>
          <w:szCs w:val="24"/>
        </w:rPr>
        <w:t xml:space="preserve"> dalam penelitiannya</w:t>
      </w:r>
      <w:r w:rsidRPr="005B3168">
        <w:rPr>
          <w:rFonts w:cs="Times New Roman"/>
          <w:noProof/>
          <w:szCs w:val="24"/>
        </w:rPr>
        <w:t>,</w:t>
      </w:r>
      <w:r w:rsidRPr="007E3AC9">
        <w:rPr>
          <w:rFonts w:cs="Times New Roman"/>
          <w:i/>
          <w:iCs/>
          <w:noProof/>
          <w:szCs w:val="24"/>
        </w:rPr>
        <w:t xml:space="preserve"> cookies</w:t>
      </w:r>
      <w:r w:rsidRPr="005B3168">
        <w:rPr>
          <w:rFonts w:cs="Times New Roman"/>
          <w:noProof/>
          <w:szCs w:val="24"/>
        </w:rPr>
        <w:t xml:space="preserve"> tempe merupakan bentuk inovasi dalam produk pangan yang bertujuan untuk mencegah stunting. Penelitian ini bertujuan mengembangkan tempe sebagai bahan utama dalam pembuatan </w:t>
      </w:r>
      <w:r w:rsidRPr="007E3AC9">
        <w:rPr>
          <w:rFonts w:cs="Times New Roman"/>
          <w:i/>
          <w:iCs/>
          <w:noProof/>
          <w:szCs w:val="24"/>
        </w:rPr>
        <w:t>cookies</w:t>
      </w:r>
      <w:r w:rsidRPr="005B3168">
        <w:rPr>
          <w:rFonts w:cs="Times New Roman"/>
          <w:noProof/>
          <w:szCs w:val="24"/>
        </w:rPr>
        <w:t xml:space="preserve"> lokal yang bernilai gizi tinggi dan berpotensi mencegah stunting. </w:t>
      </w:r>
      <w:r>
        <w:rPr>
          <w:rFonts w:cs="Times New Roman"/>
          <w:noProof/>
          <w:szCs w:val="24"/>
        </w:rPr>
        <w:t>K</w:t>
      </w:r>
      <w:r w:rsidRPr="005B3168">
        <w:rPr>
          <w:rFonts w:cs="Times New Roman"/>
          <w:noProof/>
          <w:szCs w:val="24"/>
        </w:rPr>
        <w:t xml:space="preserve">andungan protein dalam </w:t>
      </w:r>
      <w:r w:rsidRPr="007E3AC9">
        <w:rPr>
          <w:rFonts w:cs="Times New Roman"/>
          <w:i/>
          <w:iCs/>
          <w:noProof/>
          <w:szCs w:val="24"/>
        </w:rPr>
        <w:t xml:space="preserve">cookies </w:t>
      </w:r>
      <w:r w:rsidRPr="005B3168">
        <w:rPr>
          <w:rFonts w:cs="Times New Roman"/>
          <w:noProof/>
          <w:szCs w:val="24"/>
        </w:rPr>
        <w:t xml:space="preserve">tempe masing-masing adalah 1,33% untuk F1, 1,66% untuk F2, dan 11,33% untuk F3. Hasil ini menunjukkan bahwa F3 berpotensi menjadi pilihan </w:t>
      </w:r>
      <w:r w:rsidRPr="007E3AC9">
        <w:rPr>
          <w:rFonts w:cs="Times New Roman"/>
          <w:i/>
          <w:iCs/>
          <w:noProof/>
          <w:szCs w:val="24"/>
        </w:rPr>
        <w:t>snack</w:t>
      </w:r>
      <w:r w:rsidR="007E3AC9">
        <w:rPr>
          <w:rFonts w:cs="Times New Roman"/>
          <w:noProof/>
          <w:szCs w:val="24"/>
        </w:rPr>
        <w:t xml:space="preserve"> </w:t>
      </w:r>
      <w:r w:rsidRPr="005B3168">
        <w:rPr>
          <w:rFonts w:cs="Times New Roman"/>
          <w:noProof/>
          <w:szCs w:val="24"/>
        </w:rPr>
        <w:t xml:space="preserve">yang mampu mendukung pemenuhan kebutuhan gizi, khususnya dalam upaya pencegahan stunting pada balita. Konsumsi </w:t>
      </w:r>
      <w:r w:rsidRPr="007E3AC9">
        <w:rPr>
          <w:rFonts w:cs="Times New Roman"/>
          <w:i/>
          <w:iCs/>
          <w:noProof/>
          <w:szCs w:val="24"/>
        </w:rPr>
        <w:t xml:space="preserve">cookies </w:t>
      </w:r>
      <w:r w:rsidRPr="005B3168">
        <w:rPr>
          <w:rFonts w:cs="Times New Roman"/>
          <w:noProof/>
          <w:szCs w:val="24"/>
        </w:rPr>
        <w:t>tempe dalam jumlah 6 hingga 12 keping per hari dapat dijadikan alternatif camilan untuk mendukung pencegahan stunting.</w:t>
      </w:r>
    </w:p>
    <w:p w14:paraId="08CF71F5" w14:textId="41B8E1AD" w:rsidR="00797968" w:rsidRDefault="008E6065" w:rsidP="00D8399C">
      <w:pPr>
        <w:pStyle w:val="ListParagraph"/>
        <w:spacing w:after="0" w:line="480" w:lineRule="auto"/>
        <w:ind w:left="0" w:firstLine="567"/>
        <w:rPr>
          <w:rFonts w:cs="Times New Roman"/>
          <w:noProof/>
          <w:szCs w:val="24"/>
          <w:lang w:val="id-ID"/>
        </w:rPr>
      </w:pPr>
      <w:r w:rsidRPr="00074702">
        <w:rPr>
          <w:rFonts w:cs="Times New Roman"/>
          <w:noProof/>
          <w:szCs w:val="24"/>
          <w:lang w:val="id-ID"/>
        </w:rPr>
        <w:lastRenderedPageBreak/>
        <w:t>S</w:t>
      </w:r>
      <w:r w:rsidRPr="00074702">
        <w:rPr>
          <w:rFonts w:cs="Times New Roman"/>
          <w:noProof/>
          <w:szCs w:val="24"/>
        </w:rPr>
        <w:t xml:space="preserve">alah satu bahan makanan yang mengandung protein yang banyak ditemukan di Indonesia serta akses dan harganya yang cukup terjangkau adalah tempe. </w:t>
      </w:r>
      <w:r w:rsidRPr="00074702">
        <w:rPr>
          <w:rFonts w:cs="Times New Roman"/>
          <w:noProof/>
          <w:szCs w:val="24"/>
          <w:lang w:val="id-ID"/>
        </w:rPr>
        <w:t>Tempe mengandung berbagai zat gizi yang diperlukan oleh tubuh maupun zat gizi makro atau zat gizi mikro (Asbur</w:t>
      </w:r>
      <w:r w:rsidR="00B50717">
        <w:rPr>
          <w:rFonts w:cs="Times New Roman"/>
          <w:noProof/>
          <w:szCs w:val="24"/>
          <w:lang w:val="id-ID"/>
        </w:rPr>
        <w:t xml:space="preserve"> </w:t>
      </w:r>
      <w:r w:rsidRPr="00074702">
        <w:rPr>
          <w:rFonts w:cs="Times New Roman"/>
          <w:noProof/>
          <w:szCs w:val="24"/>
          <w:lang w:val="id-ID"/>
        </w:rPr>
        <w:t>,</w:t>
      </w:r>
      <w:r w:rsidR="003A1216">
        <w:rPr>
          <w:rFonts w:cs="Times New Roman"/>
          <w:noProof/>
          <w:szCs w:val="24"/>
          <w:lang w:val="id-ID"/>
        </w:rPr>
        <w:t xml:space="preserve"> </w:t>
      </w:r>
      <w:r w:rsidRPr="00074702">
        <w:rPr>
          <w:rFonts w:cs="Times New Roman"/>
          <w:noProof/>
          <w:szCs w:val="24"/>
          <w:lang w:val="id-ID"/>
        </w:rPr>
        <w:t xml:space="preserve">2021). Berdasarkan </w:t>
      </w:r>
      <w:r w:rsidRPr="00074702">
        <w:rPr>
          <w:rFonts w:cs="Times New Roman"/>
          <w:szCs w:val="24"/>
        </w:rPr>
        <w:t xml:space="preserve">Tabel </w:t>
      </w:r>
      <w:proofErr w:type="spellStart"/>
      <w:r w:rsidRPr="00074702">
        <w:rPr>
          <w:rFonts w:cs="Times New Roman"/>
          <w:szCs w:val="24"/>
        </w:rPr>
        <w:t>Komposisi</w:t>
      </w:r>
      <w:proofErr w:type="spellEnd"/>
      <w:r w:rsidRPr="00074702">
        <w:rPr>
          <w:rFonts w:cs="Times New Roman"/>
          <w:szCs w:val="24"/>
        </w:rPr>
        <w:t xml:space="preserve"> Pangan Indonesia (2020) Tempe per 100 gram </w:t>
      </w:r>
      <w:proofErr w:type="spellStart"/>
      <w:r w:rsidRPr="00074702">
        <w:rPr>
          <w:rFonts w:cs="Times New Roman"/>
          <w:szCs w:val="24"/>
        </w:rPr>
        <w:t>memiliki</w:t>
      </w:r>
      <w:proofErr w:type="spellEnd"/>
      <w:r w:rsidRPr="00074702">
        <w:rPr>
          <w:rFonts w:cs="Times New Roman"/>
          <w:szCs w:val="24"/>
        </w:rPr>
        <w:t xml:space="preserve"> </w:t>
      </w:r>
      <w:proofErr w:type="spellStart"/>
      <w:r w:rsidRPr="00074702">
        <w:rPr>
          <w:rFonts w:cs="Times New Roman"/>
          <w:szCs w:val="24"/>
        </w:rPr>
        <w:t>energi</w:t>
      </w:r>
      <w:proofErr w:type="spellEnd"/>
      <w:r w:rsidRPr="00074702">
        <w:rPr>
          <w:rFonts w:cs="Times New Roman"/>
          <w:szCs w:val="24"/>
        </w:rPr>
        <w:t xml:space="preserve"> 201 </w:t>
      </w:r>
      <w:proofErr w:type="spellStart"/>
      <w:r w:rsidRPr="00074702">
        <w:rPr>
          <w:rFonts w:cs="Times New Roman"/>
          <w:szCs w:val="24"/>
        </w:rPr>
        <w:t>kkal</w:t>
      </w:r>
      <w:proofErr w:type="spellEnd"/>
      <w:r w:rsidRPr="00074702">
        <w:rPr>
          <w:rFonts w:cs="Times New Roman"/>
          <w:szCs w:val="24"/>
        </w:rPr>
        <w:t xml:space="preserve">, 20,8 gram protein, 8,8 gram lemak dan 13,5 gram </w:t>
      </w:r>
      <w:proofErr w:type="spellStart"/>
      <w:r w:rsidRPr="00074702">
        <w:rPr>
          <w:rFonts w:cs="Times New Roman"/>
          <w:szCs w:val="24"/>
        </w:rPr>
        <w:t>karbohidrat</w:t>
      </w:r>
      <w:proofErr w:type="spellEnd"/>
      <w:r w:rsidRPr="00074702">
        <w:rPr>
          <w:rFonts w:cs="Times New Roman"/>
          <w:szCs w:val="24"/>
        </w:rPr>
        <w:t>.</w:t>
      </w:r>
      <w:r w:rsidRPr="007F2410">
        <w:t xml:space="preserve"> </w:t>
      </w:r>
      <w:r w:rsidRPr="00074702">
        <w:rPr>
          <w:rFonts w:cs="Times New Roman"/>
          <w:szCs w:val="24"/>
        </w:rPr>
        <w:t xml:space="preserve">Salah </w:t>
      </w:r>
      <w:proofErr w:type="spellStart"/>
      <w:r w:rsidRPr="00074702">
        <w:rPr>
          <w:rFonts w:cs="Times New Roman"/>
          <w:szCs w:val="24"/>
        </w:rPr>
        <w:t>satu</w:t>
      </w:r>
      <w:proofErr w:type="spellEnd"/>
      <w:r w:rsidRPr="00074702">
        <w:rPr>
          <w:rFonts w:cs="Times New Roman"/>
          <w:szCs w:val="24"/>
        </w:rPr>
        <w:t xml:space="preserve"> </w:t>
      </w:r>
      <w:proofErr w:type="spellStart"/>
      <w:r w:rsidRPr="00074702">
        <w:rPr>
          <w:rFonts w:cs="Times New Roman"/>
          <w:szCs w:val="24"/>
        </w:rPr>
        <w:t>inovasi</w:t>
      </w:r>
      <w:proofErr w:type="spellEnd"/>
      <w:r w:rsidRPr="00074702">
        <w:rPr>
          <w:rFonts w:cs="Times New Roman"/>
          <w:szCs w:val="24"/>
        </w:rPr>
        <w:t xml:space="preserve"> </w:t>
      </w:r>
      <w:proofErr w:type="spellStart"/>
      <w:r w:rsidRPr="00074702">
        <w:rPr>
          <w:rFonts w:cs="Times New Roman"/>
          <w:szCs w:val="24"/>
        </w:rPr>
        <w:t>pengolahan</w:t>
      </w:r>
      <w:proofErr w:type="spellEnd"/>
      <w:r w:rsidRPr="00074702">
        <w:rPr>
          <w:rFonts w:cs="Times New Roman"/>
          <w:szCs w:val="24"/>
        </w:rPr>
        <w:t xml:space="preserve"> </w:t>
      </w:r>
      <w:proofErr w:type="spellStart"/>
      <w:r w:rsidRPr="00074702">
        <w:rPr>
          <w:rFonts w:cs="Times New Roman"/>
          <w:szCs w:val="24"/>
        </w:rPr>
        <w:t>tempe</w:t>
      </w:r>
      <w:proofErr w:type="spellEnd"/>
      <w:r w:rsidRPr="00074702">
        <w:rPr>
          <w:rFonts w:cs="Times New Roman"/>
          <w:szCs w:val="24"/>
        </w:rPr>
        <w:t xml:space="preserve"> </w:t>
      </w:r>
      <w:proofErr w:type="spellStart"/>
      <w:r w:rsidRPr="00074702">
        <w:rPr>
          <w:rFonts w:cs="Times New Roman"/>
          <w:szCs w:val="24"/>
        </w:rPr>
        <w:t>adalah</w:t>
      </w:r>
      <w:proofErr w:type="spellEnd"/>
      <w:r w:rsidRPr="00074702">
        <w:rPr>
          <w:rFonts w:cs="Times New Roman"/>
          <w:szCs w:val="24"/>
        </w:rPr>
        <w:t xml:space="preserve"> </w:t>
      </w:r>
      <w:proofErr w:type="spellStart"/>
      <w:r w:rsidRPr="00074702">
        <w:rPr>
          <w:rFonts w:cs="Times New Roman"/>
          <w:szCs w:val="24"/>
        </w:rPr>
        <w:t>menjadikan</w:t>
      </w:r>
      <w:proofErr w:type="spellEnd"/>
      <w:r w:rsidRPr="00074702">
        <w:rPr>
          <w:rFonts w:cs="Times New Roman"/>
          <w:szCs w:val="24"/>
        </w:rPr>
        <w:t xml:space="preserve"> </w:t>
      </w:r>
      <w:proofErr w:type="spellStart"/>
      <w:r w:rsidRPr="00074702">
        <w:rPr>
          <w:rFonts w:cs="Times New Roman"/>
          <w:szCs w:val="24"/>
        </w:rPr>
        <w:t>tempe</w:t>
      </w:r>
      <w:proofErr w:type="spellEnd"/>
      <w:r w:rsidRPr="00074702">
        <w:rPr>
          <w:rFonts w:cs="Times New Roman"/>
          <w:szCs w:val="24"/>
        </w:rPr>
        <w:t xml:space="preserve"> </w:t>
      </w:r>
      <w:proofErr w:type="spellStart"/>
      <w:r w:rsidRPr="00074702">
        <w:rPr>
          <w:rFonts w:cs="Times New Roman"/>
          <w:szCs w:val="24"/>
        </w:rPr>
        <w:t>sebagai</w:t>
      </w:r>
      <w:proofErr w:type="spellEnd"/>
      <w:r w:rsidRPr="00074702">
        <w:rPr>
          <w:rFonts w:cs="Times New Roman"/>
          <w:szCs w:val="24"/>
        </w:rPr>
        <w:t xml:space="preserve"> salah </w:t>
      </w:r>
      <w:proofErr w:type="spellStart"/>
      <w:r w:rsidRPr="00074702">
        <w:rPr>
          <w:rFonts w:cs="Times New Roman"/>
          <w:szCs w:val="24"/>
        </w:rPr>
        <w:t>satu</w:t>
      </w:r>
      <w:proofErr w:type="spellEnd"/>
      <w:r w:rsidRPr="00074702">
        <w:rPr>
          <w:rFonts w:cs="Times New Roman"/>
          <w:szCs w:val="24"/>
        </w:rPr>
        <w:t xml:space="preserve"> </w:t>
      </w:r>
      <w:proofErr w:type="spellStart"/>
      <w:r w:rsidRPr="00074702">
        <w:rPr>
          <w:rFonts w:cs="Times New Roman"/>
          <w:szCs w:val="24"/>
        </w:rPr>
        <w:t>bahan</w:t>
      </w:r>
      <w:proofErr w:type="spellEnd"/>
      <w:r w:rsidRPr="00074702">
        <w:rPr>
          <w:rFonts w:cs="Times New Roman"/>
          <w:szCs w:val="24"/>
        </w:rPr>
        <w:t xml:space="preserve"> </w:t>
      </w:r>
      <w:proofErr w:type="spellStart"/>
      <w:r w:rsidRPr="00074702">
        <w:rPr>
          <w:rFonts w:cs="Times New Roman"/>
          <w:szCs w:val="24"/>
        </w:rPr>
        <w:t>makanan</w:t>
      </w:r>
      <w:proofErr w:type="spellEnd"/>
      <w:r w:rsidRPr="00074702">
        <w:rPr>
          <w:rFonts w:cs="Times New Roman"/>
          <w:szCs w:val="24"/>
        </w:rPr>
        <w:t xml:space="preserve"> </w:t>
      </w:r>
      <w:proofErr w:type="spellStart"/>
      <w:r w:rsidRPr="00074702">
        <w:rPr>
          <w:rFonts w:cs="Times New Roman"/>
          <w:szCs w:val="24"/>
        </w:rPr>
        <w:t>utama</w:t>
      </w:r>
      <w:proofErr w:type="spellEnd"/>
      <w:r w:rsidRPr="00074702">
        <w:rPr>
          <w:rFonts w:cs="Times New Roman"/>
          <w:szCs w:val="24"/>
        </w:rPr>
        <w:t xml:space="preserve"> </w:t>
      </w:r>
      <w:proofErr w:type="spellStart"/>
      <w:r w:rsidRPr="00074702">
        <w:rPr>
          <w:rFonts w:cs="Times New Roman"/>
          <w:szCs w:val="24"/>
        </w:rPr>
        <w:t>untuk</w:t>
      </w:r>
      <w:proofErr w:type="spellEnd"/>
      <w:r w:rsidRPr="00074702">
        <w:rPr>
          <w:rFonts w:cs="Times New Roman"/>
          <w:szCs w:val="24"/>
        </w:rPr>
        <w:t xml:space="preserve"> </w:t>
      </w:r>
      <w:proofErr w:type="spellStart"/>
      <w:r w:rsidRPr="00074702">
        <w:rPr>
          <w:rFonts w:cs="Times New Roman"/>
          <w:szCs w:val="24"/>
        </w:rPr>
        <w:t>dijadikan</w:t>
      </w:r>
      <w:proofErr w:type="spellEnd"/>
      <w:r w:rsidRPr="007E3AC9">
        <w:rPr>
          <w:rFonts w:cs="Times New Roman"/>
          <w:i/>
          <w:iCs/>
          <w:szCs w:val="24"/>
        </w:rPr>
        <w:t xml:space="preserve"> </w:t>
      </w:r>
      <w:r w:rsidR="007E3AC9" w:rsidRPr="007E3AC9">
        <w:rPr>
          <w:rFonts w:cs="Times New Roman"/>
          <w:i/>
          <w:iCs/>
          <w:szCs w:val="24"/>
        </w:rPr>
        <w:t>snack</w:t>
      </w:r>
      <w:r w:rsidR="007E3AC9">
        <w:rPr>
          <w:rFonts w:cs="Times New Roman"/>
          <w:szCs w:val="24"/>
        </w:rPr>
        <w:t xml:space="preserve"> </w:t>
      </w:r>
      <w:r w:rsidRPr="00074702">
        <w:rPr>
          <w:rFonts w:cs="Times New Roman"/>
          <w:szCs w:val="24"/>
        </w:rPr>
        <w:t xml:space="preserve">dan </w:t>
      </w:r>
      <w:proofErr w:type="spellStart"/>
      <w:r w:rsidRPr="00074702">
        <w:rPr>
          <w:rFonts w:cs="Times New Roman"/>
          <w:szCs w:val="24"/>
        </w:rPr>
        <w:t>bukan</w:t>
      </w:r>
      <w:proofErr w:type="spellEnd"/>
      <w:r w:rsidRPr="00074702">
        <w:rPr>
          <w:rFonts w:cs="Times New Roman"/>
          <w:szCs w:val="24"/>
        </w:rPr>
        <w:t xml:space="preserve"> </w:t>
      </w:r>
      <w:proofErr w:type="spellStart"/>
      <w:r w:rsidRPr="00074702">
        <w:rPr>
          <w:rFonts w:cs="Times New Roman"/>
          <w:szCs w:val="24"/>
        </w:rPr>
        <w:t>sebagai</w:t>
      </w:r>
      <w:proofErr w:type="spellEnd"/>
      <w:r w:rsidRPr="00074702">
        <w:rPr>
          <w:rFonts w:cs="Times New Roman"/>
          <w:szCs w:val="24"/>
        </w:rPr>
        <w:t xml:space="preserve"> </w:t>
      </w:r>
      <w:proofErr w:type="spellStart"/>
      <w:r w:rsidRPr="00074702">
        <w:rPr>
          <w:rFonts w:cs="Times New Roman"/>
          <w:szCs w:val="24"/>
        </w:rPr>
        <w:t>pelengkap</w:t>
      </w:r>
      <w:proofErr w:type="spellEnd"/>
      <w:r w:rsidRPr="00074702">
        <w:rPr>
          <w:rFonts w:cs="Times New Roman"/>
          <w:szCs w:val="24"/>
        </w:rPr>
        <w:t xml:space="preserve"> </w:t>
      </w:r>
      <w:proofErr w:type="spellStart"/>
      <w:r w:rsidRPr="00074702">
        <w:rPr>
          <w:rFonts w:cs="Times New Roman"/>
          <w:szCs w:val="24"/>
        </w:rPr>
        <w:t>makan</w:t>
      </w:r>
      <w:proofErr w:type="spellEnd"/>
      <w:r w:rsidRPr="00074702">
        <w:rPr>
          <w:rFonts w:cs="Times New Roman"/>
          <w:szCs w:val="24"/>
        </w:rPr>
        <w:t xml:space="preserve"> </w:t>
      </w:r>
      <w:proofErr w:type="spellStart"/>
      <w:r w:rsidRPr="00074702">
        <w:rPr>
          <w:rFonts w:cs="Times New Roman"/>
          <w:szCs w:val="24"/>
        </w:rPr>
        <w:t>utama</w:t>
      </w:r>
      <w:proofErr w:type="spellEnd"/>
      <w:r w:rsidRPr="00074702">
        <w:rPr>
          <w:rFonts w:cs="Times New Roman"/>
          <w:szCs w:val="24"/>
        </w:rPr>
        <w:t xml:space="preserve">. Dalam </w:t>
      </w:r>
      <w:proofErr w:type="spellStart"/>
      <w:r w:rsidRPr="00074702">
        <w:rPr>
          <w:rFonts w:cs="Times New Roman"/>
          <w:szCs w:val="24"/>
        </w:rPr>
        <w:t>hal</w:t>
      </w:r>
      <w:proofErr w:type="spellEnd"/>
      <w:r w:rsidRPr="00074702">
        <w:rPr>
          <w:rFonts w:cs="Times New Roman"/>
          <w:szCs w:val="24"/>
        </w:rPr>
        <w:t xml:space="preserve"> </w:t>
      </w:r>
      <w:proofErr w:type="spellStart"/>
      <w:r w:rsidRPr="00074702">
        <w:rPr>
          <w:rFonts w:cs="Times New Roman"/>
          <w:szCs w:val="24"/>
        </w:rPr>
        <w:t>ini</w:t>
      </w:r>
      <w:proofErr w:type="spellEnd"/>
      <w:r w:rsidRPr="00074702">
        <w:rPr>
          <w:rFonts w:cs="Times New Roman"/>
          <w:szCs w:val="24"/>
        </w:rPr>
        <w:t xml:space="preserve"> </w:t>
      </w:r>
      <w:proofErr w:type="spellStart"/>
      <w:r w:rsidRPr="00074702">
        <w:rPr>
          <w:rFonts w:cs="Times New Roman"/>
          <w:szCs w:val="24"/>
        </w:rPr>
        <w:t>dibuat</w:t>
      </w:r>
      <w:proofErr w:type="spellEnd"/>
      <w:r w:rsidRPr="00074702">
        <w:rPr>
          <w:rFonts w:cs="Times New Roman"/>
          <w:szCs w:val="24"/>
        </w:rPr>
        <w:t xml:space="preserve"> </w:t>
      </w:r>
      <w:r w:rsidR="00DA423F" w:rsidRPr="006145B9">
        <w:rPr>
          <w:rFonts w:cs="Times New Roman"/>
          <w:i/>
          <w:iCs/>
          <w:szCs w:val="24"/>
        </w:rPr>
        <w:t>brownies</w:t>
      </w:r>
      <w:r w:rsidRPr="006145B9">
        <w:rPr>
          <w:rFonts w:cs="Times New Roman"/>
          <w:i/>
          <w:iCs/>
          <w:szCs w:val="24"/>
        </w:rPr>
        <w:t xml:space="preserve"> </w:t>
      </w:r>
      <w:proofErr w:type="spellStart"/>
      <w:r w:rsidRPr="006145B9">
        <w:rPr>
          <w:rFonts w:cs="Times New Roman"/>
          <w:i/>
          <w:iCs/>
          <w:szCs w:val="24"/>
        </w:rPr>
        <w:t>tempe</w:t>
      </w:r>
      <w:proofErr w:type="spellEnd"/>
      <w:r w:rsidRPr="00074702">
        <w:rPr>
          <w:rFonts w:cs="Times New Roman"/>
          <w:szCs w:val="24"/>
        </w:rPr>
        <w:t xml:space="preserve"> yang </w:t>
      </w:r>
      <w:proofErr w:type="spellStart"/>
      <w:r w:rsidRPr="00074702">
        <w:rPr>
          <w:rFonts w:cs="Times New Roman"/>
          <w:szCs w:val="24"/>
        </w:rPr>
        <w:t>diharapkan</w:t>
      </w:r>
      <w:proofErr w:type="spellEnd"/>
      <w:r w:rsidRPr="00074702">
        <w:rPr>
          <w:rFonts w:cs="Times New Roman"/>
          <w:szCs w:val="24"/>
        </w:rPr>
        <w:t xml:space="preserve"> </w:t>
      </w:r>
      <w:proofErr w:type="spellStart"/>
      <w:r w:rsidRPr="00074702">
        <w:rPr>
          <w:rFonts w:cs="Times New Roman"/>
          <w:szCs w:val="24"/>
        </w:rPr>
        <w:t>akan</w:t>
      </w:r>
      <w:proofErr w:type="spellEnd"/>
      <w:r w:rsidRPr="00074702">
        <w:rPr>
          <w:rFonts w:cs="Times New Roman"/>
          <w:szCs w:val="24"/>
        </w:rPr>
        <w:t xml:space="preserve"> </w:t>
      </w:r>
      <w:proofErr w:type="spellStart"/>
      <w:r w:rsidRPr="00074702">
        <w:rPr>
          <w:rFonts w:cs="Times New Roman"/>
          <w:szCs w:val="24"/>
        </w:rPr>
        <w:t>disukai</w:t>
      </w:r>
      <w:proofErr w:type="spellEnd"/>
      <w:r w:rsidRPr="00074702">
        <w:rPr>
          <w:rFonts w:cs="Times New Roman"/>
          <w:szCs w:val="24"/>
        </w:rPr>
        <w:t xml:space="preserve"> oleh </w:t>
      </w:r>
      <w:proofErr w:type="spellStart"/>
      <w:r w:rsidRPr="00074702">
        <w:rPr>
          <w:rFonts w:cs="Times New Roman"/>
          <w:szCs w:val="24"/>
        </w:rPr>
        <w:t>anak</w:t>
      </w:r>
      <w:proofErr w:type="spellEnd"/>
      <w:r w:rsidRPr="00074702">
        <w:rPr>
          <w:rFonts w:cs="Times New Roman"/>
          <w:szCs w:val="24"/>
        </w:rPr>
        <w:t xml:space="preserve"> </w:t>
      </w:r>
      <w:proofErr w:type="spellStart"/>
      <w:r w:rsidRPr="00074702">
        <w:rPr>
          <w:rFonts w:cs="Times New Roman"/>
          <w:szCs w:val="24"/>
        </w:rPr>
        <w:t>anak</w:t>
      </w:r>
      <w:proofErr w:type="spellEnd"/>
      <w:r w:rsidRPr="00074702">
        <w:rPr>
          <w:rFonts w:cs="Times New Roman"/>
          <w:szCs w:val="24"/>
        </w:rPr>
        <w:t xml:space="preserve"> </w:t>
      </w:r>
      <w:proofErr w:type="spellStart"/>
      <w:r w:rsidRPr="00074702">
        <w:rPr>
          <w:rFonts w:cs="Times New Roman"/>
          <w:szCs w:val="24"/>
        </w:rPr>
        <w:t>serta</w:t>
      </w:r>
      <w:proofErr w:type="spellEnd"/>
      <w:r w:rsidRPr="00074702">
        <w:rPr>
          <w:rFonts w:cs="Times New Roman"/>
          <w:szCs w:val="24"/>
        </w:rPr>
        <w:t xml:space="preserve"> </w:t>
      </w:r>
      <w:r w:rsidR="00DA423F" w:rsidRPr="00831D87">
        <w:rPr>
          <w:rFonts w:cs="Times New Roman"/>
          <w:i/>
          <w:iCs/>
          <w:szCs w:val="24"/>
        </w:rPr>
        <w:t>brownies</w:t>
      </w:r>
      <w:r w:rsidRPr="00074702">
        <w:rPr>
          <w:rFonts w:cs="Times New Roman"/>
          <w:szCs w:val="24"/>
        </w:rPr>
        <w:t xml:space="preserve"> yang </w:t>
      </w:r>
      <w:proofErr w:type="spellStart"/>
      <w:r w:rsidRPr="00074702">
        <w:rPr>
          <w:rFonts w:cs="Times New Roman"/>
          <w:szCs w:val="24"/>
        </w:rPr>
        <w:t>dikonsumsi</w:t>
      </w:r>
      <w:proofErr w:type="spellEnd"/>
      <w:r w:rsidRPr="00074702">
        <w:rPr>
          <w:rFonts w:cs="Times New Roman"/>
          <w:szCs w:val="24"/>
        </w:rPr>
        <w:t xml:space="preserve"> kaya </w:t>
      </w:r>
      <w:proofErr w:type="spellStart"/>
      <w:r w:rsidRPr="00074702">
        <w:rPr>
          <w:rFonts w:cs="Times New Roman"/>
          <w:szCs w:val="24"/>
        </w:rPr>
        <w:t>akan</w:t>
      </w:r>
      <w:proofErr w:type="spellEnd"/>
      <w:r w:rsidRPr="00074702">
        <w:rPr>
          <w:rFonts w:cs="Times New Roman"/>
          <w:szCs w:val="24"/>
        </w:rPr>
        <w:t xml:space="preserve"> </w:t>
      </w:r>
      <w:proofErr w:type="spellStart"/>
      <w:r w:rsidRPr="00074702">
        <w:rPr>
          <w:rFonts w:cs="Times New Roman"/>
          <w:szCs w:val="24"/>
        </w:rPr>
        <w:t>zat</w:t>
      </w:r>
      <w:proofErr w:type="spellEnd"/>
      <w:r w:rsidRPr="00074702">
        <w:rPr>
          <w:rFonts w:cs="Times New Roman"/>
          <w:szCs w:val="24"/>
        </w:rPr>
        <w:t xml:space="preserve"> </w:t>
      </w:r>
      <w:proofErr w:type="spellStart"/>
      <w:r w:rsidRPr="00074702">
        <w:rPr>
          <w:rFonts w:cs="Times New Roman"/>
          <w:szCs w:val="24"/>
        </w:rPr>
        <w:t>gizi</w:t>
      </w:r>
      <w:proofErr w:type="spellEnd"/>
      <w:r w:rsidRPr="00074702">
        <w:rPr>
          <w:rFonts w:cs="Times New Roman"/>
          <w:szCs w:val="24"/>
        </w:rPr>
        <w:t xml:space="preserve"> </w:t>
      </w:r>
      <w:proofErr w:type="spellStart"/>
      <w:r w:rsidRPr="00074702">
        <w:rPr>
          <w:rFonts w:cs="Times New Roman"/>
          <w:szCs w:val="24"/>
        </w:rPr>
        <w:t>terutama</w:t>
      </w:r>
      <w:proofErr w:type="spellEnd"/>
      <w:r w:rsidRPr="00074702">
        <w:rPr>
          <w:rFonts w:cs="Times New Roman"/>
          <w:szCs w:val="24"/>
        </w:rPr>
        <w:t xml:space="preserve"> protein (Astuti,</w:t>
      </w:r>
      <w:r w:rsidR="00B50717">
        <w:rPr>
          <w:rFonts w:cs="Times New Roman"/>
          <w:szCs w:val="24"/>
        </w:rPr>
        <w:t xml:space="preserve"> </w:t>
      </w:r>
      <w:r w:rsidRPr="00074702">
        <w:rPr>
          <w:rFonts w:cs="Times New Roman"/>
          <w:szCs w:val="24"/>
        </w:rPr>
        <w:t xml:space="preserve">2018) </w:t>
      </w:r>
      <w:r w:rsidRPr="00074702">
        <w:rPr>
          <w:rFonts w:cs="Times New Roman"/>
          <w:noProof/>
          <w:szCs w:val="24"/>
          <w:lang w:val="id-ID"/>
        </w:rPr>
        <w:t>Produk olahan ini dapat dijadikan alternati</w:t>
      </w:r>
      <w:r w:rsidR="004C0B9E">
        <w:rPr>
          <w:rFonts w:cs="Times New Roman"/>
          <w:noProof/>
          <w:szCs w:val="24"/>
          <w:lang w:val="id-ID"/>
        </w:rPr>
        <w:t>f</w:t>
      </w:r>
      <w:r w:rsidR="007E3AC9">
        <w:rPr>
          <w:rFonts w:cs="Times New Roman"/>
          <w:noProof/>
          <w:szCs w:val="24"/>
          <w:lang w:val="id-ID"/>
        </w:rPr>
        <w:t xml:space="preserve"> s</w:t>
      </w:r>
      <w:r w:rsidR="007E3AC9" w:rsidRPr="007E3AC9">
        <w:rPr>
          <w:rFonts w:cs="Times New Roman"/>
          <w:i/>
          <w:iCs/>
          <w:noProof/>
          <w:szCs w:val="24"/>
          <w:lang w:val="id-ID"/>
        </w:rPr>
        <w:t>nack</w:t>
      </w:r>
      <w:r w:rsidRPr="007E3AC9">
        <w:rPr>
          <w:rFonts w:cs="Times New Roman"/>
          <w:i/>
          <w:iCs/>
          <w:noProof/>
          <w:szCs w:val="24"/>
          <w:lang w:val="id-ID"/>
        </w:rPr>
        <w:t xml:space="preserve"> </w:t>
      </w:r>
      <w:r w:rsidRPr="00074702">
        <w:rPr>
          <w:rFonts w:cs="Times New Roman"/>
          <w:noProof/>
          <w:szCs w:val="24"/>
          <w:lang w:val="id-ID"/>
        </w:rPr>
        <w:t xml:space="preserve">bagi balita usia 12-59 bulan karena memiliki kandungan zat gizi yang baik terutama protein untuk mengejar pertumbuhan sang anak. </w:t>
      </w:r>
    </w:p>
    <w:p w14:paraId="572538AC" w14:textId="1152E4BA" w:rsidR="008E6065" w:rsidRPr="00D8399C" w:rsidRDefault="008E6065" w:rsidP="00797968">
      <w:pPr>
        <w:pStyle w:val="ListParagraph"/>
        <w:spacing w:after="0" w:line="480" w:lineRule="auto"/>
        <w:ind w:left="0" w:firstLine="567"/>
        <w:rPr>
          <w:rFonts w:cs="Times New Roman"/>
          <w:noProof/>
          <w:szCs w:val="24"/>
          <w:lang w:val="id-ID"/>
        </w:rPr>
      </w:pPr>
      <w:r w:rsidRPr="00074702">
        <w:rPr>
          <w:rFonts w:cs="Times New Roman"/>
          <w:noProof/>
          <w:szCs w:val="24"/>
          <w:lang w:val="id-ID"/>
        </w:rPr>
        <w:t xml:space="preserve">Protein yang terkandung </w:t>
      </w:r>
      <w:r w:rsidRPr="00ED2186">
        <w:rPr>
          <w:rFonts w:cs="Times New Roman"/>
          <w:noProof/>
          <w:szCs w:val="24"/>
          <w:lang w:val="id-ID"/>
        </w:rPr>
        <w:t xml:space="preserve">pada </w:t>
      </w:r>
      <w:r w:rsidR="00DA423F" w:rsidRPr="00831D87">
        <w:rPr>
          <w:rFonts w:cs="Times New Roman"/>
          <w:i/>
          <w:iCs/>
          <w:noProof/>
          <w:szCs w:val="24"/>
          <w:lang w:val="id-ID"/>
        </w:rPr>
        <w:t>brownies</w:t>
      </w:r>
      <w:r w:rsidRPr="00831D87">
        <w:rPr>
          <w:rFonts w:cs="Times New Roman"/>
          <w:i/>
          <w:iCs/>
          <w:noProof/>
          <w:szCs w:val="24"/>
          <w:lang w:val="id-ID"/>
        </w:rPr>
        <w:t xml:space="preserve"> </w:t>
      </w:r>
      <w:r w:rsidRPr="00074702">
        <w:rPr>
          <w:rFonts w:cs="Times New Roman"/>
          <w:noProof/>
          <w:szCs w:val="24"/>
          <w:lang w:val="id-ID"/>
        </w:rPr>
        <w:t xml:space="preserve">tempe per sajian (30 gram) mencapai 3,7 gram </w:t>
      </w:r>
      <w:r w:rsidRPr="00074702">
        <w:rPr>
          <w:rFonts w:cs="Times New Roman"/>
          <w:noProof/>
          <w:szCs w:val="24"/>
        </w:rPr>
        <w:t xml:space="preserve">dua kali lebih besar dibandingkan kandungan </w:t>
      </w:r>
      <w:r w:rsidR="00DA423F" w:rsidRPr="00831D87">
        <w:rPr>
          <w:rFonts w:cs="Times New Roman"/>
          <w:i/>
          <w:iCs/>
          <w:noProof/>
          <w:szCs w:val="24"/>
        </w:rPr>
        <w:t>brownies</w:t>
      </w:r>
      <w:r w:rsidRPr="00074702">
        <w:rPr>
          <w:rFonts w:cs="Times New Roman"/>
          <w:noProof/>
          <w:szCs w:val="24"/>
        </w:rPr>
        <w:t xml:space="preserve"> biasanya dengan kandungan protein 1,4 gram per sajian.</w:t>
      </w:r>
      <w:r w:rsidRPr="00D8399C">
        <w:rPr>
          <w:rFonts w:cs="Times New Roman"/>
          <w:noProof/>
          <w:szCs w:val="24"/>
        </w:rPr>
        <w:t xml:space="preserve">Berdasarkan hasil uji organoleptik penelitian terdahulu didapatkan hasil bahwa </w:t>
      </w:r>
      <w:r w:rsidR="007E3AC9" w:rsidRPr="00831D87">
        <w:rPr>
          <w:rFonts w:cs="Times New Roman"/>
          <w:i/>
          <w:iCs/>
          <w:noProof/>
          <w:szCs w:val="24"/>
        </w:rPr>
        <w:t>b</w:t>
      </w:r>
      <w:r w:rsidR="00DA423F" w:rsidRPr="00831D87">
        <w:rPr>
          <w:rFonts w:cs="Times New Roman"/>
          <w:i/>
          <w:iCs/>
          <w:noProof/>
          <w:szCs w:val="24"/>
        </w:rPr>
        <w:t>rownies</w:t>
      </w:r>
      <w:r w:rsidRPr="00831D87">
        <w:rPr>
          <w:rFonts w:cs="Times New Roman"/>
          <w:i/>
          <w:iCs/>
          <w:noProof/>
          <w:szCs w:val="24"/>
        </w:rPr>
        <w:t xml:space="preserve"> </w:t>
      </w:r>
      <w:r w:rsidRPr="00D8399C">
        <w:rPr>
          <w:rFonts w:cs="Times New Roman"/>
          <w:noProof/>
          <w:szCs w:val="24"/>
        </w:rPr>
        <w:t xml:space="preserve">tempe dengan tingkat daya terima tertinggi adalah </w:t>
      </w:r>
      <w:r w:rsidR="007E3AC9" w:rsidRPr="00831D87">
        <w:rPr>
          <w:rFonts w:cs="Times New Roman"/>
          <w:i/>
          <w:iCs/>
          <w:noProof/>
          <w:szCs w:val="24"/>
        </w:rPr>
        <w:t>b</w:t>
      </w:r>
      <w:r w:rsidR="00DA423F" w:rsidRPr="00831D87">
        <w:rPr>
          <w:rFonts w:cs="Times New Roman"/>
          <w:i/>
          <w:iCs/>
          <w:noProof/>
          <w:szCs w:val="24"/>
        </w:rPr>
        <w:t>rownies</w:t>
      </w:r>
      <w:r w:rsidRPr="00B50717">
        <w:rPr>
          <w:rFonts w:cs="Times New Roman"/>
          <w:noProof/>
          <w:szCs w:val="24"/>
        </w:rPr>
        <w:t xml:space="preserve"> tempe</w:t>
      </w:r>
      <w:r w:rsidRPr="00D8399C">
        <w:rPr>
          <w:rFonts w:cs="Times New Roman"/>
          <w:noProof/>
          <w:szCs w:val="24"/>
        </w:rPr>
        <w:t xml:space="preserve"> dengan F1 yang mengandung komposisi tempe sebanyak 200 gram (Setyani </w:t>
      </w:r>
      <w:r w:rsidR="00ED2186" w:rsidRPr="00ED2186">
        <w:rPr>
          <w:rFonts w:cs="Times New Roman"/>
          <w:i/>
          <w:iCs/>
          <w:noProof/>
          <w:szCs w:val="24"/>
        </w:rPr>
        <w:t>et al</w:t>
      </w:r>
      <w:r w:rsidRPr="00D8399C">
        <w:rPr>
          <w:rFonts w:cs="Times New Roman"/>
          <w:noProof/>
          <w:szCs w:val="24"/>
        </w:rPr>
        <w:t>.,</w:t>
      </w:r>
      <w:r w:rsidR="00C16680">
        <w:rPr>
          <w:rFonts w:cs="Times New Roman"/>
          <w:noProof/>
          <w:szCs w:val="24"/>
        </w:rPr>
        <w:t xml:space="preserve"> </w:t>
      </w:r>
      <w:r w:rsidRPr="00D8399C">
        <w:rPr>
          <w:rFonts w:cs="Times New Roman"/>
          <w:noProof/>
          <w:szCs w:val="24"/>
        </w:rPr>
        <w:t>202</w:t>
      </w:r>
      <w:r w:rsidR="00797968">
        <w:rPr>
          <w:rFonts w:cs="Times New Roman"/>
          <w:noProof/>
          <w:szCs w:val="24"/>
        </w:rPr>
        <w:t>3</w:t>
      </w:r>
      <w:r w:rsidRPr="00D8399C">
        <w:rPr>
          <w:rFonts w:cs="Times New Roman"/>
          <w:noProof/>
          <w:szCs w:val="24"/>
        </w:rPr>
        <w:t xml:space="preserve">). Pengembangan produk inovatif seperti </w:t>
      </w:r>
      <w:r w:rsidR="00DA423F" w:rsidRPr="00B50717">
        <w:rPr>
          <w:rFonts w:cs="Times New Roman"/>
          <w:noProof/>
          <w:szCs w:val="24"/>
        </w:rPr>
        <w:t>brownies</w:t>
      </w:r>
      <w:r w:rsidRPr="00D8399C">
        <w:rPr>
          <w:rFonts w:cs="Times New Roman"/>
          <w:noProof/>
          <w:szCs w:val="24"/>
        </w:rPr>
        <w:t xml:space="preserve"> dengan penambahan tempe tidak hanya memberikan solusi gizi untuk mencegah stunting, tetapi juga menawarkan peluang bisnis yang dapat meningkatkan kesejahteraan ekonomi lokal</w:t>
      </w:r>
      <w:r w:rsidR="00C25DE5">
        <w:rPr>
          <w:rFonts w:cs="Times New Roman"/>
          <w:noProof/>
          <w:szCs w:val="24"/>
        </w:rPr>
        <w:t>.</w:t>
      </w:r>
    </w:p>
    <w:p w14:paraId="49FBFB2C" w14:textId="77777777" w:rsidR="008E6065" w:rsidRPr="00D8399C" w:rsidRDefault="008E6065" w:rsidP="00D94CC1">
      <w:pPr>
        <w:pStyle w:val="Heading2"/>
        <w:numPr>
          <w:ilvl w:val="0"/>
          <w:numId w:val="32"/>
        </w:numPr>
        <w:spacing w:before="0" w:line="480" w:lineRule="auto"/>
        <w:ind w:left="425" w:hanging="425"/>
        <w:contextualSpacing/>
        <w:rPr>
          <w:noProof/>
          <w:lang w:val="id-ID"/>
        </w:rPr>
      </w:pPr>
      <w:bookmarkStart w:id="6" w:name="_Toc196458132"/>
      <w:bookmarkStart w:id="7" w:name="_Toc198753717"/>
      <w:bookmarkStart w:id="8" w:name="_Hlk184365998"/>
      <w:r w:rsidRPr="00D8399C">
        <w:rPr>
          <w:noProof/>
          <w:lang w:val="id-ID"/>
        </w:rPr>
        <w:lastRenderedPageBreak/>
        <w:t>Rumusan Masalah</w:t>
      </w:r>
      <w:bookmarkEnd w:id="6"/>
      <w:bookmarkEnd w:id="7"/>
    </w:p>
    <w:p w14:paraId="50AE74F6" w14:textId="124EC4C4" w:rsidR="00D7114E" w:rsidRPr="00E52D9C" w:rsidRDefault="008E6065" w:rsidP="00E52D9C">
      <w:pPr>
        <w:pStyle w:val="ListParagraph"/>
        <w:spacing w:after="0" w:line="480" w:lineRule="auto"/>
        <w:ind w:left="0" w:firstLine="567"/>
        <w:rPr>
          <w:rFonts w:cs="Times New Roman"/>
          <w:noProof/>
          <w:szCs w:val="24"/>
          <w:lang w:val="id-ID"/>
        </w:rPr>
      </w:pPr>
      <w:r w:rsidRPr="00E11F15">
        <w:rPr>
          <w:rFonts w:cs="Times New Roman"/>
          <w:noProof/>
          <w:szCs w:val="24"/>
          <w:lang w:val="id-ID"/>
        </w:rPr>
        <w:t xml:space="preserve"> Bagaimana inovasi usaha</w:t>
      </w:r>
      <w:r w:rsidRPr="007959FB">
        <w:rPr>
          <w:rFonts w:cs="Times New Roman"/>
          <w:noProof/>
          <w:szCs w:val="24"/>
          <w:lang w:val="id-ID"/>
        </w:rPr>
        <w:t xml:space="preserve"> </w:t>
      </w:r>
      <w:r w:rsidR="00DA423F" w:rsidRPr="00831D87">
        <w:rPr>
          <w:rFonts w:cs="Times New Roman"/>
          <w:i/>
          <w:iCs/>
          <w:noProof/>
          <w:szCs w:val="24"/>
          <w:lang w:val="id-ID"/>
        </w:rPr>
        <w:t>brownies</w:t>
      </w:r>
      <w:r w:rsidRPr="00E11F15">
        <w:rPr>
          <w:rFonts w:cs="Times New Roman"/>
          <w:noProof/>
          <w:szCs w:val="24"/>
          <w:lang w:val="id-ID"/>
        </w:rPr>
        <w:t xml:space="preserve"> dengan </w:t>
      </w:r>
      <w:r>
        <w:rPr>
          <w:rFonts w:cs="Times New Roman"/>
          <w:noProof/>
          <w:szCs w:val="24"/>
          <w:lang w:val="id-ID"/>
        </w:rPr>
        <w:t>sub</w:t>
      </w:r>
      <w:r w:rsidR="004C0B9E">
        <w:rPr>
          <w:rFonts w:cs="Times New Roman"/>
          <w:noProof/>
          <w:szCs w:val="24"/>
          <w:lang w:val="id-ID"/>
        </w:rPr>
        <w:t>s</w:t>
      </w:r>
      <w:r>
        <w:rPr>
          <w:rFonts w:cs="Times New Roman"/>
          <w:noProof/>
          <w:szCs w:val="24"/>
          <w:lang w:val="id-ID"/>
        </w:rPr>
        <w:t>titusi</w:t>
      </w:r>
      <w:r w:rsidRPr="00E11F15">
        <w:rPr>
          <w:rFonts w:cs="Times New Roman"/>
          <w:noProof/>
          <w:szCs w:val="24"/>
          <w:lang w:val="id-ID"/>
        </w:rPr>
        <w:t xml:space="preserve"> tempe sebagai alternatif kudapan balita stunting?</w:t>
      </w:r>
    </w:p>
    <w:p w14:paraId="366084E3" w14:textId="77777777" w:rsidR="008E6065" w:rsidRPr="00BF025C" w:rsidRDefault="008E6065" w:rsidP="00D94CC1">
      <w:pPr>
        <w:pStyle w:val="Heading2"/>
        <w:numPr>
          <w:ilvl w:val="0"/>
          <w:numId w:val="32"/>
        </w:numPr>
        <w:spacing w:before="0" w:line="480" w:lineRule="auto"/>
        <w:ind w:left="425" w:hanging="425"/>
        <w:contextualSpacing/>
        <w:rPr>
          <w:noProof/>
          <w:lang w:val="id-ID"/>
        </w:rPr>
      </w:pPr>
      <w:bookmarkStart w:id="9" w:name="_Toc196458133"/>
      <w:bookmarkStart w:id="10" w:name="_Toc198753718"/>
      <w:r w:rsidRPr="00BF025C">
        <w:rPr>
          <w:noProof/>
          <w:lang w:val="id-ID"/>
        </w:rPr>
        <w:t>Tujuan Penelitian</w:t>
      </w:r>
      <w:bookmarkEnd w:id="9"/>
      <w:bookmarkEnd w:id="10"/>
    </w:p>
    <w:p w14:paraId="2FD6D4ED" w14:textId="77777777" w:rsidR="008E6065" w:rsidRDefault="008E6065" w:rsidP="00D94CC1">
      <w:pPr>
        <w:pStyle w:val="Heading3"/>
        <w:numPr>
          <w:ilvl w:val="0"/>
          <w:numId w:val="40"/>
        </w:numPr>
        <w:spacing w:before="0" w:line="480" w:lineRule="auto"/>
        <w:ind w:left="426" w:hanging="426"/>
        <w:contextualSpacing/>
        <w:rPr>
          <w:noProof/>
          <w:lang w:val="id-ID"/>
        </w:rPr>
      </w:pPr>
      <w:bookmarkStart w:id="11" w:name="_Toc196458134"/>
      <w:bookmarkStart w:id="12" w:name="_Toc198753719"/>
      <w:r w:rsidRPr="00E11F15">
        <w:rPr>
          <w:noProof/>
          <w:lang w:val="id-ID"/>
        </w:rPr>
        <w:t>Tujuan Umum</w:t>
      </w:r>
      <w:bookmarkEnd w:id="11"/>
      <w:bookmarkEnd w:id="12"/>
    </w:p>
    <w:p w14:paraId="0B653E39" w14:textId="72DF5B35" w:rsidR="008E6065" w:rsidRPr="00D7114E" w:rsidRDefault="008E6065" w:rsidP="00D7114E">
      <w:pPr>
        <w:pStyle w:val="ListParagraph"/>
        <w:spacing w:after="0" w:line="480" w:lineRule="auto"/>
        <w:ind w:left="0" w:firstLine="567"/>
        <w:rPr>
          <w:rFonts w:cs="Times New Roman"/>
          <w:noProof/>
          <w:szCs w:val="24"/>
          <w:lang w:val="id-ID"/>
        </w:rPr>
      </w:pPr>
      <w:r w:rsidRPr="007B50A9">
        <w:rPr>
          <w:rFonts w:cs="Times New Roman"/>
          <w:noProof/>
          <w:szCs w:val="24"/>
          <w:lang w:val="id-ID"/>
        </w:rPr>
        <w:t>Menganalisis inovasi usaha</w:t>
      </w:r>
      <w:r w:rsidRPr="00831D87">
        <w:rPr>
          <w:rFonts w:cs="Times New Roman"/>
          <w:i/>
          <w:iCs/>
          <w:noProof/>
          <w:szCs w:val="24"/>
          <w:lang w:val="id-ID"/>
        </w:rPr>
        <w:t xml:space="preserve"> </w:t>
      </w:r>
      <w:r w:rsidR="00DA423F" w:rsidRPr="00831D87">
        <w:rPr>
          <w:rFonts w:cs="Times New Roman"/>
          <w:i/>
          <w:iCs/>
          <w:noProof/>
          <w:szCs w:val="24"/>
          <w:lang w:val="id-ID"/>
        </w:rPr>
        <w:t>brownies</w:t>
      </w:r>
      <w:r w:rsidRPr="007B50A9">
        <w:rPr>
          <w:rFonts w:cs="Times New Roman"/>
          <w:noProof/>
          <w:szCs w:val="24"/>
          <w:lang w:val="id-ID"/>
        </w:rPr>
        <w:t xml:space="preserve"> dengan sub</w:t>
      </w:r>
      <w:r w:rsidR="004C0B9E">
        <w:rPr>
          <w:rFonts w:cs="Times New Roman"/>
          <w:noProof/>
          <w:szCs w:val="24"/>
          <w:lang w:val="id-ID"/>
        </w:rPr>
        <w:t>s</w:t>
      </w:r>
      <w:r w:rsidRPr="007B50A9">
        <w:rPr>
          <w:rFonts w:cs="Times New Roman"/>
          <w:noProof/>
          <w:szCs w:val="24"/>
          <w:lang w:val="id-ID"/>
        </w:rPr>
        <w:t>titusi</w:t>
      </w:r>
      <w:r w:rsidRPr="00831D87">
        <w:rPr>
          <w:rFonts w:cs="Times New Roman"/>
          <w:i/>
          <w:iCs/>
          <w:noProof/>
          <w:szCs w:val="24"/>
          <w:lang w:val="id-ID"/>
        </w:rPr>
        <w:t xml:space="preserve"> tempe</w:t>
      </w:r>
      <w:r w:rsidRPr="007B50A9">
        <w:rPr>
          <w:rFonts w:cs="Times New Roman"/>
          <w:noProof/>
          <w:szCs w:val="24"/>
          <w:lang w:val="id-ID"/>
        </w:rPr>
        <w:t xml:space="preserve"> sebagai alternatif kudapan balita stunting</w:t>
      </w:r>
    </w:p>
    <w:p w14:paraId="4610D44B" w14:textId="77777777" w:rsidR="008E6065" w:rsidRPr="005E5AD0" w:rsidRDefault="008E6065" w:rsidP="00D94CC1">
      <w:pPr>
        <w:pStyle w:val="Heading3"/>
        <w:numPr>
          <w:ilvl w:val="0"/>
          <w:numId w:val="40"/>
        </w:numPr>
        <w:spacing w:before="0" w:line="480" w:lineRule="auto"/>
        <w:ind w:left="426" w:hanging="426"/>
        <w:contextualSpacing/>
        <w:rPr>
          <w:noProof/>
          <w:lang w:val="id-ID"/>
        </w:rPr>
      </w:pPr>
      <w:bookmarkStart w:id="13" w:name="_Toc196458135"/>
      <w:bookmarkStart w:id="14" w:name="_Toc198753720"/>
      <w:r w:rsidRPr="005E5AD0">
        <w:rPr>
          <w:noProof/>
          <w:lang w:val="id-ID"/>
        </w:rPr>
        <w:t>Tujuan Khusus</w:t>
      </w:r>
      <w:bookmarkEnd w:id="13"/>
      <w:bookmarkEnd w:id="14"/>
    </w:p>
    <w:p w14:paraId="0EAD2072" w14:textId="036B9233" w:rsidR="008E6065" w:rsidRPr="00E11F15" w:rsidRDefault="008E6065" w:rsidP="00CF5E48">
      <w:pPr>
        <w:pStyle w:val="ListParagraph"/>
        <w:numPr>
          <w:ilvl w:val="0"/>
          <w:numId w:val="1"/>
        </w:numPr>
        <w:spacing w:after="0" w:line="480" w:lineRule="auto"/>
        <w:ind w:left="851" w:hanging="425"/>
        <w:rPr>
          <w:rFonts w:cs="Times New Roman"/>
          <w:noProof/>
          <w:szCs w:val="24"/>
          <w:lang w:val="id-ID"/>
        </w:rPr>
      </w:pPr>
      <w:r w:rsidRPr="00E11F15">
        <w:rPr>
          <w:rFonts w:cs="Times New Roman"/>
          <w:noProof/>
          <w:szCs w:val="24"/>
          <w:lang w:val="id-ID"/>
        </w:rPr>
        <w:t xml:space="preserve">Menganalisis aspek produk usaha </w:t>
      </w:r>
      <w:r w:rsidR="00DA423F" w:rsidRPr="00831D87">
        <w:rPr>
          <w:rFonts w:cs="Times New Roman"/>
          <w:i/>
          <w:iCs/>
          <w:noProof/>
          <w:szCs w:val="24"/>
          <w:lang w:val="id-ID"/>
        </w:rPr>
        <w:t>brownies</w:t>
      </w:r>
      <w:r w:rsidRPr="00E11F15">
        <w:rPr>
          <w:rFonts w:cs="Times New Roman"/>
          <w:noProof/>
          <w:szCs w:val="24"/>
          <w:lang w:val="id-ID"/>
        </w:rPr>
        <w:t xml:space="preserve"> dengan </w:t>
      </w:r>
      <w:r>
        <w:rPr>
          <w:rFonts w:cs="Times New Roman"/>
          <w:noProof/>
          <w:szCs w:val="24"/>
          <w:lang w:val="id-ID"/>
        </w:rPr>
        <w:t>sub</w:t>
      </w:r>
      <w:r w:rsidR="004C0B9E">
        <w:rPr>
          <w:rFonts w:cs="Times New Roman"/>
          <w:noProof/>
          <w:szCs w:val="24"/>
          <w:lang w:val="id-ID"/>
        </w:rPr>
        <w:t>s</w:t>
      </w:r>
      <w:r>
        <w:rPr>
          <w:rFonts w:cs="Times New Roman"/>
          <w:noProof/>
          <w:szCs w:val="24"/>
          <w:lang w:val="id-ID"/>
        </w:rPr>
        <w:t xml:space="preserve">titusi </w:t>
      </w:r>
      <w:r w:rsidRPr="00E11F15">
        <w:rPr>
          <w:rFonts w:cs="Times New Roman"/>
          <w:noProof/>
          <w:szCs w:val="24"/>
          <w:lang w:val="id-ID"/>
        </w:rPr>
        <w:t>tempe sebagai alternatif kudapan balita stunting</w:t>
      </w:r>
    </w:p>
    <w:p w14:paraId="22C27375" w14:textId="50D4587D" w:rsidR="008E6065" w:rsidRPr="00E11F15" w:rsidRDefault="008E6065" w:rsidP="00CF5E48">
      <w:pPr>
        <w:pStyle w:val="ListParagraph"/>
        <w:numPr>
          <w:ilvl w:val="0"/>
          <w:numId w:val="1"/>
        </w:numPr>
        <w:spacing w:after="0" w:line="480" w:lineRule="auto"/>
        <w:ind w:left="851" w:hanging="425"/>
        <w:rPr>
          <w:rFonts w:cs="Times New Roman"/>
          <w:noProof/>
          <w:szCs w:val="24"/>
          <w:lang w:val="id-ID"/>
        </w:rPr>
      </w:pPr>
      <w:r w:rsidRPr="00E11F15">
        <w:rPr>
          <w:rFonts w:cs="Times New Roman"/>
          <w:noProof/>
          <w:szCs w:val="24"/>
          <w:lang w:val="id-ID"/>
        </w:rPr>
        <w:t>Menganalisis aspek finansial</w:t>
      </w:r>
      <w:r w:rsidRPr="007959FB">
        <w:rPr>
          <w:rFonts w:cs="Times New Roman"/>
          <w:noProof/>
          <w:szCs w:val="24"/>
          <w:lang w:val="id-ID"/>
        </w:rPr>
        <w:t xml:space="preserve"> </w:t>
      </w:r>
      <w:r w:rsidR="00DA423F" w:rsidRPr="00831D87">
        <w:rPr>
          <w:rFonts w:cs="Times New Roman"/>
          <w:i/>
          <w:iCs/>
          <w:noProof/>
          <w:szCs w:val="24"/>
          <w:lang w:val="id-ID"/>
        </w:rPr>
        <w:t>brownies</w:t>
      </w:r>
      <w:r w:rsidRPr="00E11F15">
        <w:rPr>
          <w:rFonts w:cs="Times New Roman"/>
          <w:noProof/>
          <w:szCs w:val="24"/>
          <w:lang w:val="id-ID"/>
        </w:rPr>
        <w:t xml:space="preserve"> dengan </w:t>
      </w:r>
      <w:r>
        <w:rPr>
          <w:rFonts w:cs="Times New Roman"/>
          <w:noProof/>
          <w:szCs w:val="24"/>
          <w:lang w:val="id-ID"/>
        </w:rPr>
        <w:t>sub</w:t>
      </w:r>
      <w:r w:rsidR="004C0B9E">
        <w:rPr>
          <w:rFonts w:cs="Times New Roman"/>
          <w:noProof/>
          <w:szCs w:val="24"/>
          <w:lang w:val="id-ID"/>
        </w:rPr>
        <w:t>s</w:t>
      </w:r>
      <w:r>
        <w:rPr>
          <w:rFonts w:cs="Times New Roman"/>
          <w:noProof/>
          <w:szCs w:val="24"/>
          <w:lang w:val="id-ID"/>
        </w:rPr>
        <w:t>titusi</w:t>
      </w:r>
      <w:r w:rsidRPr="00E11F15">
        <w:rPr>
          <w:rFonts w:cs="Times New Roman"/>
          <w:noProof/>
          <w:szCs w:val="24"/>
          <w:lang w:val="id-ID"/>
        </w:rPr>
        <w:t xml:space="preserve"> tempe sebagai alternatif kudapan balita stunting</w:t>
      </w:r>
    </w:p>
    <w:p w14:paraId="18D41245" w14:textId="7D538275" w:rsidR="008E6065" w:rsidRPr="00E11F15" w:rsidRDefault="008E6065" w:rsidP="00CF5E48">
      <w:pPr>
        <w:pStyle w:val="ListParagraph"/>
        <w:numPr>
          <w:ilvl w:val="0"/>
          <w:numId w:val="1"/>
        </w:numPr>
        <w:spacing w:after="0" w:line="480" w:lineRule="auto"/>
        <w:ind w:left="851" w:hanging="425"/>
        <w:rPr>
          <w:rFonts w:cs="Times New Roman"/>
          <w:noProof/>
          <w:szCs w:val="24"/>
          <w:lang w:val="id-ID"/>
        </w:rPr>
      </w:pPr>
      <w:r w:rsidRPr="00E11F15">
        <w:rPr>
          <w:rFonts w:cs="Times New Roman"/>
          <w:noProof/>
          <w:szCs w:val="24"/>
          <w:lang w:val="id-ID"/>
        </w:rPr>
        <w:t>Menganalisis SWOT usaha produk</w:t>
      </w:r>
      <w:r w:rsidRPr="00831D87">
        <w:rPr>
          <w:rFonts w:cs="Times New Roman"/>
          <w:i/>
          <w:iCs/>
          <w:noProof/>
          <w:szCs w:val="24"/>
          <w:lang w:val="id-ID"/>
        </w:rPr>
        <w:t xml:space="preserve"> </w:t>
      </w:r>
      <w:r w:rsidR="00DA423F" w:rsidRPr="00831D87">
        <w:rPr>
          <w:rFonts w:cs="Times New Roman"/>
          <w:i/>
          <w:iCs/>
          <w:noProof/>
          <w:szCs w:val="24"/>
          <w:lang w:val="id-ID"/>
        </w:rPr>
        <w:t>brownies</w:t>
      </w:r>
      <w:r w:rsidRPr="007959FB">
        <w:rPr>
          <w:rFonts w:cs="Times New Roman"/>
          <w:noProof/>
          <w:szCs w:val="24"/>
          <w:lang w:val="id-ID"/>
        </w:rPr>
        <w:t xml:space="preserve"> </w:t>
      </w:r>
      <w:r w:rsidRPr="00E11F15">
        <w:rPr>
          <w:rFonts w:cs="Times New Roman"/>
          <w:noProof/>
          <w:szCs w:val="24"/>
          <w:lang w:val="id-ID"/>
        </w:rPr>
        <w:t xml:space="preserve">dengan </w:t>
      </w:r>
      <w:r>
        <w:rPr>
          <w:rFonts w:cs="Times New Roman"/>
          <w:noProof/>
          <w:szCs w:val="24"/>
          <w:lang w:val="id-ID"/>
        </w:rPr>
        <w:t>sub</w:t>
      </w:r>
      <w:r w:rsidR="004C0B9E">
        <w:rPr>
          <w:rFonts w:cs="Times New Roman"/>
          <w:noProof/>
          <w:szCs w:val="24"/>
          <w:lang w:val="id-ID"/>
        </w:rPr>
        <w:t>s</w:t>
      </w:r>
      <w:r>
        <w:rPr>
          <w:rFonts w:cs="Times New Roman"/>
          <w:noProof/>
          <w:szCs w:val="24"/>
          <w:lang w:val="id-ID"/>
        </w:rPr>
        <w:t>titusi</w:t>
      </w:r>
      <w:r w:rsidRPr="00E11F15">
        <w:rPr>
          <w:rFonts w:cs="Times New Roman"/>
          <w:noProof/>
          <w:szCs w:val="24"/>
          <w:lang w:val="id-ID"/>
        </w:rPr>
        <w:t xml:space="preserve"> tempe sebagai alternatif kudapan balita stunting</w:t>
      </w:r>
    </w:p>
    <w:p w14:paraId="1ACD8E7A" w14:textId="7848190D" w:rsidR="008E6065" w:rsidRPr="00E11F15" w:rsidRDefault="008E6065" w:rsidP="00CF5E48">
      <w:pPr>
        <w:pStyle w:val="ListParagraph"/>
        <w:numPr>
          <w:ilvl w:val="0"/>
          <w:numId w:val="1"/>
        </w:numPr>
        <w:spacing w:after="0" w:line="480" w:lineRule="auto"/>
        <w:ind w:left="851" w:hanging="425"/>
        <w:rPr>
          <w:rFonts w:cs="Times New Roman"/>
          <w:noProof/>
          <w:szCs w:val="24"/>
          <w:lang w:val="id-ID"/>
        </w:rPr>
      </w:pPr>
      <w:r w:rsidRPr="00E11F15">
        <w:rPr>
          <w:rFonts w:cs="Times New Roman"/>
          <w:noProof/>
          <w:szCs w:val="24"/>
          <w:lang w:val="id-ID"/>
        </w:rPr>
        <w:t>Menganalisis</w:t>
      </w:r>
      <w:r w:rsidR="00831D87">
        <w:rPr>
          <w:rFonts w:cs="Times New Roman"/>
          <w:noProof/>
          <w:szCs w:val="24"/>
          <w:lang w:val="id-ID"/>
        </w:rPr>
        <w:t xml:space="preserve"> kepuasan konsumen (Penampilan, tekstur, rasa, warna, aroma, harga dan kemasan) terhadap usaha </w:t>
      </w:r>
      <w:r w:rsidR="00831D87" w:rsidRPr="00831D87">
        <w:rPr>
          <w:rFonts w:cs="Times New Roman"/>
          <w:i/>
          <w:iCs/>
          <w:noProof/>
          <w:szCs w:val="24"/>
          <w:lang w:val="id-ID"/>
        </w:rPr>
        <w:t>brownies</w:t>
      </w:r>
      <w:r w:rsidR="00831D87">
        <w:rPr>
          <w:rFonts w:cs="Times New Roman"/>
          <w:i/>
          <w:iCs/>
          <w:noProof/>
          <w:szCs w:val="24"/>
          <w:lang w:val="id-ID"/>
        </w:rPr>
        <w:t xml:space="preserve"> </w:t>
      </w:r>
      <w:r w:rsidR="00831D87">
        <w:rPr>
          <w:rFonts w:cs="Times New Roman"/>
          <w:noProof/>
          <w:szCs w:val="24"/>
          <w:lang w:val="id-ID"/>
        </w:rPr>
        <w:t>dengan sub</w:t>
      </w:r>
      <w:r w:rsidR="00F3364E">
        <w:rPr>
          <w:rFonts w:cs="Times New Roman"/>
          <w:noProof/>
          <w:szCs w:val="24"/>
          <w:lang w:val="id-ID"/>
        </w:rPr>
        <w:t>s</w:t>
      </w:r>
      <w:r w:rsidR="00831D87">
        <w:rPr>
          <w:rFonts w:cs="Times New Roman"/>
          <w:noProof/>
          <w:szCs w:val="24"/>
          <w:lang w:val="id-ID"/>
        </w:rPr>
        <w:t>titusi tempe sebagai kudapan balita stunting</w:t>
      </w:r>
    </w:p>
    <w:p w14:paraId="5ADF94A4" w14:textId="77777777" w:rsidR="008E6065" w:rsidRPr="00530D04" w:rsidRDefault="008E6065" w:rsidP="00D94CC1">
      <w:pPr>
        <w:pStyle w:val="Heading2"/>
        <w:numPr>
          <w:ilvl w:val="0"/>
          <w:numId w:val="32"/>
        </w:numPr>
        <w:spacing w:before="0" w:line="480" w:lineRule="auto"/>
        <w:ind w:left="425" w:hanging="425"/>
        <w:contextualSpacing/>
        <w:rPr>
          <w:noProof/>
          <w:lang w:val="id-ID"/>
        </w:rPr>
      </w:pPr>
      <w:bookmarkStart w:id="15" w:name="_Toc196458136"/>
      <w:bookmarkStart w:id="16" w:name="_Toc198753721"/>
      <w:r w:rsidRPr="00530D04">
        <w:rPr>
          <w:noProof/>
          <w:lang w:val="id-ID"/>
        </w:rPr>
        <w:t>Manfaat</w:t>
      </w:r>
      <w:bookmarkEnd w:id="15"/>
      <w:bookmarkEnd w:id="16"/>
      <w:r w:rsidRPr="00530D04">
        <w:rPr>
          <w:noProof/>
          <w:lang w:val="id-ID"/>
        </w:rPr>
        <w:t xml:space="preserve"> </w:t>
      </w:r>
    </w:p>
    <w:p w14:paraId="4E564BDE" w14:textId="77777777" w:rsidR="008E6065" w:rsidRPr="00146B3E" w:rsidRDefault="008E6065" w:rsidP="00D94CC1">
      <w:pPr>
        <w:pStyle w:val="Heading3"/>
        <w:numPr>
          <w:ilvl w:val="0"/>
          <w:numId w:val="41"/>
        </w:numPr>
        <w:spacing w:before="0" w:line="480" w:lineRule="auto"/>
        <w:ind w:left="426" w:hanging="426"/>
        <w:contextualSpacing/>
        <w:rPr>
          <w:noProof/>
          <w:lang w:val="id-ID"/>
        </w:rPr>
      </w:pPr>
      <w:bookmarkStart w:id="17" w:name="_Toc196458137"/>
      <w:bookmarkStart w:id="18" w:name="_Toc198753722"/>
      <w:r w:rsidRPr="00146B3E">
        <w:rPr>
          <w:noProof/>
          <w:lang w:val="id-ID"/>
        </w:rPr>
        <w:t>Manfaat Teoritis</w:t>
      </w:r>
      <w:bookmarkEnd w:id="17"/>
      <w:bookmarkEnd w:id="18"/>
    </w:p>
    <w:p w14:paraId="5FA959E4" w14:textId="341D7908" w:rsidR="008E6065" w:rsidRPr="00F37F34" w:rsidRDefault="008E6065" w:rsidP="00BF08CE">
      <w:pPr>
        <w:pStyle w:val="ListParagraph"/>
        <w:spacing w:after="0" w:line="480" w:lineRule="auto"/>
        <w:ind w:left="0" w:firstLine="567"/>
        <w:rPr>
          <w:rFonts w:cs="Times New Roman"/>
          <w:noProof/>
          <w:szCs w:val="24"/>
          <w:lang w:val="id-ID"/>
        </w:rPr>
      </w:pPr>
      <w:r>
        <w:rPr>
          <w:rFonts w:cs="Times New Roman"/>
          <w:noProof/>
          <w:szCs w:val="24"/>
          <w:lang w:val="id-ID"/>
        </w:rPr>
        <w:t>Inovasi usaha dari pengembangan produk penelitian ini diharapkan dapat memberikan manfaat berupa pengetahuan mengenai kemampuan kewirausahaan serta pentingnya memilih snack sehat untuk balita stunting untuk mencapai gizi seimbang</w:t>
      </w:r>
      <w:r w:rsidR="00C25DE5">
        <w:rPr>
          <w:rFonts w:cs="Times New Roman"/>
          <w:noProof/>
          <w:szCs w:val="24"/>
          <w:lang w:val="id-ID"/>
        </w:rPr>
        <w:t>.</w:t>
      </w:r>
    </w:p>
    <w:p w14:paraId="7EEA5C49" w14:textId="77777777" w:rsidR="008E6065" w:rsidRPr="00146B3E" w:rsidRDefault="008E6065" w:rsidP="00D94CC1">
      <w:pPr>
        <w:pStyle w:val="Heading3"/>
        <w:numPr>
          <w:ilvl w:val="0"/>
          <w:numId w:val="41"/>
        </w:numPr>
        <w:spacing w:before="0" w:line="480" w:lineRule="auto"/>
        <w:ind w:left="426" w:hanging="426"/>
        <w:contextualSpacing/>
        <w:rPr>
          <w:noProof/>
          <w:lang w:val="id-ID"/>
        </w:rPr>
      </w:pPr>
      <w:bookmarkStart w:id="19" w:name="_Toc196458138"/>
      <w:bookmarkStart w:id="20" w:name="_Toc198753723"/>
      <w:r w:rsidRPr="00146B3E">
        <w:rPr>
          <w:noProof/>
          <w:lang w:val="id-ID"/>
        </w:rPr>
        <w:lastRenderedPageBreak/>
        <w:t>Manfaat Praktis</w:t>
      </w:r>
      <w:bookmarkEnd w:id="19"/>
      <w:bookmarkEnd w:id="20"/>
    </w:p>
    <w:p w14:paraId="0BD09723" w14:textId="69B8E9FE" w:rsidR="00863E09" w:rsidRDefault="008E6065" w:rsidP="00863E09">
      <w:pPr>
        <w:pStyle w:val="ListParagraph"/>
        <w:spacing w:after="0" w:line="480" w:lineRule="auto"/>
        <w:ind w:left="0" w:firstLine="567"/>
        <w:rPr>
          <w:rFonts w:cs="Times New Roman"/>
          <w:noProof/>
          <w:szCs w:val="24"/>
          <w:lang w:val="id-ID"/>
        </w:rPr>
      </w:pPr>
      <w:r w:rsidRPr="00E11F15">
        <w:rPr>
          <w:rFonts w:cs="Times New Roman"/>
          <w:noProof/>
          <w:szCs w:val="24"/>
          <w:lang w:val="id-ID"/>
        </w:rPr>
        <w:t xml:space="preserve">Dapat menjadi inovasi usaha berbasis kue sebagai alternatif kudapan </w:t>
      </w:r>
      <w:r>
        <w:rPr>
          <w:rFonts w:cs="Times New Roman"/>
          <w:noProof/>
          <w:szCs w:val="24"/>
          <w:lang w:val="id-ID"/>
        </w:rPr>
        <w:t xml:space="preserve">tinggi protein </w:t>
      </w:r>
      <w:r w:rsidRPr="00E11F15">
        <w:rPr>
          <w:rFonts w:cs="Times New Roman"/>
          <w:noProof/>
          <w:szCs w:val="24"/>
          <w:lang w:val="id-ID"/>
        </w:rPr>
        <w:t xml:space="preserve">untuk balita </w:t>
      </w:r>
      <w:r>
        <w:rPr>
          <w:rFonts w:cs="Times New Roman"/>
          <w:noProof/>
          <w:szCs w:val="24"/>
          <w:lang w:val="id-ID"/>
        </w:rPr>
        <w:t>stunting</w:t>
      </w:r>
      <w:r w:rsidR="00C25DE5">
        <w:rPr>
          <w:rFonts w:cs="Times New Roman"/>
          <w:noProof/>
          <w:szCs w:val="24"/>
          <w:lang w:val="id-ID"/>
        </w:rPr>
        <w:t>.</w:t>
      </w:r>
    </w:p>
    <w:p w14:paraId="39634F45" w14:textId="77777777" w:rsidR="00863E09" w:rsidRDefault="00863E09" w:rsidP="00D94CC1">
      <w:pPr>
        <w:pStyle w:val="Heading2"/>
        <w:numPr>
          <w:ilvl w:val="0"/>
          <w:numId w:val="32"/>
        </w:numPr>
        <w:spacing w:before="0" w:line="480" w:lineRule="auto"/>
        <w:ind w:left="425" w:hanging="425"/>
        <w:contextualSpacing/>
        <w:rPr>
          <w:noProof/>
          <w:lang w:val="id-ID"/>
        </w:rPr>
      </w:pPr>
      <w:bookmarkStart w:id="21" w:name="_Toc196458139"/>
      <w:bookmarkStart w:id="22" w:name="_Toc198753724"/>
      <w:bookmarkStart w:id="23" w:name="_Hlk198296004"/>
      <w:r w:rsidRPr="0071757F">
        <w:rPr>
          <w:noProof/>
          <w:lang w:val="id-ID"/>
        </w:rPr>
        <w:t>Kerangka Konsep</w:t>
      </w:r>
      <w:bookmarkEnd w:id="21"/>
      <w:bookmarkEnd w:id="22"/>
    </w:p>
    <w:p w14:paraId="347B334B" w14:textId="5D9FEB03" w:rsidR="00863E09" w:rsidRPr="008322D1" w:rsidRDefault="00863E09" w:rsidP="008322D1">
      <w:pPr>
        <w:jc w:val="center"/>
        <w:rPr>
          <w:lang w:val="id-ID"/>
        </w:rPr>
      </w:pPr>
      <w:r w:rsidRPr="00DA26A8">
        <w:rPr>
          <w:noProof/>
          <w:lang w:val="en-US"/>
        </w:rPr>
        <w:drawing>
          <wp:inline distT="0" distB="0" distL="0" distR="0" wp14:anchorId="601B7E19" wp14:editId="35CAA3FF">
            <wp:extent cx="5414758" cy="5715000"/>
            <wp:effectExtent l="0" t="0" r="0"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t="7578"/>
                    <a:stretch/>
                  </pic:blipFill>
                  <pic:spPr bwMode="auto">
                    <a:xfrm>
                      <a:off x="0" y="0"/>
                      <a:ext cx="5440820" cy="5742507"/>
                    </a:xfrm>
                    <a:prstGeom prst="rect">
                      <a:avLst/>
                    </a:prstGeom>
                    <a:noFill/>
                    <a:ln>
                      <a:noFill/>
                    </a:ln>
                    <a:extLst>
                      <a:ext uri="{53640926-AAD7-44D8-BBD7-CCE9431645EC}">
                        <a14:shadowObscured xmlns:a14="http://schemas.microsoft.com/office/drawing/2010/main"/>
                      </a:ext>
                    </a:extLst>
                  </pic:spPr>
                </pic:pic>
              </a:graphicData>
            </a:graphic>
          </wp:inline>
        </w:drawing>
      </w:r>
    </w:p>
    <w:p w14:paraId="756B8162" w14:textId="15B89765" w:rsidR="00863E09" w:rsidRDefault="0058671D" w:rsidP="0058671D">
      <w:pPr>
        <w:ind w:left="1276"/>
        <w:rPr>
          <w:rFonts w:cs="Times New Roman"/>
          <w:noProof/>
          <w:szCs w:val="24"/>
          <w:lang w:val="id-ID"/>
        </w:rPr>
      </w:pPr>
      <w:r>
        <w:rPr>
          <w:rFonts w:cs="Times New Roman"/>
          <w:noProof/>
          <w:szCs w:val="24"/>
          <w:lang w:val="en-US"/>
        </w:rPr>
        <mc:AlternateContent>
          <mc:Choice Requires="wps">
            <w:drawing>
              <wp:anchor distT="0" distB="0" distL="114300" distR="114300" simplePos="0" relativeHeight="251712512" behindDoc="0" locked="0" layoutInCell="1" allowOverlap="1" wp14:anchorId="1FCAB49C" wp14:editId="6594CD57">
                <wp:simplePos x="0" y="0"/>
                <wp:positionH relativeFrom="margin">
                  <wp:align>left</wp:align>
                </wp:positionH>
                <wp:positionV relativeFrom="paragraph">
                  <wp:posOffset>281305</wp:posOffset>
                </wp:positionV>
                <wp:extent cx="717550" cy="215900"/>
                <wp:effectExtent l="0" t="0" r="25400" b="12700"/>
                <wp:wrapNone/>
                <wp:docPr id="1644847999" name="Rectangle 20"/>
                <wp:cNvGraphicFramePr/>
                <a:graphic xmlns:a="http://schemas.openxmlformats.org/drawingml/2006/main">
                  <a:graphicData uri="http://schemas.microsoft.com/office/word/2010/wordprocessingShape">
                    <wps:wsp>
                      <wps:cNvSpPr/>
                      <wps:spPr>
                        <a:xfrm>
                          <a:off x="0" y="0"/>
                          <a:ext cx="717550" cy="215900"/>
                        </a:xfrm>
                        <a:prstGeom prst="rect">
                          <a:avLst/>
                        </a:prstGeom>
                        <a:no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FD616D3" id="Rectangle 20" o:spid="_x0000_s1026" style="position:absolute;margin-left:0;margin-top:22.15pt;width:56.5pt;height:17pt;z-index:25171251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" filled="f" strokecolor="#09101d [484]" strokeweight="1pt">
                <w10:wrap anchorx="margin"/>
              </v:rect>
            </w:pict>
          </mc:Fallback>
        </mc:AlternateContent>
      </w:r>
      <w:r>
        <w:rPr>
          <w:rFonts w:cs="Times New Roman"/>
          <w:noProof/>
          <w:szCs w:val="24"/>
          <w:lang w:val="en-US"/>
        </w:rPr>
        <mc:AlternateContent>
          <mc:Choice Requires="wps">
            <w:drawing>
              <wp:anchor distT="0" distB="0" distL="114300" distR="114300" simplePos="0" relativeHeight="251713536" behindDoc="0" locked="0" layoutInCell="1" allowOverlap="1" wp14:anchorId="2B2F6C3A" wp14:editId="00F8DC2B">
                <wp:simplePos x="0" y="0"/>
                <wp:positionH relativeFrom="margin">
                  <wp:align>left</wp:align>
                </wp:positionH>
                <wp:positionV relativeFrom="paragraph">
                  <wp:posOffset>12700</wp:posOffset>
                </wp:positionV>
                <wp:extent cx="717550" cy="184150"/>
                <wp:effectExtent l="0" t="0" r="25400" b="25400"/>
                <wp:wrapNone/>
                <wp:docPr id="1998879585" name="Rectangle 22"/>
                <wp:cNvGraphicFramePr/>
                <a:graphic xmlns:a="http://schemas.openxmlformats.org/drawingml/2006/main">
                  <a:graphicData uri="http://schemas.microsoft.com/office/word/2010/wordprocessingShape">
                    <wps:wsp>
                      <wps:cNvSpPr/>
                      <wps:spPr>
                        <a:xfrm>
                          <a:off x="0" y="0"/>
                          <a:ext cx="717550" cy="184150"/>
                        </a:xfrm>
                        <a:prstGeom prst="rect">
                          <a:avLst/>
                        </a:prstGeom>
                        <a:solidFill>
                          <a:schemeClr val="bg1"/>
                        </a:solidFill>
                        <a:ln w="12700">
                          <a:prstDash val="dash"/>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E98FA20" id="Rectangle 22" o:spid="_x0000_s1026" style="position:absolute;margin-left:0;margin-top:1pt;width:56.5pt;height:14.5pt;z-index:25171353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" fillcolor="white [3212]" strokecolor="#09101d [484]" strokeweight="1pt">
                <v:stroke dashstyle="dash"/>
                <w10:wrap anchorx="margin"/>
              </v:rect>
            </w:pict>
          </mc:Fallback>
        </mc:AlternateContent>
      </w:r>
      <w:r w:rsidR="00863E09" w:rsidRPr="00E11F15">
        <w:rPr>
          <w:rFonts w:cs="Times New Roman"/>
          <w:noProof/>
          <w:szCs w:val="24"/>
          <w:lang w:val="id-ID"/>
        </w:rPr>
        <w:t xml:space="preserve"> </w:t>
      </w:r>
      <w:r w:rsidR="00863E09">
        <w:rPr>
          <w:rFonts w:cs="Times New Roman"/>
          <w:noProof/>
          <w:szCs w:val="24"/>
          <w:lang w:val="id-ID"/>
        </w:rPr>
        <w:t>: Variabel yang tidak diteliti</w:t>
      </w:r>
    </w:p>
    <w:p w14:paraId="1240B16A" w14:textId="159E4A88" w:rsidR="00C22A06" w:rsidRPr="00C22A06" w:rsidRDefault="00863E09" w:rsidP="00787A30">
      <w:pPr>
        <w:spacing w:line="360" w:lineRule="auto"/>
        <w:ind w:left="1276"/>
      </w:pPr>
      <w:r>
        <w:rPr>
          <w:rFonts w:cs="Times New Roman"/>
          <w:noProof/>
          <w:szCs w:val="24"/>
          <w:lang w:val="id-ID"/>
        </w:rPr>
        <w:t xml:space="preserve"> : Variabel yang ditelit</w:t>
      </w:r>
      <w:bookmarkEnd w:id="8"/>
      <w:bookmarkEnd w:id="23"/>
      <w:r w:rsidR="00787A30">
        <w:rPr>
          <w:rFonts w:cs="Times New Roman"/>
          <w:noProof/>
          <w:szCs w:val="24"/>
          <w:lang w:val="id-ID"/>
        </w:rPr>
        <w:t>i</w:t>
      </w:r>
    </w:p>
    <w:sectPr w:rsidR="00C22A06" w:rsidRPr="00C22A06" w:rsidSect="00787A30">
      <w:headerReference w:type="default" r:id="rId9"/>
      <w:footerReference w:type="default" r:id="rId10"/>
      <w:pgSz w:w="11906" w:h="16838" w:code="9"/>
      <w:pgMar w:top="2268" w:right="1701" w:bottom="1701" w:left="226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AEF086" w14:textId="77777777" w:rsidR="00E17E24" w:rsidRDefault="00E17E24">
      <w:pPr>
        <w:spacing w:after="0" w:line="240" w:lineRule="auto"/>
      </w:pPr>
      <w:r>
        <w:separator/>
      </w:r>
    </w:p>
  </w:endnote>
  <w:endnote w:type="continuationSeparator" w:id="0">
    <w:p w14:paraId="54FE1A17" w14:textId="77777777" w:rsidR="00E17E24" w:rsidRDefault="00E17E2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MT">
    <w:altName w:val="Arial"/>
    <w:charset w:val="01"/>
    <w:family w:val="swiss"/>
    <w:pitch w:val="variable"/>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17A8F2" w14:textId="77777777" w:rsidR="0075332F" w:rsidRDefault="0075332F">
    <w:pPr>
      <w:pStyle w:val="BodyText"/>
      <w:spacing w:line="14" w:lineRule="auto"/>
      <w:rPr>
        <w:sz w:val="20"/>
      </w:rPr>
    </w:pPr>
    <w:r>
      <w:rPr>
        <w:noProof/>
        <w:sz w:val="20"/>
      </w:rPr>
      <mc:AlternateContent>
        <mc:Choice Requires="wps">
          <w:drawing>
            <wp:anchor distT="0" distB="0" distL="0" distR="0" simplePos="0" relativeHeight="251662336" behindDoc="1" locked="0" layoutInCell="1" allowOverlap="1" wp14:anchorId="29DDA001" wp14:editId="365005D4">
              <wp:simplePos x="0" y="0"/>
              <wp:positionH relativeFrom="page">
                <wp:posOffset>3846829</wp:posOffset>
              </wp:positionH>
              <wp:positionV relativeFrom="page">
                <wp:posOffset>9891796</wp:posOffset>
              </wp:positionV>
              <wp:extent cx="241300" cy="194310"/>
              <wp:effectExtent l="0" t="0" r="0" b="0"/>
              <wp:wrapNone/>
              <wp:docPr id="193" name="Textbox 19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41300" cy="194310"/>
                      </a:xfrm>
                      <a:prstGeom prst="rect">
                        <a:avLst/>
                      </a:prstGeom>
                    </wps:spPr>
                    <wps:txbx>
                      <w:txbxContent>
                        <w:p w14:paraId="51E1E83D" w14:textId="07261B59" w:rsidR="0075332F" w:rsidRDefault="0075332F">
                          <w:pPr>
                            <w:pStyle w:val="BodyText"/>
                            <w:spacing w:before="10"/>
                            <w:ind w:left="60"/>
                          </w:pPr>
                        </w:p>
                      </w:txbxContent>
                    </wps:txbx>
                    <wps:bodyPr wrap="square" lIns="0" tIns="0" rIns="0" bIns="0" rtlCol="0">
                      <a:noAutofit/>
                    </wps:bodyPr>
                  </wps:wsp>
                </a:graphicData>
              </a:graphic>
            </wp:anchor>
          </w:drawing>
        </mc:Choice>
        <mc:Fallback>
          <w:pict>
            <v:shapetype w14:anchorId="29DDA001" id="_x0000_t202" coordsize="21600,21600" o:spt="202" path="m,l,21600r21600,l21600,xe">
              <v:stroke joinstyle="miter"/>
              <v:path gradientshapeok="t" o:connecttype="rect"/>
            </v:shapetype>
            <v:shape id="Textbox 193" o:spid="_x0000_s1026" type="#_x0000_t202" style="position:absolute;left:0;text-align:left;margin-left:302.9pt;margin-top:778.9pt;width:19pt;height:15.3pt;z-index:-2516541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" filled="f" stroked="f">
              <v:textbox inset="0,0,0,0">
                <w:txbxContent>
                  <w:p w14:paraId="51E1E83D" w14:textId="07261B59" w:rsidR="0075332F" w:rsidRDefault="0075332F">
                    <w:pPr>
                      <w:pStyle w:val="BodyText"/>
                      <w:spacing w:before="10"/>
                      <w:ind w:left="60"/>
                    </w:pP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1207D1" w14:textId="77777777" w:rsidR="00E17E24" w:rsidRDefault="00E17E24">
      <w:pPr>
        <w:spacing w:after="0" w:line="240" w:lineRule="auto"/>
      </w:pPr>
      <w:r>
        <w:separator/>
      </w:r>
    </w:p>
  </w:footnote>
  <w:footnote w:type="continuationSeparator" w:id="0">
    <w:p w14:paraId="5FFF9E8A" w14:textId="77777777" w:rsidR="00E17E24" w:rsidRDefault="00E17E2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5DB726" w14:textId="77777777" w:rsidR="0075332F" w:rsidRDefault="0075332F">
    <w:pPr>
      <w:pStyle w:val="BodyText"/>
      <w:spacing w:line="14" w:lineRule="auto"/>
      <w:rPr>
        <w:sz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525A52"/>
    <w:multiLevelType w:val="hybridMultilevel"/>
    <w:tmpl w:val="273CA408"/>
    <w:lvl w:ilvl="0" w:tplc="26E68DB6">
      <w:start w:val="1"/>
      <w:numFmt w:val="decimal"/>
      <w:lvlText w:val="%1."/>
      <w:lvlJc w:val="left"/>
      <w:pPr>
        <w:ind w:left="720" w:hanging="360"/>
      </w:pPr>
      <w:rPr>
        <w:rFonts w:asciiTheme="majorBidi" w:eastAsia="Arial MT" w:hAnsiTheme="majorBidi" w:cstheme="majorBidi" w:hint="default"/>
        <w:b/>
        <w:bCs/>
        <w:i w:val="0"/>
        <w:iCs w:val="0"/>
        <w:spacing w:val="0"/>
        <w:w w:val="100"/>
        <w:sz w:val="24"/>
        <w:szCs w:val="24"/>
        <w:lang w:eastAsia="en-US" w:bidi="ar-S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3A46095"/>
    <w:multiLevelType w:val="hybridMultilevel"/>
    <w:tmpl w:val="7834C5C0"/>
    <w:lvl w:ilvl="0" w:tplc="38090019">
      <w:start w:val="1"/>
      <w:numFmt w:val="lowerLetter"/>
      <w:lvlText w:val="%1."/>
      <w:lvlJc w:val="left"/>
      <w:pPr>
        <w:ind w:left="1004" w:hanging="360"/>
      </w:pPr>
      <w:rPr>
        <w:rFonts w:hint="default"/>
      </w:r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2" w15:restartNumberingAfterBreak="0">
    <w:nsid w:val="04D20D80"/>
    <w:multiLevelType w:val="hybridMultilevel"/>
    <w:tmpl w:val="7278F0DC"/>
    <w:lvl w:ilvl="0" w:tplc="3809000F">
      <w:start w:val="1"/>
      <w:numFmt w:val="decimal"/>
      <w:lvlText w:val="%1."/>
      <w:lvlJc w:val="left"/>
      <w:pPr>
        <w:ind w:left="720" w:hanging="360"/>
      </w:pPr>
      <w:rPr>
        <w:rFonts w:hint="default"/>
      </w:rPr>
    </w:lvl>
    <w:lvl w:ilvl="1" w:tplc="605E92BE">
      <w:start w:val="1"/>
      <w:numFmt w:val="lowerLetter"/>
      <w:lvlText w:val="%2."/>
      <w:lvlJc w:val="left"/>
      <w:pPr>
        <w:ind w:left="1440" w:hanging="360"/>
      </w:pPr>
      <w:rPr>
        <w:rFonts w:hint="default"/>
      </w:r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 w15:restartNumberingAfterBreak="0">
    <w:nsid w:val="0F321ED0"/>
    <w:multiLevelType w:val="hybridMultilevel"/>
    <w:tmpl w:val="A3104514"/>
    <w:lvl w:ilvl="0" w:tplc="38090019">
      <w:start w:val="1"/>
      <w:numFmt w:val="lowerLetter"/>
      <w:lvlText w:val="%1."/>
      <w:lvlJc w:val="left"/>
      <w:pPr>
        <w:ind w:left="720" w:hanging="360"/>
      </w:pPr>
    </w:lvl>
    <w:lvl w:ilvl="1" w:tplc="38090019">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4" w15:restartNumberingAfterBreak="0">
    <w:nsid w:val="11342E22"/>
    <w:multiLevelType w:val="hybridMultilevel"/>
    <w:tmpl w:val="EFD8DEF2"/>
    <w:lvl w:ilvl="0" w:tplc="38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2591199"/>
    <w:multiLevelType w:val="hybridMultilevel"/>
    <w:tmpl w:val="EBFE2610"/>
    <w:lvl w:ilvl="0" w:tplc="9DBE0B34">
      <w:start w:val="1"/>
      <w:numFmt w:val="decimal"/>
      <w:lvlText w:val="%1."/>
      <w:lvlJc w:val="left"/>
      <w:pPr>
        <w:ind w:left="1376" w:hanging="241"/>
      </w:pPr>
      <w:rPr>
        <w:rFonts w:ascii="Times New Roman" w:eastAsia="Times New Roman" w:hAnsi="Times New Roman" w:cs="Times New Roman" w:hint="default"/>
        <w:b w:val="0"/>
        <w:bCs w:val="0"/>
        <w:i w:val="0"/>
        <w:iCs w:val="0"/>
        <w:spacing w:val="0"/>
        <w:w w:val="88"/>
        <w:sz w:val="24"/>
        <w:szCs w:val="24"/>
        <w:lang w:eastAsia="en-US" w:bidi="ar-SA"/>
      </w:rPr>
    </w:lvl>
    <w:lvl w:ilvl="1" w:tplc="0E32E1FA">
      <w:start w:val="1"/>
      <w:numFmt w:val="upperLetter"/>
      <w:lvlText w:val="%2."/>
      <w:lvlJc w:val="left"/>
      <w:pPr>
        <w:ind w:left="1796" w:hanging="440"/>
      </w:pPr>
      <w:rPr>
        <w:rFonts w:ascii="Times New Roman" w:eastAsia="Times New Roman" w:hAnsi="Times New Roman" w:cs="Times New Roman" w:hint="default"/>
        <w:b w:val="0"/>
        <w:bCs w:val="0"/>
        <w:i w:val="0"/>
        <w:iCs w:val="0"/>
        <w:spacing w:val="-2"/>
        <w:w w:val="100"/>
        <w:sz w:val="24"/>
        <w:szCs w:val="24"/>
        <w:lang w:eastAsia="en-US" w:bidi="ar-SA"/>
      </w:rPr>
    </w:lvl>
    <w:lvl w:ilvl="2" w:tplc="BDEA55F4">
      <w:start w:val="1"/>
      <w:numFmt w:val="decimal"/>
      <w:lvlText w:val="%3."/>
      <w:lvlJc w:val="left"/>
      <w:pPr>
        <w:ind w:left="2016" w:hanging="440"/>
      </w:pPr>
      <w:rPr>
        <w:rFonts w:ascii="Times New Roman" w:eastAsia="Times New Roman" w:hAnsi="Times New Roman" w:cs="Times New Roman" w:hint="default"/>
        <w:b w:val="0"/>
        <w:bCs w:val="0"/>
        <w:i w:val="0"/>
        <w:iCs w:val="0"/>
        <w:spacing w:val="0"/>
        <w:w w:val="100"/>
        <w:sz w:val="24"/>
        <w:szCs w:val="24"/>
        <w:lang w:eastAsia="en-US" w:bidi="ar-SA"/>
      </w:rPr>
    </w:lvl>
    <w:lvl w:ilvl="3" w:tplc="E2F0CA2E">
      <w:numFmt w:val="bullet"/>
      <w:lvlText w:val="•"/>
      <w:lvlJc w:val="left"/>
      <w:pPr>
        <w:ind w:left="3043" w:hanging="440"/>
      </w:pPr>
      <w:rPr>
        <w:lang w:eastAsia="en-US" w:bidi="ar-SA"/>
      </w:rPr>
    </w:lvl>
    <w:lvl w:ilvl="4" w:tplc="C3EA6614">
      <w:numFmt w:val="bullet"/>
      <w:lvlText w:val="•"/>
      <w:lvlJc w:val="left"/>
      <w:pPr>
        <w:ind w:left="4067" w:hanging="440"/>
      </w:pPr>
      <w:rPr>
        <w:lang w:eastAsia="en-US" w:bidi="ar-SA"/>
      </w:rPr>
    </w:lvl>
    <w:lvl w:ilvl="5" w:tplc="66B009A4">
      <w:numFmt w:val="bullet"/>
      <w:lvlText w:val="•"/>
      <w:lvlJc w:val="left"/>
      <w:pPr>
        <w:ind w:left="5090" w:hanging="440"/>
      </w:pPr>
      <w:rPr>
        <w:lang w:eastAsia="en-US" w:bidi="ar-SA"/>
      </w:rPr>
    </w:lvl>
    <w:lvl w:ilvl="6" w:tplc="3CE4838E">
      <w:numFmt w:val="bullet"/>
      <w:lvlText w:val="•"/>
      <w:lvlJc w:val="left"/>
      <w:pPr>
        <w:ind w:left="6114" w:hanging="440"/>
      </w:pPr>
      <w:rPr>
        <w:lang w:eastAsia="en-US" w:bidi="ar-SA"/>
      </w:rPr>
    </w:lvl>
    <w:lvl w:ilvl="7" w:tplc="46B2792E">
      <w:numFmt w:val="bullet"/>
      <w:lvlText w:val="•"/>
      <w:lvlJc w:val="left"/>
      <w:pPr>
        <w:ind w:left="7138" w:hanging="440"/>
      </w:pPr>
      <w:rPr>
        <w:lang w:eastAsia="en-US" w:bidi="ar-SA"/>
      </w:rPr>
    </w:lvl>
    <w:lvl w:ilvl="8" w:tplc="3E6E6744">
      <w:numFmt w:val="bullet"/>
      <w:lvlText w:val="•"/>
      <w:lvlJc w:val="left"/>
      <w:pPr>
        <w:ind w:left="8161" w:hanging="440"/>
      </w:pPr>
      <w:rPr>
        <w:lang w:eastAsia="en-US" w:bidi="ar-SA"/>
      </w:rPr>
    </w:lvl>
  </w:abstractNum>
  <w:abstractNum w:abstractNumId="6" w15:restartNumberingAfterBreak="0">
    <w:nsid w:val="16D06E71"/>
    <w:multiLevelType w:val="hybridMultilevel"/>
    <w:tmpl w:val="52D88872"/>
    <w:lvl w:ilvl="0" w:tplc="EE168478">
      <w:start w:val="1"/>
      <w:numFmt w:val="decimal"/>
      <w:lvlText w:val="%1."/>
      <w:lvlJc w:val="left"/>
      <w:pPr>
        <w:ind w:left="1429" w:hanging="360"/>
      </w:pPr>
      <w:rPr>
        <w:rFonts w:hint="default"/>
      </w:r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7" w15:restartNumberingAfterBreak="0">
    <w:nsid w:val="173510B2"/>
    <w:multiLevelType w:val="hybridMultilevel"/>
    <w:tmpl w:val="439E9B56"/>
    <w:lvl w:ilvl="0" w:tplc="EE168478">
      <w:start w:val="1"/>
      <w:numFmt w:val="decimal"/>
      <w:lvlText w:val="%1."/>
      <w:lvlJc w:val="left"/>
      <w:pPr>
        <w:ind w:left="1430" w:hanging="360"/>
      </w:pPr>
      <w:rPr>
        <w:rFonts w:hint="default"/>
      </w:rPr>
    </w:lvl>
    <w:lvl w:ilvl="1" w:tplc="04090019" w:tentative="1">
      <w:start w:val="1"/>
      <w:numFmt w:val="lowerLetter"/>
      <w:lvlText w:val="%2."/>
      <w:lvlJc w:val="left"/>
      <w:pPr>
        <w:ind w:left="2150" w:hanging="360"/>
      </w:pPr>
    </w:lvl>
    <w:lvl w:ilvl="2" w:tplc="0409001B" w:tentative="1">
      <w:start w:val="1"/>
      <w:numFmt w:val="lowerRoman"/>
      <w:lvlText w:val="%3."/>
      <w:lvlJc w:val="right"/>
      <w:pPr>
        <w:ind w:left="2870" w:hanging="180"/>
      </w:pPr>
    </w:lvl>
    <w:lvl w:ilvl="3" w:tplc="0409000F" w:tentative="1">
      <w:start w:val="1"/>
      <w:numFmt w:val="decimal"/>
      <w:lvlText w:val="%4."/>
      <w:lvlJc w:val="left"/>
      <w:pPr>
        <w:ind w:left="3590" w:hanging="360"/>
      </w:pPr>
    </w:lvl>
    <w:lvl w:ilvl="4" w:tplc="04090019" w:tentative="1">
      <w:start w:val="1"/>
      <w:numFmt w:val="lowerLetter"/>
      <w:lvlText w:val="%5."/>
      <w:lvlJc w:val="left"/>
      <w:pPr>
        <w:ind w:left="4310" w:hanging="360"/>
      </w:pPr>
    </w:lvl>
    <w:lvl w:ilvl="5" w:tplc="0409001B" w:tentative="1">
      <w:start w:val="1"/>
      <w:numFmt w:val="lowerRoman"/>
      <w:lvlText w:val="%6."/>
      <w:lvlJc w:val="right"/>
      <w:pPr>
        <w:ind w:left="5030" w:hanging="180"/>
      </w:pPr>
    </w:lvl>
    <w:lvl w:ilvl="6" w:tplc="0409000F" w:tentative="1">
      <w:start w:val="1"/>
      <w:numFmt w:val="decimal"/>
      <w:lvlText w:val="%7."/>
      <w:lvlJc w:val="left"/>
      <w:pPr>
        <w:ind w:left="5750" w:hanging="360"/>
      </w:pPr>
    </w:lvl>
    <w:lvl w:ilvl="7" w:tplc="04090019" w:tentative="1">
      <w:start w:val="1"/>
      <w:numFmt w:val="lowerLetter"/>
      <w:lvlText w:val="%8."/>
      <w:lvlJc w:val="left"/>
      <w:pPr>
        <w:ind w:left="6470" w:hanging="360"/>
      </w:pPr>
    </w:lvl>
    <w:lvl w:ilvl="8" w:tplc="0409001B" w:tentative="1">
      <w:start w:val="1"/>
      <w:numFmt w:val="lowerRoman"/>
      <w:lvlText w:val="%9."/>
      <w:lvlJc w:val="right"/>
      <w:pPr>
        <w:ind w:left="7190" w:hanging="180"/>
      </w:pPr>
    </w:lvl>
  </w:abstractNum>
  <w:abstractNum w:abstractNumId="8" w15:restartNumberingAfterBreak="0">
    <w:nsid w:val="1CCC70C0"/>
    <w:multiLevelType w:val="multilevel"/>
    <w:tmpl w:val="3DE622E8"/>
    <w:lvl w:ilvl="0">
      <w:start w:val="1"/>
      <w:numFmt w:val="decimal"/>
      <w:lvlText w:val="%1."/>
      <w:lvlJc w:val="left"/>
      <w:pPr>
        <w:tabs>
          <w:tab w:val="num" w:pos="720"/>
        </w:tabs>
        <w:ind w:left="720" w:hanging="720"/>
      </w:pPr>
      <w:rPr>
        <w:rFonts w:hint="default"/>
      </w:rPr>
    </w:lvl>
    <w:lvl w:ilvl="1">
      <w:start w:val="1"/>
      <w:numFmt w:val="upperLetter"/>
      <w:lvlText w:val="%2."/>
      <w:lvlJc w:val="left"/>
      <w:pPr>
        <w:ind w:left="1080" w:hanging="360"/>
      </w:pPr>
      <w:rPr>
        <w:rFonts w:hint="default"/>
      </w:rPr>
    </w:lvl>
    <w:lvl w:ilvl="2">
      <w:start w:val="1"/>
      <w:numFmt w:val="decimal"/>
      <w:lvlText w:val="%3."/>
      <w:lvlJc w:val="left"/>
      <w:pPr>
        <w:tabs>
          <w:tab w:val="num" w:pos="2160"/>
        </w:tabs>
        <w:ind w:left="2160" w:hanging="720"/>
      </w:pPr>
      <w:rPr>
        <w:rFonts w:hint="default"/>
      </w:rPr>
    </w:lvl>
    <w:lvl w:ilvl="3">
      <w:start w:val="1"/>
      <w:numFmt w:val="decimal"/>
      <w:lvlText w:val="%4."/>
      <w:lvlJc w:val="left"/>
      <w:pPr>
        <w:tabs>
          <w:tab w:val="num" w:pos="2880"/>
        </w:tabs>
        <w:ind w:left="2880" w:hanging="720"/>
      </w:pPr>
      <w:rPr>
        <w:rFonts w:hint="default"/>
      </w:rPr>
    </w:lvl>
    <w:lvl w:ilvl="4">
      <w:start w:val="1"/>
      <w:numFmt w:val="decimal"/>
      <w:lvlText w:val="%5."/>
      <w:lvlJc w:val="left"/>
      <w:pPr>
        <w:tabs>
          <w:tab w:val="num" w:pos="3600"/>
        </w:tabs>
        <w:ind w:left="3600" w:hanging="720"/>
      </w:pPr>
      <w:rPr>
        <w:rFonts w:hint="default"/>
      </w:rPr>
    </w:lvl>
    <w:lvl w:ilvl="5">
      <w:start w:val="1"/>
      <w:numFmt w:val="decimal"/>
      <w:lvlText w:val="%6."/>
      <w:lvlJc w:val="left"/>
      <w:pPr>
        <w:tabs>
          <w:tab w:val="num" w:pos="4320"/>
        </w:tabs>
        <w:ind w:left="4320" w:hanging="720"/>
      </w:pPr>
      <w:rPr>
        <w:rFonts w:hint="default"/>
      </w:rPr>
    </w:lvl>
    <w:lvl w:ilvl="6">
      <w:start w:val="1"/>
      <w:numFmt w:val="decimal"/>
      <w:lvlText w:val="%7."/>
      <w:lvlJc w:val="left"/>
      <w:pPr>
        <w:tabs>
          <w:tab w:val="num" w:pos="5040"/>
        </w:tabs>
        <w:ind w:left="5040" w:hanging="720"/>
      </w:pPr>
      <w:rPr>
        <w:rFonts w:hint="default"/>
      </w:rPr>
    </w:lvl>
    <w:lvl w:ilvl="7">
      <w:start w:val="1"/>
      <w:numFmt w:val="decimal"/>
      <w:lvlText w:val="%8."/>
      <w:lvlJc w:val="left"/>
      <w:pPr>
        <w:tabs>
          <w:tab w:val="num" w:pos="5760"/>
        </w:tabs>
        <w:ind w:left="5760" w:hanging="720"/>
      </w:pPr>
      <w:rPr>
        <w:rFonts w:hint="default"/>
      </w:rPr>
    </w:lvl>
    <w:lvl w:ilvl="8">
      <w:start w:val="1"/>
      <w:numFmt w:val="decimal"/>
      <w:lvlText w:val="%9."/>
      <w:lvlJc w:val="left"/>
      <w:pPr>
        <w:tabs>
          <w:tab w:val="num" w:pos="6480"/>
        </w:tabs>
        <w:ind w:left="6480" w:hanging="720"/>
      </w:pPr>
      <w:rPr>
        <w:rFonts w:hint="default"/>
      </w:rPr>
    </w:lvl>
  </w:abstractNum>
  <w:abstractNum w:abstractNumId="9" w15:restartNumberingAfterBreak="0">
    <w:nsid w:val="1CFE7D4F"/>
    <w:multiLevelType w:val="hybridMultilevel"/>
    <w:tmpl w:val="AAC264C4"/>
    <w:lvl w:ilvl="0" w:tplc="FFFFFFFF">
      <w:start w:val="1"/>
      <w:numFmt w:val="lowerLetter"/>
      <w:lvlText w:val="%1."/>
      <w:lvlJc w:val="lef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0" w15:restartNumberingAfterBreak="0">
    <w:nsid w:val="244C409F"/>
    <w:multiLevelType w:val="hybridMultilevel"/>
    <w:tmpl w:val="ACC6D2BE"/>
    <w:lvl w:ilvl="0" w:tplc="38090017">
      <w:start w:val="1"/>
      <w:numFmt w:val="lowerLetter"/>
      <w:lvlText w:val="%1)"/>
      <w:lvlJc w:val="left"/>
      <w:pPr>
        <w:ind w:left="826" w:hanging="360"/>
      </w:pPr>
    </w:lvl>
    <w:lvl w:ilvl="1" w:tplc="38090019" w:tentative="1">
      <w:start w:val="1"/>
      <w:numFmt w:val="lowerLetter"/>
      <w:lvlText w:val="%2."/>
      <w:lvlJc w:val="left"/>
      <w:pPr>
        <w:ind w:left="1546" w:hanging="360"/>
      </w:pPr>
    </w:lvl>
    <w:lvl w:ilvl="2" w:tplc="3809001B" w:tentative="1">
      <w:start w:val="1"/>
      <w:numFmt w:val="lowerRoman"/>
      <w:lvlText w:val="%3."/>
      <w:lvlJc w:val="right"/>
      <w:pPr>
        <w:ind w:left="2266" w:hanging="180"/>
      </w:pPr>
    </w:lvl>
    <w:lvl w:ilvl="3" w:tplc="3809000F" w:tentative="1">
      <w:start w:val="1"/>
      <w:numFmt w:val="decimal"/>
      <w:lvlText w:val="%4."/>
      <w:lvlJc w:val="left"/>
      <w:pPr>
        <w:ind w:left="2986" w:hanging="360"/>
      </w:pPr>
    </w:lvl>
    <w:lvl w:ilvl="4" w:tplc="38090019" w:tentative="1">
      <w:start w:val="1"/>
      <w:numFmt w:val="lowerLetter"/>
      <w:lvlText w:val="%5."/>
      <w:lvlJc w:val="left"/>
      <w:pPr>
        <w:ind w:left="3706" w:hanging="360"/>
      </w:pPr>
    </w:lvl>
    <w:lvl w:ilvl="5" w:tplc="3809001B" w:tentative="1">
      <w:start w:val="1"/>
      <w:numFmt w:val="lowerRoman"/>
      <w:lvlText w:val="%6."/>
      <w:lvlJc w:val="right"/>
      <w:pPr>
        <w:ind w:left="4426" w:hanging="180"/>
      </w:pPr>
    </w:lvl>
    <w:lvl w:ilvl="6" w:tplc="3809000F" w:tentative="1">
      <w:start w:val="1"/>
      <w:numFmt w:val="decimal"/>
      <w:lvlText w:val="%7."/>
      <w:lvlJc w:val="left"/>
      <w:pPr>
        <w:ind w:left="5146" w:hanging="360"/>
      </w:pPr>
    </w:lvl>
    <w:lvl w:ilvl="7" w:tplc="38090019" w:tentative="1">
      <w:start w:val="1"/>
      <w:numFmt w:val="lowerLetter"/>
      <w:lvlText w:val="%8."/>
      <w:lvlJc w:val="left"/>
      <w:pPr>
        <w:ind w:left="5866" w:hanging="360"/>
      </w:pPr>
    </w:lvl>
    <w:lvl w:ilvl="8" w:tplc="3809001B" w:tentative="1">
      <w:start w:val="1"/>
      <w:numFmt w:val="lowerRoman"/>
      <w:lvlText w:val="%9."/>
      <w:lvlJc w:val="right"/>
      <w:pPr>
        <w:ind w:left="6586" w:hanging="180"/>
      </w:pPr>
    </w:lvl>
  </w:abstractNum>
  <w:abstractNum w:abstractNumId="11" w15:restartNumberingAfterBreak="0">
    <w:nsid w:val="25EC774E"/>
    <w:multiLevelType w:val="hybridMultilevel"/>
    <w:tmpl w:val="AAC846A6"/>
    <w:lvl w:ilvl="0" w:tplc="38090019">
      <w:start w:val="1"/>
      <w:numFmt w:val="lowerLetter"/>
      <w:lvlText w:val="%1."/>
      <w:lvlJc w:val="lef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2" w15:restartNumberingAfterBreak="0">
    <w:nsid w:val="26507A08"/>
    <w:multiLevelType w:val="hybridMultilevel"/>
    <w:tmpl w:val="904423BE"/>
    <w:lvl w:ilvl="0" w:tplc="DD8AA048">
      <w:start w:val="1"/>
      <w:numFmt w:val="upperLetter"/>
      <w:lvlText w:val="%1."/>
      <w:lvlJc w:val="left"/>
      <w:pPr>
        <w:ind w:left="720" w:hanging="360"/>
      </w:pPr>
      <w:rPr>
        <w:rFonts w:hint="default"/>
        <w:b/>
        <w:bCs/>
      </w:r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6DD30C8"/>
    <w:multiLevelType w:val="hybridMultilevel"/>
    <w:tmpl w:val="EBBC5132"/>
    <w:lvl w:ilvl="0" w:tplc="FFFFFFFF">
      <w:start w:val="1"/>
      <w:numFmt w:val="lowerLetter"/>
      <w:lvlText w:val="%1."/>
      <w:lvlJc w:val="lef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4" w15:restartNumberingAfterBreak="0">
    <w:nsid w:val="272E5204"/>
    <w:multiLevelType w:val="hybridMultilevel"/>
    <w:tmpl w:val="39D03A92"/>
    <w:lvl w:ilvl="0" w:tplc="63541A42">
      <w:start w:val="1"/>
      <w:numFmt w:val="lowerLetter"/>
      <w:lvlText w:val="%1)"/>
      <w:lvlJc w:val="left"/>
      <w:pPr>
        <w:ind w:left="361" w:hanging="361"/>
      </w:pPr>
      <w:rPr>
        <w:rFonts w:hint="default"/>
        <w:spacing w:val="0"/>
        <w:w w:val="100"/>
        <w:lang w:val="id" w:eastAsia="en-US" w:bidi="ar-SA"/>
      </w:rPr>
    </w:lvl>
    <w:lvl w:ilvl="1" w:tplc="B83C8536">
      <w:numFmt w:val="bullet"/>
      <w:lvlText w:val="•"/>
      <w:lvlJc w:val="left"/>
      <w:pPr>
        <w:ind w:left="1221" w:hanging="361"/>
      </w:pPr>
      <w:rPr>
        <w:rFonts w:hint="default"/>
        <w:lang w:val="id" w:eastAsia="en-US" w:bidi="ar-SA"/>
      </w:rPr>
    </w:lvl>
    <w:lvl w:ilvl="2" w:tplc="0CAC9C68">
      <w:numFmt w:val="bullet"/>
      <w:lvlText w:val="•"/>
      <w:lvlJc w:val="left"/>
      <w:pPr>
        <w:ind w:left="2086" w:hanging="361"/>
      </w:pPr>
      <w:rPr>
        <w:rFonts w:hint="default"/>
        <w:lang w:val="id" w:eastAsia="en-US" w:bidi="ar-SA"/>
      </w:rPr>
    </w:lvl>
    <w:lvl w:ilvl="3" w:tplc="C8BEB188">
      <w:numFmt w:val="bullet"/>
      <w:lvlText w:val="•"/>
      <w:lvlJc w:val="left"/>
      <w:pPr>
        <w:ind w:left="2951" w:hanging="361"/>
      </w:pPr>
      <w:rPr>
        <w:rFonts w:hint="default"/>
        <w:lang w:val="id" w:eastAsia="en-US" w:bidi="ar-SA"/>
      </w:rPr>
    </w:lvl>
    <w:lvl w:ilvl="4" w:tplc="29C0FABA">
      <w:numFmt w:val="bullet"/>
      <w:lvlText w:val="•"/>
      <w:lvlJc w:val="left"/>
      <w:pPr>
        <w:ind w:left="3816" w:hanging="361"/>
      </w:pPr>
      <w:rPr>
        <w:rFonts w:hint="default"/>
        <w:lang w:val="id" w:eastAsia="en-US" w:bidi="ar-SA"/>
      </w:rPr>
    </w:lvl>
    <w:lvl w:ilvl="5" w:tplc="66F6480C">
      <w:numFmt w:val="bullet"/>
      <w:lvlText w:val="•"/>
      <w:lvlJc w:val="left"/>
      <w:pPr>
        <w:ind w:left="4681" w:hanging="361"/>
      </w:pPr>
      <w:rPr>
        <w:rFonts w:hint="default"/>
        <w:lang w:val="id" w:eastAsia="en-US" w:bidi="ar-SA"/>
      </w:rPr>
    </w:lvl>
    <w:lvl w:ilvl="6" w:tplc="75827BF4">
      <w:numFmt w:val="bullet"/>
      <w:lvlText w:val="•"/>
      <w:lvlJc w:val="left"/>
      <w:pPr>
        <w:ind w:left="5546" w:hanging="361"/>
      </w:pPr>
      <w:rPr>
        <w:rFonts w:hint="default"/>
        <w:lang w:val="id" w:eastAsia="en-US" w:bidi="ar-SA"/>
      </w:rPr>
    </w:lvl>
    <w:lvl w:ilvl="7" w:tplc="A92EED30">
      <w:numFmt w:val="bullet"/>
      <w:lvlText w:val="•"/>
      <w:lvlJc w:val="left"/>
      <w:pPr>
        <w:ind w:left="6411" w:hanging="361"/>
      </w:pPr>
      <w:rPr>
        <w:rFonts w:hint="default"/>
        <w:lang w:val="id" w:eastAsia="en-US" w:bidi="ar-SA"/>
      </w:rPr>
    </w:lvl>
    <w:lvl w:ilvl="8" w:tplc="F94C7EDC">
      <w:numFmt w:val="bullet"/>
      <w:lvlText w:val="•"/>
      <w:lvlJc w:val="left"/>
      <w:pPr>
        <w:ind w:left="7276" w:hanging="361"/>
      </w:pPr>
      <w:rPr>
        <w:rFonts w:hint="default"/>
        <w:lang w:val="id" w:eastAsia="en-US" w:bidi="ar-SA"/>
      </w:rPr>
    </w:lvl>
  </w:abstractNum>
  <w:abstractNum w:abstractNumId="15" w15:restartNumberingAfterBreak="0">
    <w:nsid w:val="28783839"/>
    <w:multiLevelType w:val="hybridMultilevel"/>
    <w:tmpl w:val="8C32C7C2"/>
    <w:lvl w:ilvl="0" w:tplc="0409000F">
      <w:start w:val="1"/>
      <w:numFmt w:val="decimal"/>
      <w:lvlText w:val="%1."/>
      <w:lvlJc w:val="left"/>
      <w:pPr>
        <w:ind w:left="1080" w:hanging="360"/>
      </w:pPr>
    </w:lvl>
    <w:lvl w:ilvl="1" w:tplc="38090019" w:tentative="1">
      <w:start w:val="1"/>
      <w:numFmt w:val="lowerLetter"/>
      <w:lvlText w:val="%2."/>
      <w:lvlJc w:val="left"/>
      <w:pPr>
        <w:ind w:left="1800" w:hanging="360"/>
      </w:pPr>
    </w:lvl>
    <w:lvl w:ilvl="2" w:tplc="3809001B" w:tentative="1">
      <w:start w:val="1"/>
      <w:numFmt w:val="lowerRoman"/>
      <w:lvlText w:val="%3."/>
      <w:lvlJc w:val="right"/>
      <w:pPr>
        <w:ind w:left="2520" w:hanging="180"/>
      </w:pPr>
    </w:lvl>
    <w:lvl w:ilvl="3" w:tplc="3809000F" w:tentative="1">
      <w:start w:val="1"/>
      <w:numFmt w:val="decimal"/>
      <w:lvlText w:val="%4."/>
      <w:lvlJc w:val="left"/>
      <w:pPr>
        <w:ind w:left="3240" w:hanging="360"/>
      </w:pPr>
    </w:lvl>
    <w:lvl w:ilvl="4" w:tplc="38090019" w:tentative="1">
      <w:start w:val="1"/>
      <w:numFmt w:val="lowerLetter"/>
      <w:lvlText w:val="%5."/>
      <w:lvlJc w:val="left"/>
      <w:pPr>
        <w:ind w:left="3960" w:hanging="360"/>
      </w:pPr>
    </w:lvl>
    <w:lvl w:ilvl="5" w:tplc="3809001B" w:tentative="1">
      <w:start w:val="1"/>
      <w:numFmt w:val="lowerRoman"/>
      <w:lvlText w:val="%6."/>
      <w:lvlJc w:val="right"/>
      <w:pPr>
        <w:ind w:left="4680" w:hanging="180"/>
      </w:pPr>
    </w:lvl>
    <w:lvl w:ilvl="6" w:tplc="3809000F" w:tentative="1">
      <w:start w:val="1"/>
      <w:numFmt w:val="decimal"/>
      <w:lvlText w:val="%7."/>
      <w:lvlJc w:val="left"/>
      <w:pPr>
        <w:ind w:left="5400" w:hanging="360"/>
      </w:pPr>
    </w:lvl>
    <w:lvl w:ilvl="7" w:tplc="38090019" w:tentative="1">
      <w:start w:val="1"/>
      <w:numFmt w:val="lowerLetter"/>
      <w:lvlText w:val="%8."/>
      <w:lvlJc w:val="left"/>
      <w:pPr>
        <w:ind w:left="6120" w:hanging="360"/>
      </w:pPr>
    </w:lvl>
    <w:lvl w:ilvl="8" w:tplc="3809001B" w:tentative="1">
      <w:start w:val="1"/>
      <w:numFmt w:val="lowerRoman"/>
      <w:lvlText w:val="%9."/>
      <w:lvlJc w:val="right"/>
      <w:pPr>
        <w:ind w:left="6840" w:hanging="180"/>
      </w:pPr>
    </w:lvl>
  </w:abstractNum>
  <w:abstractNum w:abstractNumId="16" w15:restartNumberingAfterBreak="0">
    <w:nsid w:val="28CF38B6"/>
    <w:multiLevelType w:val="hybridMultilevel"/>
    <w:tmpl w:val="B3FE97AC"/>
    <w:lvl w:ilvl="0" w:tplc="4956B84E">
      <w:start w:val="1"/>
      <w:numFmt w:val="decimal"/>
      <w:lvlText w:val="%1."/>
      <w:lvlJc w:val="left"/>
      <w:pPr>
        <w:ind w:left="1429" w:hanging="360"/>
      </w:pPr>
      <w:rPr>
        <w:rFonts w:hint="default"/>
        <w:i w:val="0"/>
        <w:iCs w:val="0"/>
      </w:r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17" w15:restartNumberingAfterBreak="0">
    <w:nsid w:val="2A886F12"/>
    <w:multiLevelType w:val="hybridMultilevel"/>
    <w:tmpl w:val="94ECA20A"/>
    <w:lvl w:ilvl="0" w:tplc="38090011">
      <w:start w:val="1"/>
      <w:numFmt w:val="decimal"/>
      <w:lvlText w:val="%1)"/>
      <w:lvlJc w:val="left"/>
      <w:pPr>
        <w:ind w:left="2279" w:hanging="360"/>
      </w:pPr>
    </w:lvl>
    <w:lvl w:ilvl="1" w:tplc="04090019" w:tentative="1">
      <w:start w:val="1"/>
      <w:numFmt w:val="lowerLetter"/>
      <w:lvlText w:val="%2."/>
      <w:lvlJc w:val="left"/>
      <w:pPr>
        <w:ind w:left="2999" w:hanging="360"/>
      </w:pPr>
    </w:lvl>
    <w:lvl w:ilvl="2" w:tplc="0409001B" w:tentative="1">
      <w:start w:val="1"/>
      <w:numFmt w:val="lowerRoman"/>
      <w:lvlText w:val="%3."/>
      <w:lvlJc w:val="right"/>
      <w:pPr>
        <w:ind w:left="3719" w:hanging="180"/>
      </w:pPr>
    </w:lvl>
    <w:lvl w:ilvl="3" w:tplc="0409000F" w:tentative="1">
      <w:start w:val="1"/>
      <w:numFmt w:val="decimal"/>
      <w:lvlText w:val="%4."/>
      <w:lvlJc w:val="left"/>
      <w:pPr>
        <w:ind w:left="4439" w:hanging="360"/>
      </w:pPr>
    </w:lvl>
    <w:lvl w:ilvl="4" w:tplc="04090019" w:tentative="1">
      <w:start w:val="1"/>
      <w:numFmt w:val="lowerLetter"/>
      <w:lvlText w:val="%5."/>
      <w:lvlJc w:val="left"/>
      <w:pPr>
        <w:ind w:left="5159" w:hanging="360"/>
      </w:pPr>
    </w:lvl>
    <w:lvl w:ilvl="5" w:tplc="0409001B" w:tentative="1">
      <w:start w:val="1"/>
      <w:numFmt w:val="lowerRoman"/>
      <w:lvlText w:val="%6."/>
      <w:lvlJc w:val="right"/>
      <w:pPr>
        <w:ind w:left="5879" w:hanging="180"/>
      </w:pPr>
    </w:lvl>
    <w:lvl w:ilvl="6" w:tplc="0409000F" w:tentative="1">
      <w:start w:val="1"/>
      <w:numFmt w:val="decimal"/>
      <w:lvlText w:val="%7."/>
      <w:lvlJc w:val="left"/>
      <w:pPr>
        <w:ind w:left="6599" w:hanging="360"/>
      </w:pPr>
    </w:lvl>
    <w:lvl w:ilvl="7" w:tplc="04090019" w:tentative="1">
      <w:start w:val="1"/>
      <w:numFmt w:val="lowerLetter"/>
      <w:lvlText w:val="%8."/>
      <w:lvlJc w:val="left"/>
      <w:pPr>
        <w:ind w:left="7319" w:hanging="360"/>
      </w:pPr>
    </w:lvl>
    <w:lvl w:ilvl="8" w:tplc="0409001B" w:tentative="1">
      <w:start w:val="1"/>
      <w:numFmt w:val="lowerRoman"/>
      <w:lvlText w:val="%9."/>
      <w:lvlJc w:val="right"/>
      <w:pPr>
        <w:ind w:left="8039" w:hanging="180"/>
      </w:pPr>
    </w:lvl>
  </w:abstractNum>
  <w:abstractNum w:abstractNumId="18" w15:restartNumberingAfterBreak="0">
    <w:nsid w:val="2C3D54A0"/>
    <w:multiLevelType w:val="hybridMultilevel"/>
    <w:tmpl w:val="9EB63E9E"/>
    <w:lvl w:ilvl="0" w:tplc="26E68DB6">
      <w:start w:val="1"/>
      <w:numFmt w:val="decimal"/>
      <w:lvlText w:val="%1."/>
      <w:lvlJc w:val="left"/>
      <w:pPr>
        <w:ind w:left="720" w:hanging="360"/>
      </w:pPr>
      <w:rPr>
        <w:rFonts w:asciiTheme="majorBidi" w:eastAsia="Arial MT" w:hAnsiTheme="majorBidi" w:cstheme="majorBidi" w:hint="default"/>
        <w:b/>
        <w:bCs/>
        <w:i w:val="0"/>
        <w:iCs w:val="0"/>
        <w:spacing w:val="0"/>
        <w:w w:val="100"/>
        <w:sz w:val="24"/>
        <w:szCs w:val="24"/>
        <w:lang w:eastAsia="en-US" w:bidi="ar-S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1763B48"/>
    <w:multiLevelType w:val="hybridMultilevel"/>
    <w:tmpl w:val="C396C3B8"/>
    <w:lvl w:ilvl="0" w:tplc="1696FFD4">
      <w:start w:val="1"/>
      <w:numFmt w:val="lowerLetter"/>
      <w:lvlText w:val="%1)"/>
      <w:lvlJc w:val="left"/>
      <w:pPr>
        <w:ind w:left="1429" w:hanging="360"/>
      </w:pPr>
      <w:rPr>
        <w:rFonts w:ascii="Times New Roman" w:eastAsia="Arial MT" w:hAnsi="Times New Roman" w:cs="Times New Roman" w:hint="default"/>
        <w:b w:val="0"/>
        <w:bCs w:val="0"/>
        <w:i w:val="0"/>
        <w:iCs w:val="0"/>
        <w:spacing w:val="0"/>
        <w:w w:val="100"/>
        <w:sz w:val="24"/>
        <w:szCs w:val="24"/>
        <w:lang w:eastAsia="en-US" w:bidi="ar-SA"/>
      </w:r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20" w15:restartNumberingAfterBreak="0">
    <w:nsid w:val="32632EB8"/>
    <w:multiLevelType w:val="hybridMultilevel"/>
    <w:tmpl w:val="E9281FAC"/>
    <w:lvl w:ilvl="0" w:tplc="6DF23B14">
      <w:start w:val="1"/>
      <w:numFmt w:val="decimal"/>
      <w:lvlText w:val="%1."/>
      <w:lvlJc w:val="left"/>
      <w:pPr>
        <w:ind w:left="720" w:hanging="360"/>
      </w:pPr>
      <w:rPr>
        <w:rFonts w:hint="default"/>
        <w:i w:val="0"/>
        <w:iCs w:val="0"/>
      </w:rPr>
    </w:lvl>
    <w:lvl w:ilvl="1" w:tplc="FFFFFFFF">
      <w:start w:val="1"/>
      <w:numFmt w:val="lowerLetter"/>
      <w:lvlText w:val="%2."/>
      <w:lvlJc w:val="left"/>
      <w:pPr>
        <w:ind w:left="1440" w:hanging="36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32C55B51"/>
    <w:multiLevelType w:val="hybridMultilevel"/>
    <w:tmpl w:val="1204AA72"/>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2" w15:restartNumberingAfterBreak="0">
    <w:nsid w:val="32D005D9"/>
    <w:multiLevelType w:val="hybridMultilevel"/>
    <w:tmpl w:val="EC68D3AA"/>
    <w:lvl w:ilvl="0" w:tplc="26E68DB6">
      <w:start w:val="1"/>
      <w:numFmt w:val="decimal"/>
      <w:lvlText w:val="%1."/>
      <w:lvlJc w:val="left"/>
      <w:pPr>
        <w:ind w:left="720" w:hanging="360"/>
      </w:pPr>
      <w:rPr>
        <w:rFonts w:asciiTheme="majorBidi" w:eastAsia="Arial MT" w:hAnsiTheme="majorBidi" w:cstheme="majorBidi" w:hint="default"/>
        <w:b/>
        <w:bCs/>
        <w:i w:val="0"/>
        <w:iCs w:val="0"/>
        <w:spacing w:val="0"/>
        <w:w w:val="100"/>
        <w:sz w:val="24"/>
        <w:szCs w:val="24"/>
        <w:lang w:eastAsia="en-US" w:bidi="ar-S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36B90644"/>
    <w:multiLevelType w:val="hybridMultilevel"/>
    <w:tmpl w:val="273CA408"/>
    <w:lvl w:ilvl="0" w:tplc="26E68DB6">
      <w:start w:val="1"/>
      <w:numFmt w:val="decimal"/>
      <w:lvlText w:val="%1."/>
      <w:lvlJc w:val="left"/>
      <w:pPr>
        <w:ind w:left="720" w:hanging="360"/>
      </w:pPr>
      <w:rPr>
        <w:rFonts w:asciiTheme="majorBidi" w:eastAsia="Arial MT" w:hAnsiTheme="majorBidi" w:cstheme="majorBidi" w:hint="default"/>
        <w:b/>
        <w:bCs/>
        <w:i w:val="0"/>
        <w:iCs w:val="0"/>
        <w:spacing w:val="0"/>
        <w:w w:val="100"/>
        <w:sz w:val="24"/>
        <w:szCs w:val="24"/>
        <w:lang w:eastAsia="en-US" w:bidi="ar-S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39B8124B"/>
    <w:multiLevelType w:val="hybridMultilevel"/>
    <w:tmpl w:val="0DBC376C"/>
    <w:lvl w:ilvl="0" w:tplc="EE168478">
      <w:start w:val="1"/>
      <w:numFmt w:val="decimal"/>
      <w:lvlText w:val="%1."/>
      <w:lvlJc w:val="left"/>
      <w:pPr>
        <w:ind w:left="1429" w:hanging="360"/>
      </w:pPr>
      <w:rPr>
        <w:rFonts w:hint="default"/>
      </w:r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25" w15:restartNumberingAfterBreak="0">
    <w:nsid w:val="39B812EE"/>
    <w:multiLevelType w:val="hybridMultilevel"/>
    <w:tmpl w:val="ADAE9C92"/>
    <w:lvl w:ilvl="0" w:tplc="EE168478">
      <w:start w:val="1"/>
      <w:numFmt w:val="decimal"/>
      <w:lvlText w:val="%1."/>
      <w:lvlJc w:val="left"/>
      <w:pPr>
        <w:ind w:left="1429" w:hanging="360"/>
      </w:pPr>
      <w:rPr>
        <w:rFonts w:hint="default"/>
      </w:r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26" w15:restartNumberingAfterBreak="0">
    <w:nsid w:val="3A4F301B"/>
    <w:multiLevelType w:val="hybridMultilevel"/>
    <w:tmpl w:val="6DCEED3C"/>
    <w:lvl w:ilvl="0" w:tplc="DD8AA048">
      <w:start w:val="1"/>
      <w:numFmt w:val="upperLetter"/>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4057078C"/>
    <w:multiLevelType w:val="hybridMultilevel"/>
    <w:tmpl w:val="4EB0410E"/>
    <w:lvl w:ilvl="0" w:tplc="38090011">
      <w:start w:val="1"/>
      <w:numFmt w:val="decimal"/>
      <w:lvlText w:val="%1)"/>
      <w:lvlJc w:val="left"/>
      <w:pPr>
        <w:ind w:left="2280" w:hanging="360"/>
      </w:pPr>
    </w:lvl>
    <w:lvl w:ilvl="1" w:tplc="04090019" w:tentative="1">
      <w:start w:val="1"/>
      <w:numFmt w:val="lowerLetter"/>
      <w:lvlText w:val="%2."/>
      <w:lvlJc w:val="left"/>
      <w:pPr>
        <w:ind w:left="3000" w:hanging="360"/>
      </w:pPr>
    </w:lvl>
    <w:lvl w:ilvl="2" w:tplc="0409001B" w:tentative="1">
      <w:start w:val="1"/>
      <w:numFmt w:val="lowerRoman"/>
      <w:lvlText w:val="%3."/>
      <w:lvlJc w:val="right"/>
      <w:pPr>
        <w:ind w:left="3720" w:hanging="180"/>
      </w:pPr>
    </w:lvl>
    <w:lvl w:ilvl="3" w:tplc="0409000F" w:tentative="1">
      <w:start w:val="1"/>
      <w:numFmt w:val="decimal"/>
      <w:lvlText w:val="%4."/>
      <w:lvlJc w:val="left"/>
      <w:pPr>
        <w:ind w:left="4440" w:hanging="360"/>
      </w:pPr>
    </w:lvl>
    <w:lvl w:ilvl="4" w:tplc="04090019" w:tentative="1">
      <w:start w:val="1"/>
      <w:numFmt w:val="lowerLetter"/>
      <w:lvlText w:val="%5."/>
      <w:lvlJc w:val="left"/>
      <w:pPr>
        <w:ind w:left="5160" w:hanging="360"/>
      </w:pPr>
    </w:lvl>
    <w:lvl w:ilvl="5" w:tplc="0409001B" w:tentative="1">
      <w:start w:val="1"/>
      <w:numFmt w:val="lowerRoman"/>
      <w:lvlText w:val="%6."/>
      <w:lvlJc w:val="right"/>
      <w:pPr>
        <w:ind w:left="5880" w:hanging="180"/>
      </w:pPr>
    </w:lvl>
    <w:lvl w:ilvl="6" w:tplc="0409000F" w:tentative="1">
      <w:start w:val="1"/>
      <w:numFmt w:val="decimal"/>
      <w:lvlText w:val="%7."/>
      <w:lvlJc w:val="left"/>
      <w:pPr>
        <w:ind w:left="6600" w:hanging="360"/>
      </w:pPr>
    </w:lvl>
    <w:lvl w:ilvl="7" w:tplc="04090019" w:tentative="1">
      <w:start w:val="1"/>
      <w:numFmt w:val="lowerLetter"/>
      <w:lvlText w:val="%8."/>
      <w:lvlJc w:val="left"/>
      <w:pPr>
        <w:ind w:left="7320" w:hanging="360"/>
      </w:pPr>
    </w:lvl>
    <w:lvl w:ilvl="8" w:tplc="0409001B" w:tentative="1">
      <w:start w:val="1"/>
      <w:numFmt w:val="lowerRoman"/>
      <w:lvlText w:val="%9."/>
      <w:lvlJc w:val="right"/>
      <w:pPr>
        <w:ind w:left="8040" w:hanging="180"/>
      </w:pPr>
    </w:lvl>
  </w:abstractNum>
  <w:abstractNum w:abstractNumId="28" w15:restartNumberingAfterBreak="0">
    <w:nsid w:val="4A61322C"/>
    <w:multiLevelType w:val="hybridMultilevel"/>
    <w:tmpl w:val="022A479C"/>
    <w:lvl w:ilvl="0" w:tplc="EE168478">
      <w:start w:val="1"/>
      <w:numFmt w:val="decimal"/>
      <w:lvlText w:val="%1."/>
      <w:lvlJc w:val="left"/>
      <w:pPr>
        <w:ind w:left="1429" w:hanging="360"/>
      </w:pPr>
      <w:rPr>
        <w:rFonts w:hint="default"/>
      </w:r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29" w15:restartNumberingAfterBreak="0">
    <w:nsid w:val="4B6C31FF"/>
    <w:multiLevelType w:val="hybridMultilevel"/>
    <w:tmpl w:val="6DCEED3C"/>
    <w:lvl w:ilvl="0" w:tplc="DD8AA048">
      <w:start w:val="1"/>
      <w:numFmt w:val="upperLetter"/>
      <w:lvlText w:val="%1."/>
      <w:lvlJc w:val="left"/>
      <w:pPr>
        <w:ind w:left="3338"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4BAF2CFF"/>
    <w:multiLevelType w:val="hybridMultilevel"/>
    <w:tmpl w:val="FE689208"/>
    <w:lvl w:ilvl="0" w:tplc="AD9249D6">
      <w:start w:val="1"/>
      <w:numFmt w:val="decimal"/>
      <w:lvlText w:val="%1."/>
      <w:lvlJc w:val="left"/>
      <w:pPr>
        <w:ind w:left="1856" w:hanging="360"/>
        <w:jc w:val="right"/>
      </w:pPr>
      <w:rPr>
        <w:rFonts w:ascii="Times New Roman" w:eastAsia="Times New Roman" w:hAnsi="Times New Roman" w:cs="Times New Roman" w:hint="default"/>
        <w:b w:val="0"/>
        <w:bCs w:val="0"/>
        <w:i w:val="0"/>
        <w:iCs w:val="0"/>
        <w:spacing w:val="0"/>
        <w:w w:val="88"/>
        <w:sz w:val="24"/>
        <w:szCs w:val="24"/>
        <w:lang w:val="id" w:eastAsia="en-US" w:bidi="ar-SA"/>
      </w:rPr>
    </w:lvl>
    <w:lvl w:ilvl="1" w:tplc="1C2E8440">
      <w:numFmt w:val="bullet"/>
      <w:lvlText w:val="•"/>
      <w:lvlJc w:val="left"/>
      <w:pPr>
        <w:ind w:left="2694" w:hanging="360"/>
      </w:pPr>
      <w:rPr>
        <w:rFonts w:hint="default"/>
        <w:lang w:val="id" w:eastAsia="en-US" w:bidi="ar-SA"/>
      </w:rPr>
    </w:lvl>
    <w:lvl w:ilvl="2" w:tplc="0DF00F8C">
      <w:numFmt w:val="bullet"/>
      <w:lvlText w:val="•"/>
      <w:lvlJc w:val="left"/>
      <w:pPr>
        <w:ind w:left="3529" w:hanging="360"/>
      </w:pPr>
      <w:rPr>
        <w:rFonts w:hint="default"/>
        <w:lang w:val="id" w:eastAsia="en-US" w:bidi="ar-SA"/>
      </w:rPr>
    </w:lvl>
    <w:lvl w:ilvl="3" w:tplc="DDB2753E">
      <w:numFmt w:val="bullet"/>
      <w:lvlText w:val="•"/>
      <w:lvlJc w:val="left"/>
      <w:pPr>
        <w:ind w:left="4364" w:hanging="360"/>
      </w:pPr>
      <w:rPr>
        <w:rFonts w:hint="default"/>
        <w:lang w:val="id" w:eastAsia="en-US" w:bidi="ar-SA"/>
      </w:rPr>
    </w:lvl>
    <w:lvl w:ilvl="4" w:tplc="3000EFA4">
      <w:numFmt w:val="bullet"/>
      <w:lvlText w:val="•"/>
      <w:lvlJc w:val="left"/>
      <w:pPr>
        <w:ind w:left="5199" w:hanging="360"/>
      </w:pPr>
      <w:rPr>
        <w:rFonts w:hint="default"/>
        <w:lang w:val="id" w:eastAsia="en-US" w:bidi="ar-SA"/>
      </w:rPr>
    </w:lvl>
    <w:lvl w:ilvl="5" w:tplc="E594F8E6">
      <w:numFmt w:val="bullet"/>
      <w:lvlText w:val="•"/>
      <w:lvlJc w:val="left"/>
      <w:pPr>
        <w:ind w:left="6034" w:hanging="360"/>
      </w:pPr>
      <w:rPr>
        <w:rFonts w:hint="default"/>
        <w:lang w:val="id" w:eastAsia="en-US" w:bidi="ar-SA"/>
      </w:rPr>
    </w:lvl>
    <w:lvl w:ilvl="6" w:tplc="2D44DD98">
      <w:numFmt w:val="bullet"/>
      <w:lvlText w:val="•"/>
      <w:lvlJc w:val="left"/>
      <w:pPr>
        <w:ind w:left="6869" w:hanging="360"/>
      </w:pPr>
      <w:rPr>
        <w:rFonts w:hint="default"/>
        <w:lang w:val="id" w:eastAsia="en-US" w:bidi="ar-SA"/>
      </w:rPr>
    </w:lvl>
    <w:lvl w:ilvl="7" w:tplc="9656FE58">
      <w:numFmt w:val="bullet"/>
      <w:lvlText w:val="•"/>
      <w:lvlJc w:val="left"/>
      <w:pPr>
        <w:ind w:left="7704" w:hanging="360"/>
      </w:pPr>
      <w:rPr>
        <w:rFonts w:hint="default"/>
        <w:lang w:val="id" w:eastAsia="en-US" w:bidi="ar-SA"/>
      </w:rPr>
    </w:lvl>
    <w:lvl w:ilvl="8" w:tplc="FAD458A6">
      <w:numFmt w:val="bullet"/>
      <w:lvlText w:val="•"/>
      <w:lvlJc w:val="left"/>
      <w:pPr>
        <w:ind w:left="8539" w:hanging="360"/>
      </w:pPr>
      <w:rPr>
        <w:rFonts w:hint="default"/>
        <w:lang w:val="id" w:eastAsia="en-US" w:bidi="ar-SA"/>
      </w:rPr>
    </w:lvl>
  </w:abstractNum>
  <w:abstractNum w:abstractNumId="31" w15:restartNumberingAfterBreak="0">
    <w:nsid w:val="4DDA796C"/>
    <w:multiLevelType w:val="hybridMultilevel"/>
    <w:tmpl w:val="0E72782C"/>
    <w:lvl w:ilvl="0" w:tplc="EE168478">
      <w:start w:val="1"/>
      <w:numFmt w:val="decimal"/>
      <w:lvlText w:val="%1."/>
      <w:lvlJc w:val="left"/>
      <w:pPr>
        <w:ind w:left="1080" w:hanging="360"/>
      </w:pPr>
      <w:rPr>
        <w:rFonts w:hint="default"/>
      </w:rPr>
    </w:lvl>
    <w:lvl w:ilvl="1" w:tplc="38090019" w:tentative="1">
      <w:start w:val="1"/>
      <w:numFmt w:val="lowerLetter"/>
      <w:lvlText w:val="%2."/>
      <w:lvlJc w:val="left"/>
      <w:pPr>
        <w:ind w:left="1800" w:hanging="360"/>
      </w:pPr>
    </w:lvl>
    <w:lvl w:ilvl="2" w:tplc="3809001B" w:tentative="1">
      <w:start w:val="1"/>
      <w:numFmt w:val="lowerRoman"/>
      <w:lvlText w:val="%3."/>
      <w:lvlJc w:val="right"/>
      <w:pPr>
        <w:ind w:left="2520" w:hanging="180"/>
      </w:pPr>
    </w:lvl>
    <w:lvl w:ilvl="3" w:tplc="3809000F" w:tentative="1">
      <w:start w:val="1"/>
      <w:numFmt w:val="decimal"/>
      <w:lvlText w:val="%4."/>
      <w:lvlJc w:val="left"/>
      <w:pPr>
        <w:ind w:left="3240" w:hanging="360"/>
      </w:pPr>
    </w:lvl>
    <w:lvl w:ilvl="4" w:tplc="38090019" w:tentative="1">
      <w:start w:val="1"/>
      <w:numFmt w:val="lowerLetter"/>
      <w:lvlText w:val="%5."/>
      <w:lvlJc w:val="left"/>
      <w:pPr>
        <w:ind w:left="3960" w:hanging="360"/>
      </w:pPr>
    </w:lvl>
    <w:lvl w:ilvl="5" w:tplc="3809001B" w:tentative="1">
      <w:start w:val="1"/>
      <w:numFmt w:val="lowerRoman"/>
      <w:lvlText w:val="%6."/>
      <w:lvlJc w:val="right"/>
      <w:pPr>
        <w:ind w:left="4680" w:hanging="180"/>
      </w:pPr>
    </w:lvl>
    <w:lvl w:ilvl="6" w:tplc="3809000F" w:tentative="1">
      <w:start w:val="1"/>
      <w:numFmt w:val="decimal"/>
      <w:lvlText w:val="%7."/>
      <w:lvlJc w:val="left"/>
      <w:pPr>
        <w:ind w:left="5400" w:hanging="360"/>
      </w:pPr>
    </w:lvl>
    <w:lvl w:ilvl="7" w:tplc="38090019" w:tentative="1">
      <w:start w:val="1"/>
      <w:numFmt w:val="lowerLetter"/>
      <w:lvlText w:val="%8."/>
      <w:lvlJc w:val="left"/>
      <w:pPr>
        <w:ind w:left="6120" w:hanging="360"/>
      </w:pPr>
    </w:lvl>
    <w:lvl w:ilvl="8" w:tplc="3809001B" w:tentative="1">
      <w:start w:val="1"/>
      <w:numFmt w:val="lowerRoman"/>
      <w:lvlText w:val="%9."/>
      <w:lvlJc w:val="right"/>
      <w:pPr>
        <w:ind w:left="6840" w:hanging="180"/>
      </w:pPr>
    </w:lvl>
  </w:abstractNum>
  <w:abstractNum w:abstractNumId="32" w15:restartNumberingAfterBreak="0">
    <w:nsid w:val="4F535B39"/>
    <w:multiLevelType w:val="hybridMultilevel"/>
    <w:tmpl w:val="1158AA6C"/>
    <w:lvl w:ilvl="0" w:tplc="183C16F4">
      <w:start w:val="1"/>
      <w:numFmt w:val="decimal"/>
      <w:lvlText w:val="%1."/>
      <w:lvlJc w:val="left"/>
      <w:pPr>
        <w:ind w:left="720" w:hanging="360"/>
      </w:pPr>
      <w:rPr>
        <w:rFonts w:hint="default"/>
      </w:rPr>
    </w:lvl>
    <w:lvl w:ilvl="1" w:tplc="38090019">
      <w:start w:val="1"/>
      <w:numFmt w:val="lowerLetter"/>
      <w:lvlText w:val="%2."/>
      <w:lvlJc w:val="left"/>
      <w:pPr>
        <w:ind w:left="1440" w:hanging="360"/>
      </w:pPr>
    </w:lvl>
    <w:lvl w:ilvl="2" w:tplc="3809001B">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3" w15:restartNumberingAfterBreak="0">
    <w:nsid w:val="50256333"/>
    <w:multiLevelType w:val="hybridMultilevel"/>
    <w:tmpl w:val="D2BC1100"/>
    <w:lvl w:ilvl="0" w:tplc="38090019">
      <w:start w:val="1"/>
      <w:numFmt w:val="lowerLetter"/>
      <w:lvlText w:val="%1."/>
      <w:lvlJc w:val="left"/>
      <w:pPr>
        <w:ind w:left="1854" w:hanging="360"/>
      </w:pPr>
    </w:lvl>
    <w:lvl w:ilvl="1" w:tplc="04090019" w:tentative="1">
      <w:start w:val="1"/>
      <w:numFmt w:val="lowerLetter"/>
      <w:lvlText w:val="%2."/>
      <w:lvlJc w:val="left"/>
      <w:pPr>
        <w:ind w:left="2574" w:hanging="360"/>
      </w:pPr>
    </w:lvl>
    <w:lvl w:ilvl="2" w:tplc="0409001B" w:tentative="1">
      <w:start w:val="1"/>
      <w:numFmt w:val="lowerRoman"/>
      <w:lvlText w:val="%3."/>
      <w:lvlJc w:val="right"/>
      <w:pPr>
        <w:ind w:left="3294" w:hanging="180"/>
      </w:pPr>
    </w:lvl>
    <w:lvl w:ilvl="3" w:tplc="0409000F" w:tentative="1">
      <w:start w:val="1"/>
      <w:numFmt w:val="decimal"/>
      <w:lvlText w:val="%4."/>
      <w:lvlJc w:val="left"/>
      <w:pPr>
        <w:ind w:left="4014" w:hanging="360"/>
      </w:pPr>
    </w:lvl>
    <w:lvl w:ilvl="4" w:tplc="04090019" w:tentative="1">
      <w:start w:val="1"/>
      <w:numFmt w:val="lowerLetter"/>
      <w:lvlText w:val="%5."/>
      <w:lvlJc w:val="left"/>
      <w:pPr>
        <w:ind w:left="4734" w:hanging="360"/>
      </w:pPr>
    </w:lvl>
    <w:lvl w:ilvl="5" w:tplc="0409001B" w:tentative="1">
      <w:start w:val="1"/>
      <w:numFmt w:val="lowerRoman"/>
      <w:lvlText w:val="%6."/>
      <w:lvlJc w:val="right"/>
      <w:pPr>
        <w:ind w:left="5454" w:hanging="180"/>
      </w:pPr>
    </w:lvl>
    <w:lvl w:ilvl="6" w:tplc="0409000F" w:tentative="1">
      <w:start w:val="1"/>
      <w:numFmt w:val="decimal"/>
      <w:lvlText w:val="%7."/>
      <w:lvlJc w:val="left"/>
      <w:pPr>
        <w:ind w:left="6174" w:hanging="360"/>
      </w:pPr>
    </w:lvl>
    <w:lvl w:ilvl="7" w:tplc="04090019" w:tentative="1">
      <w:start w:val="1"/>
      <w:numFmt w:val="lowerLetter"/>
      <w:lvlText w:val="%8."/>
      <w:lvlJc w:val="left"/>
      <w:pPr>
        <w:ind w:left="6894" w:hanging="360"/>
      </w:pPr>
    </w:lvl>
    <w:lvl w:ilvl="8" w:tplc="0409001B" w:tentative="1">
      <w:start w:val="1"/>
      <w:numFmt w:val="lowerRoman"/>
      <w:lvlText w:val="%9."/>
      <w:lvlJc w:val="right"/>
      <w:pPr>
        <w:ind w:left="7614" w:hanging="180"/>
      </w:pPr>
    </w:lvl>
  </w:abstractNum>
  <w:abstractNum w:abstractNumId="34" w15:restartNumberingAfterBreak="0">
    <w:nsid w:val="51B25FE5"/>
    <w:multiLevelType w:val="hybridMultilevel"/>
    <w:tmpl w:val="6DCEED3C"/>
    <w:lvl w:ilvl="0" w:tplc="DD8AA048">
      <w:start w:val="1"/>
      <w:numFmt w:val="upperLetter"/>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54447F24"/>
    <w:multiLevelType w:val="hybridMultilevel"/>
    <w:tmpl w:val="BD3E8FAC"/>
    <w:lvl w:ilvl="0" w:tplc="38090019">
      <w:start w:val="1"/>
      <w:numFmt w:val="lowerLetter"/>
      <w:lvlText w:val="%1."/>
      <w:lvlJc w:val="left"/>
      <w:pPr>
        <w:ind w:left="1440" w:hanging="360"/>
      </w:pPr>
    </w:lvl>
    <w:lvl w:ilvl="1" w:tplc="38090019" w:tentative="1">
      <w:start w:val="1"/>
      <w:numFmt w:val="lowerLetter"/>
      <w:lvlText w:val="%2."/>
      <w:lvlJc w:val="left"/>
      <w:pPr>
        <w:ind w:left="2160" w:hanging="360"/>
      </w:pPr>
    </w:lvl>
    <w:lvl w:ilvl="2" w:tplc="3809001B" w:tentative="1">
      <w:start w:val="1"/>
      <w:numFmt w:val="lowerRoman"/>
      <w:lvlText w:val="%3."/>
      <w:lvlJc w:val="right"/>
      <w:pPr>
        <w:ind w:left="2880" w:hanging="180"/>
      </w:pPr>
    </w:lvl>
    <w:lvl w:ilvl="3" w:tplc="3809000F" w:tentative="1">
      <w:start w:val="1"/>
      <w:numFmt w:val="decimal"/>
      <w:lvlText w:val="%4."/>
      <w:lvlJc w:val="left"/>
      <w:pPr>
        <w:ind w:left="3600" w:hanging="360"/>
      </w:pPr>
    </w:lvl>
    <w:lvl w:ilvl="4" w:tplc="38090019" w:tentative="1">
      <w:start w:val="1"/>
      <w:numFmt w:val="lowerLetter"/>
      <w:lvlText w:val="%5."/>
      <w:lvlJc w:val="left"/>
      <w:pPr>
        <w:ind w:left="4320" w:hanging="360"/>
      </w:pPr>
    </w:lvl>
    <w:lvl w:ilvl="5" w:tplc="3809001B" w:tentative="1">
      <w:start w:val="1"/>
      <w:numFmt w:val="lowerRoman"/>
      <w:lvlText w:val="%6."/>
      <w:lvlJc w:val="right"/>
      <w:pPr>
        <w:ind w:left="5040" w:hanging="180"/>
      </w:pPr>
    </w:lvl>
    <w:lvl w:ilvl="6" w:tplc="3809000F" w:tentative="1">
      <w:start w:val="1"/>
      <w:numFmt w:val="decimal"/>
      <w:lvlText w:val="%7."/>
      <w:lvlJc w:val="left"/>
      <w:pPr>
        <w:ind w:left="5760" w:hanging="360"/>
      </w:pPr>
    </w:lvl>
    <w:lvl w:ilvl="7" w:tplc="38090019" w:tentative="1">
      <w:start w:val="1"/>
      <w:numFmt w:val="lowerLetter"/>
      <w:lvlText w:val="%8."/>
      <w:lvlJc w:val="left"/>
      <w:pPr>
        <w:ind w:left="6480" w:hanging="360"/>
      </w:pPr>
    </w:lvl>
    <w:lvl w:ilvl="8" w:tplc="3809001B" w:tentative="1">
      <w:start w:val="1"/>
      <w:numFmt w:val="lowerRoman"/>
      <w:lvlText w:val="%9."/>
      <w:lvlJc w:val="right"/>
      <w:pPr>
        <w:ind w:left="7200" w:hanging="180"/>
      </w:pPr>
    </w:lvl>
  </w:abstractNum>
  <w:abstractNum w:abstractNumId="36" w15:restartNumberingAfterBreak="0">
    <w:nsid w:val="559A4DBB"/>
    <w:multiLevelType w:val="hybridMultilevel"/>
    <w:tmpl w:val="661A7E52"/>
    <w:lvl w:ilvl="0" w:tplc="EE168478">
      <w:start w:val="1"/>
      <w:numFmt w:val="decimal"/>
      <w:lvlText w:val="%1."/>
      <w:lvlJc w:val="left"/>
      <w:pPr>
        <w:ind w:left="1429" w:hanging="360"/>
      </w:pPr>
      <w:rPr>
        <w:rFonts w:hint="default"/>
      </w:r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37" w15:restartNumberingAfterBreak="0">
    <w:nsid w:val="55C8182E"/>
    <w:multiLevelType w:val="multilevel"/>
    <w:tmpl w:val="A4E4648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55E8685C"/>
    <w:multiLevelType w:val="hybridMultilevel"/>
    <w:tmpl w:val="D6C856DC"/>
    <w:lvl w:ilvl="0" w:tplc="38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562872FC"/>
    <w:multiLevelType w:val="hybridMultilevel"/>
    <w:tmpl w:val="17CE8AFC"/>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5635009B"/>
    <w:multiLevelType w:val="hybridMultilevel"/>
    <w:tmpl w:val="B498D0EA"/>
    <w:lvl w:ilvl="0" w:tplc="38090019">
      <w:start w:val="1"/>
      <w:numFmt w:val="lowerLetter"/>
      <w:lvlText w:val="%1."/>
      <w:lvlJc w:val="left"/>
      <w:pPr>
        <w:ind w:left="1854" w:hanging="360"/>
      </w:pPr>
    </w:lvl>
    <w:lvl w:ilvl="1" w:tplc="04090019" w:tentative="1">
      <w:start w:val="1"/>
      <w:numFmt w:val="lowerLetter"/>
      <w:lvlText w:val="%2."/>
      <w:lvlJc w:val="left"/>
      <w:pPr>
        <w:ind w:left="2574" w:hanging="360"/>
      </w:pPr>
    </w:lvl>
    <w:lvl w:ilvl="2" w:tplc="0409001B" w:tentative="1">
      <w:start w:val="1"/>
      <w:numFmt w:val="lowerRoman"/>
      <w:lvlText w:val="%3."/>
      <w:lvlJc w:val="right"/>
      <w:pPr>
        <w:ind w:left="3294" w:hanging="180"/>
      </w:pPr>
    </w:lvl>
    <w:lvl w:ilvl="3" w:tplc="0409000F" w:tentative="1">
      <w:start w:val="1"/>
      <w:numFmt w:val="decimal"/>
      <w:lvlText w:val="%4."/>
      <w:lvlJc w:val="left"/>
      <w:pPr>
        <w:ind w:left="4014" w:hanging="360"/>
      </w:pPr>
    </w:lvl>
    <w:lvl w:ilvl="4" w:tplc="04090019" w:tentative="1">
      <w:start w:val="1"/>
      <w:numFmt w:val="lowerLetter"/>
      <w:lvlText w:val="%5."/>
      <w:lvlJc w:val="left"/>
      <w:pPr>
        <w:ind w:left="4734" w:hanging="360"/>
      </w:pPr>
    </w:lvl>
    <w:lvl w:ilvl="5" w:tplc="0409001B" w:tentative="1">
      <w:start w:val="1"/>
      <w:numFmt w:val="lowerRoman"/>
      <w:lvlText w:val="%6."/>
      <w:lvlJc w:val="right"/>
      <w:pPr>
        <w:ind w:left="5454" w:hanging="180"/>
      </w:pPr>
    </w:lvl>
    <w:lvl w:ilvl="6" w:tplc="0409000F" w:tentative="1">
      <w:start w:val="1"/>
      <w:numFmt w:val="decimal"/>
      <w:lvlText w:val="%7."/>
      <w:lvlJc w:val="left"/>
      <w:pPr>
        <w:ind w:left="6174" w:hanging="360"/>
      </w:pPr>
    </w:lvl>
    <w:lvl w:ilvl="7" w:tplc="04090019" w:tentative="1">
      <w:start w:val="1"/>
      <w:numFmt w:val="lowerLetter"/>
      <w:lvlText w:val="%8."/>
      <w:lvlJc w:val="left"/>
      <w:pPr>
        <w:ind w:left="6894" w:hanging="360"/>
      </w:pPr>
    </w:lvl>
    <w:lvl w:ilvl="8" w:tplc="0409001B" w:tentative="1">
      <w:start w:val="1"/>
      <w:numFmt w:val="lowerRoman"/>
      <w:lvlText w:val="%9."/>
      <w:lvlJc w:val="right"/>
      <w:pPr>
        <w:ind w:left="7614" w:hanging="180"/>
      </w:pPr>
    </w:lvl>
  </w:abstractNum>
  <w:abstractNum w:abstractNumId="41" w15:restartNumberingAfterBreak="0">
    <w:nsid w:val="57080984"/>
    <w:multiLevelType w:val="hybridMultilevel"/>
    <w:tmpl w:val="BFC21614"/>
    <w:lvl w:ilvl="0" w:tplc="8050089A">
      <w:start w:val="1"/>
      <w:numFmt w:val="decimal"/>
      <w:lvlText w:val="%1."/>
      <w:lvlJc w:val="left"/>
      <w:pPr>
        <w:ind w:left="720" w:hanging="360"/>
      </w:pPr>
      <w:rPr>
        <w:rFonts w:asciiTheme="majorBidi" w:eastAsia="Arial MT" w:hAnsiTheme="majorBidi" w:cstheme="majorBidi" w:hint="default"/>
        <w:b w:val="0"/>
        <w:bCs w:val="0"/>
        <w:i w:val="0"/>
        <w:iCs w:val="0"/>
        <w:spacing w:val="0"/>
        <w:w w:val="100"/>
        <w:sz w:val="24"/>
        <w:szCs w:val="24"/>
        <w:lang w:eastAsia="en-US" w:bidi="ar-S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5C0B4E8B"/>
    <w:multiLevelType w:val="hybridMultilevel"/>
    <w:tmpl w:val="F77256C4"/>
    <w:lvl w:ilvl="0" w:tplc="718471E6">
      <w:start w:val="1"/>
      <w:numFmt w:val="decimal"/>
      <w:lvlText w:val="%1)"/>
      <w:lvlJc w:val="left"/>
      <w:pPr>
        <w:ind w:left="1080" w:hanging="360"/>
      </w:pPr>
      <w:rPr>
        <w:rFonts w:hint="default"/>
        <w:b w:val="0"/>
      </w:rPr>
    </w:lvl>
    <w:lvl w:ilvl="1" w:tplc="38090019">
      <w:start w:val="1"/>
      <w:numFmt w:val="lowerLetter"/>
      <w:lvlText w:val="%2."/>
      <w:lvlJc w:val="left"/>
      <w:pPr>
        <w:ind w:left="1800" w:hanging="360"/>
      </w:pPr>
    </w:lvl>
    <w:lvl w:ilvl="2" w:tplc="3809001B" w:tentative="1">
      <w:start w:val="1"/>
      <w:numFmt w:val="lowerRoman"/>
      <w:lvlText w:val="%3."/>
      <w:lvlJc w:val="right"/>
      <w:pPr>
        <w:ind w:left="2520" w:hanging="180"/>
      </w:pPr>
    </w:lvl>
    <w:lvl w:ilvl="3" w:tplc="3809000F" w:tentative="1">
      <w:start w:val="1"/>
      <w:numFmt w:val="decimal"/>
      <w:lvlText w:val="%4."/>
      <w:lvlJc w:val="left"/>
      <w:pPr>
        <w:ind w:left="3240" w:hanging="360"/>
      </w:pPr>
    </w:lvl>
    <w:lvl w:ilvl="4" w:tplc="38090019" w:tentative="1">
      <w:start w:val="1"/>
      <w:numFmt w:val="lowerLetter"/>
      <w:lvlText w:val="%5."/>
      <w:lvlJc w:val="left"/>
      <w:pPr>
        <w:ind w:left="3960" w:hanging="360"/>
      </w:pPr>
    </w:lvl>
    <w:lvl w:ilvl="5" w:tplc="3809001B" w:tentative="1">
      <w:start w:val="1"/>
      <w:numFmt w:val="lowerRoman"/>
      <w:lvlText w:val="%6."/>
      <w:lvlJc w:val="right"/>
      <w:pPr>
        <w:ind w:left="4680" w:hanging="180"/>
      </w:pPr>
    </w:lvl>
    <w:lvl w:ilvl="6" w:tplc="3809000F" w:tentative="1">
      <w:start w:val="1"/>
      <w:numFmt w:val="decimal"/>
      <w:lvlText w:val="%7."/>
      <w:lvlJc w:val="left"/>
      <w:pPr>
        <w:ind w:left="5400" w:hanging="360"/>
      </w:pPr>
    </w:lvl>
    <w:lvl w:ilvl="7" w:tplc="38090019" w:tentative="1">
      <w:start w:val="1"/>
      <w:numFmt w:val="lowerLetter"/>
      <w:lvlText w:val="%8."/>
      <w:lvlJc w:val="left"/>
      <w:pPr>
        <w:ind w:left="6120" w:hanging="360"/>
      </w:pPr>
    </w:lvl>
    <w:lvl w:ilvl="8" w:tplc="3809001B" w:tentative="1">
      <w:start w:val="1"/>
      <w:numFmt w:val="lowerRoman"/>
      <w:lvlText w:val="%9."/>
      <w:lvlJc w:val="right"/>
      <w:pPr>
        <w:ind w:left="6840" w:hanging="180"/>
      </w:pPr>
    </w:lvl>
  </w:abstractNum>
  <w:abstractNum w:abstractNumId="43" w15:restartNumberingAfterBreak="0">
    <w:nsid w:val="5E966F8A"/>
    <w:multiLevelType w:val="hybridMultilevel"/>
    <w:tmpl w:val="B832D06E"/>
    <w:lvl w:ilvl="0" w:tplc="38090017">
      <w:start w:val="1"/>
      <w:numFmt w:val="lowerLetter"/>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44" w15:restartNumberingAfterBreak="0">
    <w:nsid w:val="5F4C293D"/>
    <w:multiLevelType w:val="hybridMultilevel"/>
    <w:tmpl w:val="75363DA0"/>
    <w:lvl w:ilvl="0" w:tplc="38090019">
      <w:start w:val="1"/>
      <w:numFmt w:val="lowerLetter"/>
      <w:lvlText w:val="%1."/>
      <w:lvlJc w:val="left"/>
      <w:pPr>
        <w:ind w:left="1854" w:hanging="360"/>
      </w:pPr>
    </w:lvl>
    <w:lvl w:ilvl="1" w:tplc="04090019" w:tentative="1">
      <w:start w:val="1"/>
      <w:numFmt w:val="lowerLetter"/>
      <w:lvlText w:val="%2."/>
      <w:lvlJc w:val="left"/>
      <w:pPr>
        <w:ind w:left="2574" w:hanging="360"/>
      </w:pPr>
    </w:lvl>
    <w:lvl w:ilvl="2" w:tplc="0409001B" w:tentative="1">
      <w:start w:val="1"/>
      <w:numFmt w:val="lowerRoman"/>
      <w:lvlText w:val="%3."/>
      <w:lvlJc w:val="right"/>
      <w:pPr>
        <w:ind w:left="3294" w:hanging="180"/>
      </w:pPr>
    </w:lvl>
    <w:lvl w:ilvl="3" w:tplc="0409000F" w:tentative="1">
      <w:start w:val="1"/>
      <w:numFmt w:val="decimal"/>
      <w:lvlText w:val="%4."/>
      <w:lvlJc w:val="left"/>
      <w:pPr>
        <w:ind w:left="4014" w:hanging="360"/>
      </w:pPr>
    </w:lvl>
    <w:lvl w:ilvl="4" w:tplc="04090019" w:tentative="1">
      <w:start w:val="1"/>
      <w:numFmt w:val="lowerLetter"/>
      <w:lvlText w:val="%5."/>
      <w:lvlJc w:val="left"/>
      <w:pPr>
        <w:ind w:left="4734" w:hanging="360"/>
      </w:pPr>
    </w:lvl>
    <w:lvl w:ilvl="5" w:tplc="0409001B" w:tentative="1">
      <w:start w:val="1"/>
      <w:numFmt w:val="lowerRoman"/>
      <w:lvlText w:val="%6."/>
      <w:lvlJc w:val="right"/>
      <w:pPr>
        <w:ind w:left="5454" w:hanging="180"/>
      </w:pPr>
    </w:lvl>
    <w:lvl w:ilvl="6" w:tplc="0409000F" w:tentative="1">
      <w:start w:val="1"/>
      <w:numFmt w:val="decimal"/>
      <w:lvlText w:val="%7."/>
      <w:lvlJc w:val="left"/>
      <w:pPr>
        <w:ind w:left="6174" w:hanging="360"/>
      </w:pPr>
    </w:lvl>
    <w:lvl w:ilvl="7" w:tplc="04090019" w:tentative="1">
      <w:start w:val="1"/>
      <w:numFmt w:val="lowerLetter"/>
      <w:lvlText w:val="%8."/>
      <w:lvlJc w:val="left"/>
      <w:pPr>
        <w:ind w:left="6894" w:hanging="360"/>
      </w:pPr>
    </w:lvl>
    <w:lvl w:ilvl="8" w:tplc="0409001B" w:tentative="1">
      <w:start w:val="1"/>
      <w:numFmt w:val="lowerRoman"/>
      <w:lvlText w:val="%9."/>
      <w:lvlJc w:val="right"/>
      <w:pPr>
        <w:ind w:left="7614" w:hanging="180"/>
      </w:pPr>
    </w:lvl>
  </w:abstractNum>
  <w:abstractNum w:abstractNumId="45" w15:restartNumberingAfterBreak="0">
    <w:nsid w:val="60C2451B"/>
    <w:multiLevelType w:val="hybridMultilevel"/>
    <w:tmpl w:val="D4345C86"/>
    <w:lvl w:ilvl="0" w:tplc="38090017">
      <w:start w:val="1"/>
      <w:numFmt w:val="lowerLetter"/>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46" w15:restartNumberingAfterBreak="0">
    <w:nsid w:val="60D93BDD"/>
    <w:multiLevelType w:val="hybridMultilevel"/>
    <w:tmpl w:val="8818937C"/>
    <w:lvl w:ilvl="0" w:tplc="38090019">
      <w:start w:val="1"/>
      <w:numFmt w:val="lowerLetter"/>
      <w:lvlText w:val="%1."/>
      <w:lvlJc w:val="left"/>
      <w:pPr>
        <w:ind w:left="2880" w:hanging="360"/>
      </w:pPr>
    </w:lvl>
    <w:lvl w:ilvl="1" w:tplc="38090019" w:tentative="1">
      <w:start w:val="1"/>
      <w:numFmt w:val="lowerLetter"/>
      <w:lvlText w:val="%2."/>
      <w:lvlJc w:val="left"/>
      <w:pPr>
        <w:ind w:left="3600" w:hanging="360"/>
      </w:pPr>
    </w:lvl>
    <w:lvl w:ilvl="2" w:tplc="3809001B" w:tentative="1">
      <w:start w:val="1"/>
      <w:numFmt w:val="lowerRoman"/>
      <w:lvlText w:val="%3."/>
      <w:lvlJc w:val="right"/>
      <w:pPr>
        <w:ind w:left="4320" w:hanging="180"/>
      </w:pPr>
    </w:lvl>
    <w:lvl w:ilvl="3" w:tplc="3809000F" w:tentative="1">
      <w:start w:val="1"/>
      <w:numFmt w:val="decimal"/>
      <w:lvlText w:val="%4."/>
      <w:lvlJc w:val="left"/>
      <w:pPr>
        <w:ind w:left="5040" w:hanging="360"/>
      </w:pPr>
    </w:lvl>
    <w:lvl w:ilvl="4" w:tplc="38090019" w:tentative="1">
      <w:start w:val="1"/>
      <w:numFmt w:val="lowerLetter"/>
      <w:lvlText w:val="%5."/>
      <w:lvlJc w:val="left"/>
      <w:pPr>
        <w:ind w:left="5760" w:hanging="360"/>
      </w:pPr>
    </w:lvl>
    <w:lvl w:ilvl="5" w:tplc="3809001B" w:tentative="1">
      <w:start w:val="1"/>
      <w:numFmt w:val="lowerRoman"/>
      <w:lvlText w:val="%6."/>
      <w:lvlJc w:val="right"/>
      <w:pPr>
        <w:ind w:left="6480" w:hanging="180"/>
      </w:pPr>
    </w:lvl>
    <w:lvl w:ilvl="6" w:tplc="3809000F" w:tentative="1">
      <w:start w:val="1"/>
      <w:numFmt w:val="decimal"/>
      <w:lvlText w:val="%7."/>
      <w:lvlJc w:val="left"/>
      <w:pPr>
        <w:ind w:left="7200" w:hanging="360"/>
      </w:pPr>
    </w:lvl>
    <w:lvl w:ilvl="7" w:tplc="38090019" w:tentative="1">
      <w:start w:val="1"/>
      <w:numFmt w:val="lowerLetter"/>
      <w:lvlText w:val="%8."/>
      <w:lvlJc w:val="left"/>
      <w:pPr>
        <w:ind w:left="7920" w:hanging="360"/>
      </w:pPr>
    </w:lvl>
    <w:lvl w:ilvl="8" w:tplc="3809001B" w:tentative="1">
      <w:start w:val="1"/>
      <w:numFmt w:val="lowerRoman"/>
      <w:lvlText w:val="%9."/>
      <w:lvlJc w:val="right"/>
      <w:pPr>
        <w:ind w:left="8640" w:hanging="180"/>
      </w:pPr>
    </w:lvl>
  </w:abstractNum>
  <w:abstractNum w:abstractNumId="47" w15:restartNumberingAfterBreak="0">
    <w:nsid w:val="62383960"/>
    <w:multiLevelType w:val="hybridMultilevel"/>
    <w:tmpl w:val="6DCEED3C"/>
    <w:lvl w:ilvl="0" w:tplc="DD8AA048">
      <w:start w:val="1"/>
      <w:numFmt w:val="upperLetter"/>
      <w:lvlText w:val="%1."/>
      <w:lvlJc w:val="left"/>
      <w:pPr>
        <w:ind w:left="720" w:hanging="360"/>
      </w:pPr>
      <w:rPr>
        <w:rFonts w:hint="default"/>
        <w:b/>
        <w:bCs/>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62511A9C"/>
    <w:multiLevelType w:val="hybridMultilevel"/>
    <w:tmpl w:val="2D1C083E"/>
    <w:lvl w:ilvl="0" w:tplc="38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77943D3D"/>
    <w:multiLevelType w:val="hybridMultilevel"/>
    <w:tmpl w:val="12967D34"/>
    <w:lvl w:ilvl="0" w:tplc="3809000F">
      <w:start w:val="1"/>
      <w:numFmt w:val="decimal"/>
      <w:lvlText w:val="%1."/>
      <w:lvlJc w:val="left"/>
      <w:pPr>
        <w:ind w:left="780" w:hanging="360"/>
      </w:pPr>
    </w:lvl>
    <w:lvl w:ilvl="1" w:tplc="38090019" w:tentative="1">
      <w:start w:val="1"/>
      <w:numFmt w:val="lowerLetter"/>
      <w:lvlText w:val="%2."/>
      <w:lvlJc w:val="left"/>
      <w:pPr>
        <w:ind w:left="1500" w:hanging="360"/>
      </w:pPr>
    </w:lvl>
    <w:lvl w:ilvl="2" w:tplc="3809001B" w:tentative="1">
      <w:start w:val="1"/>
      <w:numFmt w:val="lowerRoman"/>
      <w:lvlText w:val="%3."/>
      <w:lvlJc w:val="right"/>
      <w:pPr>
        <w:ind w:left="2220" w:hanging="180"/>
      </w:pPr>
    </w:lvl>
    <w:lvl w:ilvl="3" w:tplc="3809000F" w:tentative="1">
      <w:start w:val="1"/>
      <w:numFmt w:val="decimal"/>
      <w:lvlText w:val="%4."/>
      <w:lvlJc w:val="left"/>
      <w:pPr>
        <w:ind w:left="2940" w:hanging="360"/>
      </w:pPr>
    </w:lvl>
    <w:lvl w:ilvl="4" w:tplc="38090019" w:tentative="1">
      <w:start w:val="1"/>
      <w:numFmt w:val="lowerLetter"/>
      <w:lvlText w:val="%5."/>
      <w:lvlJc w:val="left"/>
      <w:pPr>
        <w:ind w:left="3660" w:hanging="360"/>
      </w:pPr>
    </w:lvl>
    <w:lvl w:ilvl="5" w:tplc="3809001B" w:tentative="1">
      <w:start w:val="1"/>
      <w:numFmt w:val="lowerRoman"/>
      <w:lvlText w:val="%6."/>
      <w:lvlJc w:val="right"/>
      <w:pPr>
        <w:ind w:left="4380" w:hanging="180"/>
      </w:pPr>
    </w:lvl>
    <w:lvl w:ilvl="6" w:tplc="3809000F" w:tentative="1">
      <w:start w:val="1"/>
      <w:numFmt w:val="decimal"/>
      <w:lvlText w:val="%7."/>
      <w:lvlJc w:val="left"/>
      <w:pPr>
        <w:ind w:left="5100" w:hanging="360"/>
      </w:pPr>
    </w:lvl>
    <w:lvl w:ilvl="7" w:tplc="38090019" w:tentative="1">
      <w:start w:val="1"/>
      <w:numFmt w:val="lowerLetter"/>
      <w:lvlText w:val="%8."/>
      <w:lvlJc w:val="left"/>
      <w:pPr>
        <w:ind w:left="5820" w:hanging="360"/>
      </w:pPr>
    </w:lvl>
    <w:lvl w:ilvl="8" w:tplc="3809001B" w:tentative="1">
      <w:start w:val="1"/>
      <w:numFmt w:val="lowerRoman"/>
      <w:lvlText w:val="%9."/>
      <w:lvlJc w:val="right"/>
      <w:pPr>
        <w:ind w:left="6540" w:hanging="180"/>
      </w:pPr>
    </w:lvl>
  </w:abstractNum>
  <w:abstractNum w:abstractNumId="50" w15:restartNumberingAfterBreak="0">
    <w:nsid w:val="78244665"/>
    <w:multiLevelType w:val="hybridMultilevel"/>
    <w:tmpl w:val="779636E0"/>
    <w:lvl w:ilvl="0" w:tplc="38090019">
      <w:start w:val="1"/>
      <w:numFmt w:val="lowerLetter"/>
      <w:lvlText w:val="%1."/>
      <w:lvlJc w:val="left"/>
      <w:pPr>
        <w:ind w:left="1571" w:hanging="360"/>
      </w:pPr>
    </w:lvl>
    <w:lvl w:ilvl="1" w:tplc="04090019" w:tentative="1">
      <w:start w:val="1"/>
      <w:numFmt w:val="lowerLetter"/>
      <w:lvlText w:val="%2."/>
      <w:lvlJc w:val="left"/>
      <w:pPr>
        <w:ind w:left="2291" w:hanging="360"/>
      </w:pPr>
    </w:lvl>
    <w:lvl w:ilvl="2" w:tplc="0409001B" w:tentative="1">
      <w:start w:val="1"/>
      <w:numFmt w:val="lowerRoman"/>
      <w:lvlText w:val="%3."/>
      <w:lvlJc w:val="right"/>
      <w:pPr>
        <w:ind w:left="3011" w:hanging="180"/>
      </w:pPr>
    </w:lvl>
    <w:lvl w:ilvl="3" w:tplc="0409000F" w:tentative="1">
      <w:start w:val="1"/>
      <w:numFmt w:val="decimal"/>
      <w:lvlText w:val="%4."/>
      <w:lvlJc w:val="left"/>
      <w:pPr>
        <w:ind w:left="3731" w:hanging="360"/>
      </w:pPr>
    </w:lvl>
    <w:lvl w:ilvl="4" w:tplc="04090019" w:tentative="1">
      <w:start w:val="1"/>
      <w:numFmt w:val="lowerLetter"/>
      <w:lvlText w:val="%5."/>
      <w:lvlJc w:val="left"/>
      <w:pPr>
        <w:ind w:left="4451" w:hanging="360"/>
      </w:pPr>
    </w:lvl>
    <w:lvl w:ilvl="5" w:tplc="0409001B" w:tentative="1">
      <w:start w:val="1"/>
      <w:numFmt w:val="lowerRoman"/>
      <w:lvlText w:val="%6."/>
      <w:lvlJc w:val="right"/>
      <w:pPr>
        <w:ind w:left="5171" w:hanging="180"/>
      </w:pPr>
    </w:lvl>
    <w:lvl w:ilvl="6" w:tplc="0409000F" w:tentative="1">
      <w:start w:val="1"/>
      <w:numFmt w:val="decimal"/>
      <w:lvlText w:val="%7."/>
      <w:lvlJc w:val="left"/>
      <w:pPr>
        <w:ind w:left="5891" w:hanging="360"/>
      </w:pPr>
    </w:lvl>
    <w:lvl w:ilvl="7" w:tplc="04090019" w:tentative="1">
      <w:start w:val="1"/>
      <w:numFmt w:val="lowerLetter"/>
      <w:lvlText w:val="%8."/>
      <w:lvlJc w:val="left"/>
      <w:pPr>
        <w:ind w:left="6611" w:hanging="360"/>
      </w:pPr>
    </w:lvl>
    <w:lvl w:ilvl="8" w:tplc="0409001B" w:tentative="1">
      <w:start w:val="1"/>
      <w:numFmt w:val="lowerRoman"/>
      <w:lvlText w:val="%9."/>
      <w:lvlJc w:val="right"/>
      <w:pPr>
        <w:ind w:left="7331" w:hanging="180"/>
      </w:pPr>
    </w:lvl>
  </w:abstractNum>
  <w:abstractNum w:abstractNumId="51" w15:restartNumberingAfterBreak="0">
    <w:nsid w:val="7A224CCC"/>
    <w:multiLevelType w:val="hybridMultilevel"/>
    <w:tmpl w:val="699E57C6"/>
    <w:lvl w:ilvl="0" w:tplc="AA342AD0">
      <w:start w:val="1"/>
      <w:numFmt w:val="lowerLetter"/>
      <w:lvlText w:val="%1)"/>
      <w:lvlJc w:val="left"/>
      <w:pPr>
        <w:ind w:left="720" w:hanging="360"/>
      </w:pPr>
      <w:rPr>
        <w:rFonts w:ascii="Times New Roman" w:eastAsia="Arial MT" w:hAnsi="Times New Roman" w:cs="Times New Roman" w:hint="default"/>
        <w:b w:val="0"/>
        <w:bCs w:val="0"/>
        <w:i w:val="0"/>
        <w:iCs w:val="0"/>
        <w:spacing w:val="0"/>
        <w:w w:val="100"/>
        <w:sz w:val="24"/>
        <w:szCs w:val="24"/>
        <w:lang w:eastAsia="en-US" w:bidi="ar-SA"/>
      </w:rPr>
    </w:lvl>
    <w:lvl w:ilvl="1" w:tplc="38090019">
      <w:start w:val="1"/>
      <w:numFmt w:val="lowerLetter"/>
      <w:lvlText w:val="%2."/>
      <w:lvlJc w:val="left"/>
      <w:pPr>
        <w:ind w:left="1440" w:hanging="360"/>
      </w:pPr>
    </w:lvl>
    <w:lvl w:ilvl="2" w:tplc="3809001B">
      <w:start w:val="1"/>
      <w:numFmt w:val="lowerRoman"/>
      <w:lvlText w:val="%3."/>
      <w:lvlJc w:val="right"/>
      <w:pPr>
        <w:ind w:left="2160" w:hanging="180"/>
      </w:pPr>
    </w:lvl>
    <w:lvl w:ilvl="3" w:tplc="3809000F">
      <w:start w:val="1"/>
      <w:numFmt w:val="decimal"/>
      <w:lvlText w:val="%4."/>
      <w:lvlJc w:val="left"/>
      <w:pPr>
        <w:ind w:left="2880" w:hanging="360"/>
      </w:pPr>
    </w:lvl>
    <w:lvl w:ilvl="4" w:tplc="38090019">
      <w:start w:val="1"/>
      <w:numFmt w:val="lowerLetter"/>
      <w:lvlText w:val="%5."/>
      <w:lvlJc w:val="left"/>
      <w:pPr>
        <w:ind w:left="3600" w:hanging="360"/>
      </w:pPr>
    </w:lvl>
    <w:lvl w:ilvl="5" w:tplc="3809001B">
      <w:start w:val="1"/>
      <w:numFmt w:val="lowerRoman"/>
      <w:lvlText w:val="%6."/>
      <w:lvlJc w:val="right"/>
      <w:pPr>
        <w:ind w:left="4320" w:hanging="180"/>
      </w:pPr>
    </w:lvl>
    <w:lvl w:ilvl="6" w:tplc="3809000F">
      <w:start w:val="1"/>
      <w:numFmt w:val="decimal"/>
      <w:lvlText w:val="%7."/>
      <w:lvlJc w:val="left"/>
      <w:pPr>
        <w:ind w:left="5040" w:hanging="360"/>
      </w:pPr>
    </w:lvl>
    <w:lvl w:ilvl="7" w:tplc="38090019">
      <w:start w:val="1"/>
      <w:numFmt w:val="lowerLetter"/>
      <w:lvlText w:val="%8."/>
      <w:lvlJc w:val="left"/>
      <w:pPr>
        <w:ind w:left="5760" w:hanging="360"/>
      </w:pPr>
    </w:lvl>
    <w:lvl w:ilvl="8" w:tplc="3809001B">
      <w:start w:val="1"/>
      <w:numFmt w:val="lowerRoman"/>
      <w:lvlText w:val="%9."/>
      <w:lvlJc w:val="right"/>
      <w:pPr>
        <w:ind w:left="6480" w:hanging="180"/>
      </w:pPr>
    </w:lvl>
  </w:abstractNum>
  <w:abstractNum w:abstractNumId="52" w15:restartNumberingAfterBreak="0">
    <w:nsid w:val="7F397813"/>
    <w:multiLevelType w:val="hybridMultilevel"/>
    <w:tmpl w:val="720E0DE0"/>
    <w:lvl w:ilvl="0" w:tplc="38090011">
      <w:start w:val="1"/>
      <w:numFmt w:val="decimal"/>
      <w:lvlText w:val="%1)"/>
      <w:lvlJc w:val="left"/>
      <w:pPr>
        <w:ind w:left="2421" w:hanging="360"/>
      </w:pPr>
    </w:lvl>
    <w:lvl w:ilvl="1" w:tplc="04090019" w:tentative="1">
      <w:start w:val="1"/>
      <w:numFmt w:val="lowerLetter"/>
      <w:lvlText w:val="%2."/>
      <w:lvlJc w:val="left"/>
      <w:pPr>
        <w:ind w:left="3141" w:hanging="360"/>
      </w:pPr>
    </w:lvl>
    <w:lvl w:ilvl="2" w:tplc="0409001B" w:tentative="1">
      <w:start w:val="1"/>
      <w:numFmt w:val="lowerRoman"/>
      <w:lvlText w:val="%3."/>
      <w:lvlJc w:val="right"/>
      <w:pPr>
        <w:ind w:left="3861" w:hanging="180"/>
      </w:pPr>
    </w:lvl>
    <w:lvl w:ilvl="3" w:tplc="0409000F" w:tentative="1">
      <w:start w:val="1"/>
      <w:numFmt w:val="decimal"/>
      <w:lvlText w:val="%4."/>
      <w:lvlJc w:val="left"/>
      <w:pPr>
        <w:ind w:left="4581" w:hanging="360"/>
      </w:pPr>
    </w:lvl>
    <w:lvl w:ilvl="4" w:tplc="04090019" w:tentative="1">
      <w:start w:val="1"/>
      <w:numFmt w:val="lowerLetter"/>
      <w:lvlText w:val="%5."/>
      <w:lvlJc w:val="left"/>
      <w:pPr>
        <w:ind w:left="5301" w:hanging="360"/>
      </w:pPr>
    </w:lvl>
    <w:lvl w:ilvl="5" w:tplc="0409001B" w:tentative="1">
      <w:start w:val="1"/>
      <w:numFmt w:val="lowerRoman"/>
      <w:lvlText w:val="%6."/>
      <w:lvlJc w:val="right"/>
      <w:pPr>
        <w:ind w:left="6021" w:hanging="180"/>
      </w:pPr>
    </w:lvl>
    <w:lvl w:ilvl="6" w:tplc="0409000F" w:tentative="1">
      <w:start w:val="1"/>
      <w:numFmt w:val="decimal"/>
      <w:lvlText w:val="%7."/>
      <w:lvlJc w:val="left"/>
      <w:pPr>
        <w:ind w:left="6741" w:hanging="360"/>
      </w:pPr>
    </w:lvl>
    <w:lvl w:ilvl="7" w:tplc="04090019" w:tentative="1">
      <w:start w:val="1"/>
      <w:numFmt w:val="lowerLetter"/>
      <w:lvlText w:val="%8."/>
      <w:lvlJc w:val="left"/>
      <w:pPr>
        <w:ind w:left="7461" w:hanging="360"/>
      </w:pPr>
    </w:lvl>
    <w:lvl w:ilvl="8" w:tplc="0409001B" w:tentative="1">
      <w:start w:val="1"/>
      <w:numFmt w:val="lowerRoman"/>
      <w:lvlText w:val="%9."/>
      <w:lvlJc w:val="right"/>
      <w:pPr>
        <w:ind w:left="8181" w:hanging="180"/>
      </w:pPr>
    </w:lvl>
  </w:abstractNum>
  <w:num w:numId="1" w16cid:durableId="607547831">
    <w:abstractNumId w:val="3"/>
  </w:num>
  <w:num w:numId="2" w16cid:durableId="770470975">
    <w:abstractNumId w:val="31"/>
  </w:num>
  <w:num w:numId="3" w16cid:durableId="2058822806">
    <w:abstractNumId w:val="15"/>
  </w:num>
  <w:num w:numId="4" w16cid:durableId="211426482">
    <w:abstractNumId w:val="42"/>
  </w:num>
  <w:num w:numId="5" w16cid:durableId="208034617">
    <w:abstractNumId w:val="32"/>
  </w:num>
  <w:num w:numId="6" w16cid:durableId="1042637891">
    <w:abstractNumId w:val="25"/>
  </w:num>
  <w:num w:numId="7" w16cid:durableId="384842887">
    <w:abstractNumId w:val="50"/>
  </w:num>
  <w:num w:numId="8" w16cid:durableId="576864402">
    <w:abstractNumId w:val="52"/>
  </w:num>
  <w:num w:numId="9" w16cid:durableId="1611013655">
    <w:abstractNumId w:val="28"/>
  </w:num>
  <w:num w:numId="10" w16cid:durableId="1099447243">
    <w:abstractNumId w:val="6"/>
  </w:num>
  <w:num w:numId="11" w16cid:durableId="1220089226">
    <w:abstractNumId w:val="16"/>
  </w:num>
  <w:num w:numId="12" w16cid:durableId="184174567">
    <w:abstractNumId w:val="33"/>
  </w:num>
  <w:num w:numId="13" w16cid:durableId="658727673">
    <w:abstractNumId w:val="44"/>
  </w:num>
  <w:num w:numId="14" w16cid:durableId="2037804348">
    <w:abstractNumId w:val="40"/>
  </w:num>
  <w:num w:numId="15" w16cid:durableId="1000154460">
    <w:abstractNumId w:val="24"/>
  </w:num>
  <w:num w:numId="16" w16cid:durableId="1922718903">
    <w:abstractNumId w:val="36"/>
  </w:num>
  <w:num w:numId="17" w16cid:durableId="324285532">
    <w:abstractNumId w:val="4"/>
  </w:num>
  <w:num w:numId="18" w16cid:durableId="975142306">
    <w:abstractNumId w:val="48"/>
  </w:num>
  <w:num w:numId="19" w16cid:durableId="894581480">
    <w:abstractNumId w:val="51"/>
  </w:num>
  <w:num w:numId="20" w16cid:durableId="71857874">
    <w:abstractNumId w:val="17"/>
  </w:num>
  <w:num w:numId="21" w16cid:durableId="1269581323">
    <w:abstractNumId w:val="1"/>
  </w:num>
  <w:num w:numId="22" w16cid:durableId="1805194961">
    <w:abstractNumId w:val="27"/>
  </w:num>
  <w:num w:numId="23" w16cid:durableId="1227574362">
    <w:abstractNumId w:val="19"/>
  </w:num>
  <w:num w:numId="24" w16cid:durableId="1541628691">
    <w:abstractNumId w:val="7"/>
  </w:num>
  <w:num w:numId="25" w16cid:durableId="1830367725">
    <w:abstractNumId w:val="2"/>
  </w:num>
  <w:num w:numId="26" w16cid:durableId="1191577440">
    <w:abstractNumId w:val="35"/>
  </w:num>
  <w:num w:numId="27" w16cid:durableId="1465729889">
    <w:abstractNumId w:val="9"/>
  </w:num>
  <w:num w:numId="28" w16cid:durableId="567615287">
    <w:abstractNumId w:val="20"/>
  </w:num>
  <w:num w:numId="29" w16cid:durableId="598296283">
    <w:abstractNumId w:val="13"/>
  </w:num>
  <w:num w:numId="30" w16cid:durableId="1005013020">
    <w:abstractNumId w:val="11"/>
  </w:num>
  <w:num w:numId="31" w16cid:durableId="1573812209">
    <w:abstractNumId w:val="46"/>
  </w:num>
  <w:num w:numId="32" w16cid:durableId="1425375012">
    <w:abstractNumId w:val="29"/>
  </w:num>
  <w:num w:numId="33" w16cid:durableId="646937832">
    <w:abstractNumId w:val="34"/>
  </w:num>
  <w:num w:numId="34" w16cid:durableId="582229511">
    <w:abstractNumId w:val="26"/>
  </w:num>
  <w:num w:numId="35" w16cid:durableId="388262210">
    <w:abstractNumId w:val="22"/>
  </w:num>
  <w:num w:numId="36" w16cid:durableId="529874736">
    <w:abstractNumId w:val="38"/>
  </w:num>
  <w:num w:numId="37" w16cid:durableId="1044452834">
    <w:abstractNumId w:val="18"/>
  </w:num>
  <w:num w:numId="38" w16cid:durableId="559831308">
    <w:abstractNumId w:val="41"/>
  </w:num>
  <w:num w:numId="39" w16cid:durableId="324091276">
    <w:abstractNumId w:val="47"/>
  </w:num>
  <w:num w:numId="40" w16cid:durableId="2143108125">
    <w:abstractNumId w:val="23"/>
  </w:num>
  <w:num w:numId="41" w16cid:durableId="537737268">
    <w:abstractNumId w:val="0"/>
  </w:num>
  <w:num w:numId="42" w16cid:durableId="196696135">
    <w:abstractNumId w:val="5"/>
  </w:num>
  <w:num w:numId="43" w16cid:durableId="2035687375">
    <w:abstractNumId w:val="12"/>
  </w:num>
  <w:num w:numId="44" w16cid:durableId="1543129739">
    <w:abstractNumId w:val="30"/>
  </w:num>
  <w:num w:numId="45" w16cid:durableId="1964387189">
    <w:abstractNumId w:val="49"/>
  </w:num>
  <w:num w:numId="46" w16cid:durableId="1551114601">
    <w:abstractNumId w:val="14"/>
  </w:num>
  <w:num w:numId="47" w16cid:durableId="304042092">
    <w:abstractNumId w:val="39"/>
  </w:num>
  <w:num w:numId="48" w16cid:durableId="868763546">
    <w:abstractNumId w:val="37"/>
  </w:num>
  <w:num w:numId="49" w16cid:durableId="672032483">
    <w:abstractNumId w:val="8"/>
  </w:num>
  <w:num w:numId="50" w16cid:durableId="343283269">
    <w:abstractNumId w:val="21"/>
  </w:num>
  <w:num w:numId="51" w16cid:durableId="581330663">
    <w:abstractNumId w:val="10"/>
  </w:num>
  <w:num w:numId="52" w16cid:durableId="937717091">
    <w:abstractNumId w:val="45"/>
  </w:num>
  <w:num w:numId="53" w16cid:durableId="1675451778">
    <w:abstractNumId w:val="43"/>
  </w:num>
  <w:numIdMacAtCleanup w:val="4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C2177"/>
    <w:rsid w:val="000056F1"/>
    <w:rsid w:val="00012652"/>
    <w:rsid w:val="00012898"/>
    <w:rsid w:val="00015A2F"/>
    <w:rsid w:val="00021BE2"/>
    <w:rsid w:val="00021F5F"/>
    <w:rsid w:val="00022748"/>
    <w:rsid w:val="000229E0"/>
    <w:rsid w:val="00023CF8"/>
    <w:rsid w:val="00024983"/>
    <w:rsid w:val="000261F4"/>
    <w:rsid w:val="0002790C"/>
    <w:rsid w:val="000301EF"/>
    <w:rsid w:val="00030E17"/>
    <w:rsid w:val="00033780"/>
    <w:rsid w:val="00036449"/>
    <w:rsid w:val="00042319"/>
    <w:rsid w:val="00043859"/>
    <w:rsid w:val="00046D3F"/>
    <w:rsid w:val="0005059D"/>
    <w:rsid w:val="00050D59"/>
    <w:rsid w:val="0005117E"/>
    <w:rsid w:val="00054616"/>
    <w:rsid w:val="000575B5"/>
    <w:rsid w:val="00057D3C"/>
    <w:rsid w:val="000615E4"/>
    <w:rsid w:val="00063D9A"/>
    <w:rsid w:val="0007319A"/>
    <w:rsid w:val="00074702"/>
    <w:rsid w:val="00082857"/>
    <w:rsid w:val="00084A52"/>
    <w:rsid w:val="0008544F"/>
    <w:rsid w:val="00090EC4"/>
    <w:rsid w:val="000913EA"/>
    <w:rsid w:val="00094785"/>
    <w:rsid w:val="000A2B1F"/>
    <w:rsid w:val="000A39AA"/>
    <w:rsid w:val="000A6CBD"/>
    <w:rsid w:val="000A7C21"/>
    <w:rsid w:val="000B77C9"/>
    <w:rsid w:val="000C167D"/>
    <w:rsid w:val="000C5D3B"/>
    <w:rsid w:val="000D3EAF"/>
    <w:rsid w:val="0010044F"/>
    <w:rsid w:val="00105DE9"/>
    <w:rsid w:val="00124170"/>
    <w:rsid w:val="00126932"/>
    <w:rsid w:val="0012751A"/>
    <w:rsid w:val="001304D2"/>
    <w:rsid w:val="00141445"/>
    <w:rsid w:val="001449AC"/>
    <w:rsid w:val="00144AFD"/>
    <w:rsid w:val="00146B3E"/>
    <w:rsid w:val="001501FB"/>
    <w:rsid w:val="001629B5"/>
    <w:rsid w:val="001652F4"/>
    <w:rsid w:val="001663DE"/>
    <w:rsid w:val="00170E89"/>
    <w:rsid w:val="00172F2F"/>
    <w:rsid w:val="00175BD5"/>
    <w:rsid w:val="001812DA"/>
    <w:rsid w:val="00183B64"/>
    <w:rsid w:val="00184A0C"/>
    <w:rsid w:val="001944FA"/>
    <w:rsid w:val="00194E50"/>
    <w:rsid w:val="00195F91"/>
    <w:rsid w:val="001A1F2C"/>
    <w:rsid w:val="001A43D2"/>
    <w:rsid w:val="001A51F2"/>
    <w:rsid w:val="001A6329"/>
    <w:rsid w:val="001B3ED6"/>
    <w:rsid w:val="001B7EA5"/>
    <w:rsid w:val="001C65FC"/>
    <w:rsid w:val="001D19D9"/>
    <w:rsid w:val="001D1A0B"/>
    <w:rsid w:val="001D3FC9"/>
    <w:rsid w:val="001D7BB7"/>
    <w:rsid w:val="001F152F"/>
    <w:rsid w:val="001F3277"/>
    <w:rsid w:val="001F41D1"/>
    <w:rsid w:val="001F769B"/>
    <w:rsid w:val="001F781E"/>
    <w:rsid w:val="00210CBE"/>
    <w:rsid w:val="002130F0"/>
    <w:rsid w:val="00215F98"/>
    <w:rsid w:val="00220594"/>
    <w:rsid w:val="00234188"/>
    <w:rsid w:val="00234E9B"/>
    <w:rsid w:val="00242D45"/>
    <w:rsid w:val="00247ADE"/>
    <w:rsid w:val="00251D40"/>
    <w:rsid w:val="00252998"/>
    <w:rsid w:val="002533C4"/>
    <w:rsid w:val="002534D4"/>
    <w:rsid w:val="00254EE0"/>
    <w:rsid w:val="00255F9F"/>
    <w:rsid w:val="00261FF8"/>
    <w:rsid w:val="00265F12"/>
    <w:rsid w:val="00270ECD"/>
    <w:rsid w:val="002764EB"/>
    <w:rsid w:val="0028558C"/>
    <w:rsid w:val="002A1685"/>
    <w:rsid w:val="002A61DA"/>
    <w:rsid w:val="002A77F8"/>
    <w:rsid w:val="002A7F65"/>
    <w:rsid w:val="002C4946"/>
    <w:rsid w:val="002C5A77"/>
    <w:rsid w:val="002C5E0C"/>
    <w:rsid w:val="002C6F25"/>
    <w:rsid w:val="002C6F53"/>
    <w:rsid w:val="002D003E"/>
    <w:rsid w:val="002D1A5D"/>
    <w:rsid w:val="002D27C0"/>
    <w:rsid w:val="002D3428"/>
    <w:rsid w:val="002E0107"/>
    <w:rsid w:val="002E1456"/>
    <w:rsid w:val="002E36F3"/>
    <w:rsid w:val="002E541A"/>
    <w:rsid w:val="002E63F2"/>
    <w:rsid w:val="002E6617"/>
    <w:rsid w:val="002E6CC5"/>
    <w:rsid w:val="003011F8"/>
    <w:rsid w:val="00302A64"/>
    <w:rsid w:val="00306B69"/>
    <w:rsid w:val="003079E9"/>
    <w:rsid w:val="00310FD2"/>
    <w:rsid w:val="0032613F"/>
    <w:rsid w:val="003266D2"/>
    <w:rsid w:val="00327C41"/>
    <w:rsid w:val="0033075F"/>
    <w:rsid w:val="0033157E"/>
    <w:rsid w:val="00332F5F"/>
    <w:rsid w:val="00340981"/>
    <w:rsid w:val="00347FEA"/>
    <w:rsid w:val="00351A79"/>
    <w:rsid w:val="00351BDB"/>
    <w:rsid w:val="00355E99"/>
    <w:rsid w:val="003579FA"/>
    <w:rsid w:val="003603E7"/>
    <w:rsid w:val="00364A81"/>
    <w:rsid w:val="00364D45"/>
    <w:rsid w:val="0036557F"/>
    <w:rsid w:val="00365BE4"/>
    <w:rsid w:val="00365DF5"/>
    <w:rsid w:val="00376105"/>
    <w:rsid w:val="0038208B"/>
    <w:rsid w:val="003853BE"/>
    <w:rsid w:val="00385A24"/>
    <w:rsid w:val="0039175F"/>
    <w:rsid w:val="0039338D"/>
    <w:rsid w:val="00396423"/>
    <w:rsid w:val="003976AE"/>
    <w:rsid w:val="003A1216"/>
    <w:rsid w:val="003A26E7"/>
    <w:rsid w:val="003A2AFA"/>
    <w:rsid w:val="003A3EC4"/>
    <w:rsid w:val="003A4C67"/>
    <w:rsid w:val="003B1452"/>
    <w:rsid w:val="003B28BC"/>
    <w:rsid w:val="003B2F86"/>
    <w:rsid w:val="003B4AF5"/>
    <w:rsid w:val="003B6426"/>
    <w:rsid w:val="003B7C00"/>
    <w:rsid w:val="003D51B7"/>
    <w:rsid w:val="003E1660"/>
    <w:rsid w:val="003E1A71"/>
    <w:rsid w:val="003E4B56"/>
    <w:rsid w:val="003F1CD7"/>
    <w:rsid w:val="003F2451"/>
    <w:rsid w:val="003F5026"/>
    <w:rsid w:val="003F59B6"/>
    <w:rsid w:val="003F5F7E"/>
    <w:rsid w:val="00401218"/>
    <w:rsid w:val="004042F6"/>
    <w:rsid w:val="004103C6"/>
    <w:rsid w:val="00411288"/>
    <w:rsid w:val="00411400"/>
    <w:rsid w:val="00411909"/>
    <w:rsid w:val="00411DD3"/>
    <w:rsid w:val="00416495"/>
    <w:rsid w:val="004170FE"/>
    <w:rsid w:val="004220B2"/>
    <w:rsid w:val="0042659F"/>
    <w:rsid w:val="004303E0"/>
    <w:rsid w:val="0043538B"/>
    <w:rsid w:val="004361AF"/>
    <w:rsid w:val="00456D3E"/>
    <w:rsid w:val="0045736D"/>
    <w:rsid w:val="00470C19"/>
    <w:rsid w:val="004738AC"/>
    <w:rsid w:val="00473A3A"/>
    <w:rsid w:val="0047675D"/>
    <w:rsid w:val="00482CEB"/>
    <w:rsid w:val="00484483"/>
    <w:rsid w:val="00486028"/>
    <w:rsid w:val="00495032"/>
    <w:rsid w:val="004A67FE"/>
    <w:rsid w:val="004A72C2"/>
    <w:rsid w:val="004B4755"/>
    <w:rsid w:val="004C0B9E"/>
    <w:rsid w:val="004C6A0C"/>
    <w:rsid w:val="004D14BA"/>
    <w:rsid w:val="004E3514"/>
    <w:rsid w:val="004E4098"/>
    <w:rsid w:val="004E48EB"/>
    <w:rsid w:val="004E56F4"/>
    <w:rsid w:val="004F40D2"/>
    <w:rsid w:val="004F5442"/>
    <w:rsid w:val="004F7438"/>
    <w:rsid w:val="00502274"/>
    <w:rsid w:val="00502AC3"/>
    <w:rsid w:val="005034B2"/>
    <w:rsid w:val="00514538"/>
    <w:rsid w:val="0051566D"/>
    <w:rsid w:val="00515B8D"/>
    <w:rsid w:val="0052282E"/>
    <w:rsid w:val="0052361F"/>
    <w:rsid w:val="00530D04"/>
    <w:rsid w:val="005379FA"/>
    <w:rsid w:val="005404D0"/>
    <w:rsid w:val="00543163"/>
    <w:rsid w:val="0055002B"/>
    <w:rsid w:val="005532AF"/>
    <w:rsid w:val="00554AFE"/>
    <w:rsid w:val="00561C70"/>
    <w:rsid w:val="00566489"/>
    <w:rsid w:val="00566DFD"/>
    <w:rsid w:val="005728C1"/>
    <w:rsid w:val="0057451F"/>
    <w:rsid w:val="00576B93"/>
    <w:rsid w:val="0058007C"/>
    <w:rsid w:val="00581616"/>
    <w:rsid w:val="00584F76"/>
    <w:rsid w:val="00586694"/>
    <w:rsid w:val="0058671D"/>
    <w:rsid w:val="005928B8"/>
    <w:rsid w:val="00593FDF"/>
    <w:rsid w:val="0059567B"/>
    <w:rsid w:val="00597840"/>
    <w:rsid w:val="005A022F"/>
    <w:rsid w:val="005A7CC6"/>
    <w:rsid w:val="005B3168"/>
    <w:rsid w:val="005B34FD"/>
    <w:rsid w:val="005B61E4"/>
    <w:rsid w:val="005C17A0"/>
    <w:rsid w:val="005C3B11"/>
    <w:rsid w:val="005C637C"/>
    <w:rsid w:val="005D1584"/>
    <w:rsid w:val="005D1A94"/>
    <w:rsid w:val="005D5E4C"/>
    <w:rsid w:val="005E4941"/>
    <w:rsid w:val="005E4A5B"/>
    <w:rsid w:val="005E5AD0"/>
    <w:rsid w:val="005E7411"/>
    <w:rsid w:val="005F0E5E"/>
    <w:rsid w:val="00600C85"/>
    <w:rsid w:val="0060564A"/>
    <w:rsid w:val="00610790"/>
    <w:rsid w:val="00613869"/>
    <w:rsid w:val="006145B9"/>
    <w:rsid w:val="006169EB"/>
    <w:rsid w:val="00631708"/>
    <w:rsid w:val="00632F63"/>
    <w:rsid w:val="006362A5"/>
    <w:rsid w:val="00640605"/>
    <w:rsid w:val="00652114"/>
    <w:rsid w:val="00663BB7"/>
    <w:rsid w:val="006729FD"/>
    <w:rsid w:val="00672DB5"/>
    <w:rsid w:val="00676304"/>
    <w:rsid w:val="00681220"/>
    <w:rsid w:val="00681BC4"/>
    <w:rsid w:val="00682CC4"/>
    <w:rsid w:val="00683987"/>
    <w:rsid w:val="006928C6"/>
    <w:rsid w:val="006960D8"/>
    <w:rsid w:val="006A147A"/>
    <w:rsid w:val="006A7461"/>
    <w:rsid w:val="006B5DE8"/>
    <w:rsid w:val="006C105B"/>
    <w:rsid w:val="006C2177"/>
    <w:rsid w:val="006C6DB5"/>
    <w:rsid w:val="006D7A86"/>
    <w:rsid w:val="006D7E45"/>
    <w:rsid w:val="006E047D"/>
    <w:rsid w:val="006E09BF"/>
    <w:rsid w:val="006E2ED2"/>
    <w:rsid w:val="006E4AA8"/>
    <w:rsid w:val="006E64AE"/>
    <w:rsid w:val="006F6AC5"/>
    <w:rsid w:val="00700141"/>
    <w:rsid w:val="007029F2"/>
    <w:rsid w:val="00703CB1"/>
    <w:rsid w:val="007044F5"/>
    <w:rsid w:val="00706556"/>
    <w:rsid w:val="0071052F"/>
    <w:rsid w:val="00711328"/>
    <w:rsid w:val="00711BEA"/>
    <w:rsid w:val="007142BF"/>
    <w:rsid w:val="0071757F"/>
    <w:rsid w:val="00722848"/>
    <w:rsid w:val="00726D31"/>
    <w:rsid w:val="0073734E"/>
    <w:rsid w:val="007421F9"/>
    <w:rsid w:val="00743355"/>
    <w:rsid w:val="00744640"/>
    <w:rsid w:val="00751CA0"/>
    <w:rsid w:val="0075332F"/>
    <w:rsid w:val="00763124"/>
    <w:rsid w:val="00771D86"/>
    <w:rsid w:val="00783B6D"/>
    <w:rsid w:val="00785169"/>
    <w:rsid w:val="00787A30"/>
    <w:rsid w:val="0079440E"/>
    <w:rsid w:val="00794587"/>
    <w:rsid w:val="007953CD"/>
    <w:rsid w:val="007959FB"/>
    <w:rsid w:val="00797968"/>
    <w:rsid w:val="007A6C8B"/>
    <w:rsid w:val="007B028E"/>
    <w:rsid w:val="007B7568"/>
    <w:rsid w:val="007C3F78"/>
    <w:rsid w:val="007C5681"/>
    <w:rsid w:val="007D046E"/>
    <w:rsid w:val="007D6D2E"/>
    <w:rsid w:val="007D795C"/>
    <w:rsid w:val="007E1EBD"/>
    <w:rsid w:val="007E3AC9"/>
    <w:rsid w:val="007F1CC7"/>
    <w:rsid w:val="007F7751"/>
    <w:rsid w:val="00800081"/>
    <w:rsid w:val="00801FFA"/>
    <w:rsid w:val="0081274D"/>
    <w:rsid w:val="00813AB5"/>
    <w:rsid w:val="00814910"/>
    <w:rsid w:val="00815377"/>
    <w:rsid w:val="008167D1"/>
    <w:rsid w:val="00822369"/>
    <w:rsid w:val="00831D87"/>
    <w:rsid w:val="008322D1"/>
    <w:rsid w:val="0083371F"/>
    <w:rsid w:val="00833C45"/>
    <w:rsid w:val="00835A90"/>
    <w:rsid w:val="00836560"/>
    <w:rsid w:val="00844225"/>
    <w:rsid w:val="008552B2"/>
    <w:rsid w:val="00855E8C"/>
    <w:rsid w:val="00863E09"/>
    <w:rsid w:val="008701D9"/>
    <w:rsid w:val="008729DC"/>
    <w:rsid w:val="00877F28"/>
    <w:rsid w:val="00881C90"/>
    <w:rsid w:val="00882AEC"/>
    <w:rsid w:val="00893041"/>
    <w:rsid w:val="00895636"/>
    <w:rsid w:val="008A04E0"/>
    <w:rsid w:val="008A172D"/>
    <w:rsid w:val="008A7090"/>
    <w:rsid w:val="008B349C"/>
    <w:rsid w:val="008D3733"/>
    <w:rsid w:val="008D3B4A"/>
    <w:rsid w:val="008D592E"/>
    <w:rsid w:val="008D6ED0"/>
    <w:rsid w:val="008D7857"/>
    <w:rsid w:val="008D7B03"/>
    <w:rsid w:val="008D7B05"/>
    <w:rsid w:val="008E6065"/>
    <w:rsid w:val="00901569"/>
    <w:rsid w:val="00902A59"/>
    <w:rsid w:val="00911B14"/>
    <w:rsid w:val="009226C0"/>
    <w:rsid w:val="009265A6"/>
    <w:rsid w:val="009363ED"/>
    <w:rsid w:val="009370CC"/>
    <w:rsid w:val="00937C11"/>
    <w:rsid w:val="00942E2C"/>
    <w:rsid w:val="009440D5"/>
    <w:rsid w:val="00946A57"/>
    <w:rsid w:val="00947827"/>
    <w:rsid w:val="00956959"/>
    <w:rsid w:val="00966542"/>
    <w:rsid w:val="0096689B"/>
    <w:rsid w:val="00967FCC"/>
    <w:rsid w:val="00970432"/>
    <w:rsid w:val="00971650"/>
    <w:rsid w:val="0098055A"/>
    <w:rsid w:val="009869D7"/>
    <w:rsid w:val="00991A5F"/>
    <w:rsid w:val="0099288D"/>
    <w:rsid w:val="009952DF"/>
    <w:rsid w:val="00995F78"/>
    <w:rsid w:val="009A3808"/>
    <w:rsid w:val="009A4F88"/>
    <w:rsid w:val="009B3F67"/>
    <w:rsid w:val="009B4C31"/>
    <w:rsid w:val="009C2505"/>
    <w:rsid w:val="009C5EE8"/>
    <w:rsid w:val="009E22A7"/>
    <w:rsid w:val="009E307B"/>
    <w:rsid w:val="009F0959"/>
    <w:rsid w:val="009F0E43"/>
    <w:rsid w:val="009F4333"/>
    <w:rsid w:val="00A13189"/>
    <w:rsid w:val="00A14261"/>
    <w:rsid w:val="00A20104"/>
    <w:rsid w:val="00A20C62"/>
    <w:rsid w:val="00A2128E"/>
    <w:rsid w:val="00A2573B"/>
    <w:rsid w:val="00A32DEF"/>
    <w:rsid w:val="00A41BDA"/>
    <w:rsid w:val="00A55129"/>
    <w:rsid w:val="00A63756"/>
    <w:rsid w:val="00A7060D"/>
    <w:rsid w:val="00A76015"/>
    <w:rsid w:val="00A932D4"/>
    <w:rsid w:val="00A94B29"/>
    <w:rsid w:val="00A94C22"/>
    <w:rsid w:val="00A9792C"/>
    <w:rsid w:val="00AA0E2E"/>
    <w:rsid w:val="00AA25D5"/>
    <w:rsid w:val="00AA3250"/>
    <w:rsid w:val="00AA786C"/>
    <w:rsid w:val="00AB0921"/>
    <w:rsid w:val="00AC1D7B"/>
    <w:rsid w:val="00AC33A1"/>
    <w:rsid w:val="00AC45BA"/>
    <w:rsid w:val="00AC72A7"/>
    <w:rsid w:val="00AD0F35"/>
    <w:rsid w:val="00AD15C0"/>
    <w:rsid w:val="00AE0692"/>
    <w:rsid w:val="00AE6F57"/>
    <w:rsid w:val="00AF10C7"/>
    <w:rsid w:val="00AF19F8"/>
    <w:rsid w:val="00AF29A2"/>
    <w:rsid w:val="00B01367"/>
    <w:rsid w:val="00B075A0"/>
    <w:rsid w:val="00B126B2"/>
    <w:rsid w:val="00B12CDE"/>
    <w:rsid w:val="00B17F5C"/>
    <w:rsid w:val="00B2102D"/>
    <w:rsid w:val="00B22FA5"/>
    <w:rsid w:val="00B244E0"/>
    <w:rsid w:val="00B25238"/>
    <w:rsid w:val="00B255C0"/>
    <w:rsid w:val="00B27480"/>
    <w:rsid w:val="00B34B20"/>
    <w:rsid w:val="00B34F8C"/>
    <w:rsid w:val="00B35EEF"/>
    <w:rsid w:val="00B50717"/>
    <w:rsid w:val="00B55A26"/>
    <w:rsid w:val="00B655BE"/>
    <w:rsid w:val="00B71158"/>
    <w:rsid w:val="00B7219B"/>
    <w:rsid w:val="00B73773"/>
    <w:rsid w:val="00B73B78"/>
    <w:rsid w:val="00B747CD"/>
    <w:rsid w:val="00B74C17"/>
    <w:rsid w:val="00B815A9"/>
    <w:rsid w:val="00B8341D"/>
    <w:rsid w:val="00B85FAF"/>
    <w:rsid w:val="00B8659F"/>
    <w:rsid w:val="00B87481"/>
    <w:rsid w:val="00B93559"/>
    <w:rsid w:val="00B94447"/>
    <w:rsid w:val="00B96776"/>
    <w:rsid w:val="00B96BC2"/>
    <w:rsid w:val="00B97BC5"/>
    <w:rsid w:val="00BA3877"/>
    <w:rsid w:val="00BA7149"/>
    <w:rsid w:val="00BB00D6"/>
    <w:rsid w:val="00BB1122"/>
    <w:rsid w:val="00BB21CF"/>
    <w:rsid w:val="00BC00BD"/>
    <w:rsid w:val="00BD0A67"/>
    <w:rsid w:val="00BD3FBC"/>
    <w:rsid w:val="00BD41E8"/>
    <w:rsid w:val="00BE1B80"/>
    <w:rsid w:val="00BE4050"/>
    <w:rsid w:val="00BE5B70"/>
    <w:rsid w:val="00BE6A3F"/>
    <w:rsid w:val="00BF025C"/>
    <w:rsid w:val="00BF08CE"/>
    <w:rsid w:val="00BF097D"/>
    <w:rsid w:val="00BF349C"/>
    <w:rsid w:val="00BF41ED"/>
    <w:rsid w:val="00BF467B"/>
    <w:rsid w:val="00BF4B56"/>
    <w:rsid w:val="00BF72EC"/>
    <w:rsid w:val="00C010F6"/>
    <w:rsid w:val="00C01590"/>
    <w:rsid w:val="00C05F28"/>
    <w:rsid w:val="00C07142"/>
    <w:rsid w:val="00C1119C"/>
    <w:rsid w:val="00C11466"/>
    <w:rsid w:val="00C13762"/>
    <w:rsid w:val="00C16680"/>
    <w:rsid w:val="00C22A06"/>
    <w:rsid w:val="00C249E1"/>
    <w:rsid w:val="00C2576C"/>
    <w:rsid w:val="00C25DE5"/>
    <w:rsid w:val="00C27607"/>
    <w:rsid w:val="00C3035C"/>
    <w:rsid w:val="00C30BC4"/>
    <w:rsid w:val="00C329BC"/>
    <w:rsid w:val="00C3572F"/>
    <w:rsid w:val="00C35903"/>
    <w:rsid w:val="00C43EEA"/>
    <w:rsid w:val="00C465A7"/>
    <w:rsid w:val="00C553EE"/>
    <w:rsid w:val="00C57BEA"/>
    <w:rsid w:val="00C607B5"/>
    <w:rsid w:val="00C60FB4"/>
    <w:rsid w:val="00C67C6B"/>
    <w:rsid w:val="00C67F02"/>
    <w:rsid w:val="00C77177"/>
    <w:rsid w:val="00C9368A"/>
    <w:rsid w:val="00C93ABC"/>
    <w:rsid w:val="00C94188"/>
    <w:rsid w:val="00C9518C"/>
    <w:rsid w:val="00C9536A"/>
    <w:rsid w:val="00C958F0"/>
    <w:rsid w:val="00C969CB"/>
    <w:rsid w:val="00CA135E"/>
    <w:rsid w:val="00CA7E1F"/>
    <w:rsid w:val="00CB1D18"/>
    <w:rsid w:val="00CC20EA"/>
    <w:rsid w:val="00CC6A8E"/>
    <w:rsid w:val="00CC6DDD"/>
    <w:rsid w:val="00CD3229"/>
    <w:rsid w:val="00CD342D"/>
    <w:rsid w:val="00CD4950"/>
    <w:rsid w:val="00CE149C"/>
    <w:rsid w:val="00CE31F9"/>
    <w:rsid w:val="00CE54A6"/>
    <w:rsid w:val="00CE66C1"/>
    <w:rsid w:val="00CF2553"/>
    <w:rsid w:val="00CF5E48"/>
    <w:rsid w:val="00D01831"/>
    <w:rsid w:val="00D02F45"/>
    <w:rsid w:val="00D12C31"/>
    <w:rsid w:val="00D14A2E"/>
    <w:rsid w:val="00D156E0"/>
    <w:rsid w:val="00D16C0C"/>
    <w:rsid w:val="00D20BA1"/>
    <w:rsid w:val="00D2237B"/>
    <w:rsid w:val="00D22A37"/>
    <w:rsid w:val="00D23878"/>
    <w:rsid w:val="00D2666A"/>
    <w:rsid w:val="00D34932"/>
    <w:rsid w:val="00D438E8"/>
    <w:rsid w:val="00D529DA"/>
    <w:rsid w:val="00D552CD"/>
    <w:rsid w:val="00D620C1"/>
    <w:rsid w:val="00D62B3D"/>
    <w:rsid w:val="00D7114E"/>
    <w:rsid w:val="00D73A58"/>
    <w:rsid w:val="00D73D88"/>
    <w:rsid w:val="00D769EE"/>
    <w:rsid w:val="00D82F6C"/>
    <w:rsid w:val="00D8399C"/>
    <w:rsid w:val="00D83BE1"/>
    <w:rsid w:val="00D851E8"/>
    <w:rsid w:val="00D862D2"/>
    <w:rsid w:val="00D94CC1"/>
    <w:rsid w:val="00DA0000"/>
    <w:rsid w:val="00DA09BD"/>
    <w:rsid w:val="00DA268E"/>
    <w:rsid w:val="00DA401B"/>
    <w:rsid w:val="00DA423F"/>
    <w:rsid w:val="00DA77B5"/>
    <w:rsid w:val="00DB1F3E"/>
    <w:rsid w:val="00DC0B0B"/>
    <w:rsid w:val="00DC360D"/>
    <w:rsid w:val="00DC42F3"/>
    <w:rsid w:val="00DC73DE"/>
    <w:rsid w:val="00DC7FCE"/>
    <w:rsid w:val="00DD06CE"/>
    <w:rsid w:val="00DD2ED3"/>
    <w:rsid w:val="00DD3B19"/>
    <w:rsid w:val="00DD6202"/>
    <w:rsid w:val="00DD7B51"/>
    <w:rsid w:val="00DE1ACC"/>
    <w:rsid w:val="00DE4D85"/>
    <w:rsid w:val="00DF7DE0"/>
    <w:rsid w:val="00E037A8"/>
    <w:rsid w:val="00E07930"/>
    <w:rsid w:val="00E14EF9"/>
    <w:rsid w:val="00E161C3"/>
    <w:rsid w:val="00E17E24"/>
    <w:rsid w:val="00E21F3C"/>
    <w:rsid w:val="00E2372C"/>
    <w:rsid w:val="00E23AC1"/>
    <w:rsid w:val="00E275E8"/>
    <w:rsid w:val="00E357BF"/>
    <w:rsid w:val="00E4191B"/>
    <w:rsid w:val="00E420BB"/>
    <w:rsid w:val="00E42298"/>
    <w:rsid w:val="00E43505"/>
    <w:rsid w:val="00E43EA9"/>
    <w:rsid w:val="00E45F4E"/>
    <w:rsid w:val="00E52231"/>
    <w:rsid w:val="00E52D9C"/>
    <w:rsid w:val="00E53BA2"/>
    <w:rsid w:val="00E54EA3"/>
    <w:rsid w:val="00E56CAF"/>
    <w:rsid w:val="00E600B6"/>
    <w:rsid w:val="00E604B1"/>
    <w:rsid w:val="00E608C9"/>
    <w:rsid w:val="00E61DBF"/>
    <w:rsid w:val="00E64331"/>
    <w:rsid w:val="00E6612C"/>
    <w:rsid w:val="00E7364C"/>
    <w:rsid w:val="00E7530B"/>
    <w:rsid w:val="00E81601"/>
    <w:rsid w:val="00E81B20"/>
    <w:rsid w:val="00E83BEB"/>
    <w:rsid w:val="00E92609"/>
    <w:rsid w:val="00E94F15"/>
    <w:rsid w:val="00EA12BB"/>
    <w:rsid w:val="00EA192C"/>
    <w:rsid w:val="00EA6068"/>
    <w:rsid w:val="00EA67FE"/>
    <w:rsid w:val="00EB08C6"/>
    <w:rsid w:val="00EB1804"/>
    <w:rsid w:val="00EB3FFE"/>
    <w:rsid w:val="00EB4DC1"/>
    <w:rsid w:val="00EC4E22"/>
    <w:rsid w:val="00EC5C9C"/>
    <w:rsid w:val="00EC61A7"/>
    <w:rsid w:val="00ED2186"/>
    <w:rsid w:val="00EE646F"/>
    <w:rsid w:val="00EE6990"/>
    <w:rsid w:val="00EE7EB4"/>
    <w:rsid w:val="00F00021"/>
    <w:rsid w:val="00F01697"/>
    <w:rsid w:val="00F02683"/>
    <w:rsid w:val="00F06B39"/>
    <w:rsid w:val="00F11715"/>
    <w:rsid w:val="00F12ADE"/>
    <w:rsid w:val="00F200C4"/>
    <w:rsid w:val="00F23FA7"/>
    <w:rsid w:val="00F3364E"/>
    <w:rsid w:val="00F40545"/>
    <w:rsid w:val="00F43A05"/>
    <w:rsid w:val="00F51382"/>
    <w:rsid w:val="00F536F2"/>
    <w:rsid w:val="00F5402C"/>
    <w:rsid w:val="00F5566F"/>
    <w:rsid w:val="00F55EDB"/>
    <w:rsid w:val="00F62E09"/>
    <w:rsid w:val="00F7579C"/>
    <w:rsid w:val="00F85FFD"/>
    <w:rsid w:val="00F92542"/>
    <w:rsid w:val="00F92E5E"/>
    <w:rsid w:val="00F95FBF"/>
    <w:rsid w:val="00FA0E86"/>
    <w:rsid w:val="00FA707E"/>
    <w:rsid w:val="00FB3FD0"/>
    <w:rsid w:val="00FC00F2"/>
    <w:rsid w:val="00FC61E1"/>
    <w:rsid w:val="00FC7B62"/>
    <w:rsid w:val="00FD77F5"/>
    <w:rsid w:val="00FE2680"/>
    <w:rsid w:val="00FE7A85"/>
    <w:rsid w:val="00FE7DD4"/>
    <w:rsid w:val="00FF5F3F"/>
  </w:rsids>
  <m:mathPr>
    <m:mathFont m:val="Cambria Math"/>
    <m:brkBin m:val="before"/>
    <m:brkBinSub m:val="--"/>
    <m:smallFrac m:val="0"/>
    <m:dispDef/>
    <m:lMargin m:val="0"/>
    <m:rMargin m:val="0"/>
    <m:defJc m:val="centerGroup"/>
    <m:wrapIndent m:val="1440"/>
    <m:intLim m:val="subSup"/>
    <m:naryLim m:val="undOvr"/>
  </m:mathPr>
  <w:themeFontLang w:val="en-ID" w:eastAsia="ko-K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5685E0C"/>
  <w15:chartTrackingRefBased/>
  <w15:docId w15:val="{096672DE-B9B4-4CCE-8CC3-5F989755EB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ID"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E6A3F"/>
    <w:pPr>
      <w:jc w:val="both"/>
    </w:pPr>
    <w:rPr>
      <w:rFonts w:ascii="Times New Roman" w:hAnsi="Times New Roman"/>
      <w:sz w:val="24"/>
    </w:rPr>
  </w:style>
  <w:style w:type="paragraph" w:styleId="Heading1">
    <w:name w:val="heading 1"/>
    <w:basedOn w:val="Normal"/>
    <w:link w:val="Heading1Char"/>
    <w:uiPriority w:val="9"/>
    <w:qFormat/>
    <w:rsid w:val="00995F78"/>
    <w:pPr>
      <w:widowControl w:val="0"/>
      <w:autoSpaceDE w:val="0"/>
      <w:autoSpaceDN w:val="0"/>
      <w:spacing w:after="0" w:line="240" w:lineRule="auto"/>
      <w:ind w:left="1287" w:hanging="359"/>
      <w:jc w:val="center"/>
      <w:outlineLvl w:val="0"/>
    </w:pPr>
    <w:rPr>
      <w:rFonts w:eastAsia="Arial" w:cs="Arial"/>
      <w:b/>
      <w:bCs/>
      <w:color w:val="000000" w:themeColor="text1"/>
      <w:sz w:val="28"/>
      <w:lang w:val="en-US"/>
    </w:rPr>
  </w:style>
  <w:style w:type="paragraph" w:styleId="Heading2">
    <w:name w:val="heading 2"/>
    <w:basedOn w:val="Normal"/>
    <w:next w:val="Normal"/>
    <w:link w:val="Heading2Char"/>
    <w:uiPriority w:val="9"/>
    <w:unhideWhenUsed/>
    <w:qFormat/>
    <w:rsid w:val="00D8399C"/>
    <w:pPr>
      <w:keepNext/>
      <w:keepLines/>
      <w:spacing w:before="40" w:after="0"/>
      <w:outlineLvl w:val="1"/>
    </w:pPr>
    <w:rPr>
      <w:rFonts w:eastAsiaTheme="majorEastAsia" w:cstheme="majorBidi"/>
      <w:b/>
      <w:color w:val="000000" w:themeColor="text1"/>
      <w:szCs w:val="26"/>
    </w:rPr>
  </w:style>
  <w:style w:type="paragraph" w:styleId="Heading3">
    <w:name w:val="heading 3"/>
    <w:basedOn w:val="Normal"/>
    <w:next w:val="Normal"/>
    <w:link w:val="Heading3Char"/>
    <w:uiPriority w:val="9"/>
    <w:unhideWhenUsed/>
    <w:qFormat/>
    <w:rsid w:val="00C30BC4"/>
    <w:pPr>
      <w:keepNext/>
      <w:keepLines/>
      <w:spacing w:before="40" w:after="0"/>
      <w:outlineLvl w:val="2"/>
    </w:pPr>
    <w:rPr>
      <w:rFonts w:eastAsiaTheme="majorEastAsia" w:cstheme="majorBidi"/>
      <w:b/>
      <w:color w:val="000000" w:themeColor="text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2E6CC5"/>
    <w:pPr>
      <w:ind w:left="720"/>
      <w:contextualSpacing/>
    </w:pPr>
  </w:style>
  <w:style w:type="character" w:customStyle="1" w:styleId="Heading1Char">
    <w:name w:val="Heading 1 Char"/>
    <w:basedOn w:val="DefaultParagraphFont"/>
    <w:link w:val="Heading1"/>
    <w:uiPriority w:val="9"/>
    <w:rsid w:val="00995F78"/>
    <w:rPr>
      <w:rFonts w:ascii="Times New Roman" w:eastAsia="Arial" w:hAnsi="Times New Roman" w:cs="Arial"/>
      <w:b/>
      <w:bCs/>
      <w:color w:val="000000" w:themeColor="text1"/>
      <w:sz w:val="28"/>
      <w:lang w:val="en-US"/>
    </w:rPr>
  </w:style>
  <w:style w:type="table" w:styleId="TableGrid">
    <w:name w:val="Table Grid"/>
    <w:basedOn w:val="TableNormal"/>
    <w:uiPriority w:val="39"/>
    <w:rsid w:val="008E606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uiPriority w:val="35"/>
    <w:unhideWhenUsed/>
    <w:qFormat/>
    <w:rsid w:val="008E6065"/>
    <w:pPr>
      <w:spacing w:after="200" w:line="240" w:lineRule="auto"/>
    </w:pPr>
    <w:rPr>
      <w:i/>
      <w:iCs/>
      <w:color w:val="44546A" w:themeColor="text2"/>
      <w:sz w:val="18"/>
      <w:szCs w:val="18"/>
    </w:rPr>
  </w:style>
  <w:style w:type="paragraph" w:styleId="NormalWeb">
    <w:name w:val="Normal (Web)"/>
    <w:basedOn w:val="Normal"/>
    <w:uiPriority w:val="99"/>
    <w:semiHidden/>
    <w:unhideWhenUsed/>
    <w:rsid w:val="008E6065"/>
    <w:rPr>
      <w:rFonts w:cs="Times New Roman"/>
      <w:szCs w:val="24"/>
    </w:rPr>
  </w:style>
  <w:style w:type="character" w:styleId="Strong">
    <w:name w:val="Strong"/>
    <w:basedOn w:val="DefaultParagraphFont"/>
    <w:uiPriority w:val="22"/>
    <w:qFormat/>
    <w:rsid w:val="008E6065"/>
    <w:rPr>
      <w:b/>
      <w:bCs/>
    </w:rPr>
  </w:style>
  <w:style w:type="paragraph" w:styleId="Header">
    <w:name w:val="header"/>
    <w:basedOn w:val="Normal"/>
    <w:link w:val="HeaderChar"/>
    <w:uiPriority w:val="99"/>
    <w:unhideWhenUsed/>
    <w:rsid w:val="008E6065"/>
    <w:pPr>
      <w:tabs>
        <w:tab w:val="center" w:pos="4513"/>
        <w:tab w:val="right" w:pos="9026"/>
      </w:tabs>
      <w:spacing w:after="0" w:line="240" w:lineRule="auto"/>
    </w:pPr>
  </w:style>
  <w:style w:type="character" w:customStyle="1" w:styleId="HeaderChar">
    <w:name w:val="Header Char"/>
    <w:basedOn w:val="DefaultParagraphFont"/>
    <w:link w:val="Header"/>
    <w:uiPriority w:val="99"/>
    <w:rsid w:val="008E6065"/>
  </w:style>
  <w:style w:type="paragraph" w:styleId="Footer">
    <w:name w:val="footer"/>
    <w:basedOn w:val="Normal"/>
    <w:link w:val="FooterChar"/>
    <w:uiPriority w:val="99"/>
    <w:unhideWhenUsed/>
    <w:rsid w:val="008E6065"/>
    <w:pPr>
      <w:tabs>
        <w:tab w:val="center" w:pos="4513"/>
        <w:tab w:val="right" w:pos="9026"/>
      </w:tabs>
      <w:spacing w:after="0" w:line="240" w:lineRule="auto"/>
    </w:pPr>
  </w:style>
  <w:style w:type="character" w:customStyle="1" w:styleId="FooterChar">
    <w:name w:val="Footer Char"/>
    <w:basedOn w:val="DefaultParagraphFont"/>
    <w:link w:val="Footer"/>
    <w:uiPriority w:val="99"/>
    <w:rsid w:val="008E6065"/>
  </w:style>
  <w:style w:type="character" w:styleId="PlaceholderText">
    <w:name w:val="Placeholder Text"/>
    <w:basedOn w:val="DefaultParagraphFont"/>
    <w:uiPriority w:val="99"/>
    <w:semiHidden/>
    <w:rsid w:val="008E6065"/>
    <w:rPr>
      <w:color w:val="666666"/>
    </w:rPr>
  </w:style>
  <w:style w:type="paragraph" w:customStyle="1" w:styleId="msonormal0">
    <w:name w:val="msonormal"/>
    <w:basedOn w:val="Normal"/>
    <w:rsid w:val="008E6065"/>
    <w:pPr>
      <w:spacing w:before="100" w:beforeAutospacing="1" w:after="100" w:afterAutospacing="1" w:line="240" w:lineRule="auto"/>
    </w:pPr>
    <w:rPr>
      <w:rFonts w:eastAsia="Times New Roman" w:cs="Times New Roman"/>
      <w:szCs w:val="24"/>
      <w:lang w:val="en-US" w:eastAsia="ko-KR"/>
    </w:rPr>
  </w:style>
  <w:style w:type="paragraph" w:styleId="Title">
    <w:name w:val="Title"/>
    <w:basedOn w:val="Normal"/>
    <w:link w:val="TitleChar"/>
    <w:uiPriority w:val="10"/>
    <w:qFormat/>
    <w:rsid w:val="008E6065"/>
    <w:pPr>
      <w:widowControl w:val="0"/>
      <w:autoSpaceDE w:val="0"/>
      <w:autoSpaceDN w:val="0"/>
      <w:spacing w:after="0" w:line="240" w:lineRule="auto"/>
      <w:ind w:left="3069" w:right="3471" w:firstLine="1008"/>
    </w:pPr>
    <w:rPr>
      <w:rFonts w:ascii="Arial" w:eastAsia="Arial" w:hAnsi="Arial" w:cs="Arial"/>
      <w:b/>
      <w:bCs/>
      <w:sz w:val="28"/>
      <w:szCs w:val="28"/>
      <w:lang w:val="en-US"/>
    </w:rPr>
  </w:style>
  <w:style w:type="character" w:customStyle="1" w:styleId="TitleChar">
    <w:name w:val="Title Char"/>
    <w:basedOn w:val="DefaultParagraphFont"/>
    <w:link w:val="Title"/>
    <w:uiPriority w:val="10"/>
    <w:rsid w:val="008E6065"/>
    <w:rPr>
      <w:rFonts w:ascii="Arial" w:eastAsia="Arial" w:hAnsi="Arial" w:cs="Arial"/>
      <w:b/>
      <w:bCs/>
      <w:sz w:val="28"/>
      <w:szCs w:val="28"/>
      <w:lang w:val="en-US"/>
    </w:rPr>
  </w:style>
  <w:style w:type="paragraph" w:styleId="BodyText">
    <w:name w:val="Body Text"/>
    <w:basedOn w:val="Normal"/>
    <w:link w:val="BodyTextChar"/>
    <w:uiPriority w:val="1"/>
    <w:unhideWhenUsed/>
    <w:qFormat/>
    <w:rsid w:val="008E6065"/>
    <w:pPr>
      <w:widowControl w:val="0"/>
      <w:autoSpaceDE w:val="0"/>
      <w:autoSpaceDN w:val="0"/>
      <w:spacing w:before="127" w:after="0" w:line="240" w:lineRule="auto"/>
    </w:pPr>
    <w:rPr>
      <w:rFonts w:ascii="Arial MT" w:eastAsia="Arial MT" w:hAnsi="Arial MT" w:cs="Arial MT"/>
      <w:lang w:val="en-US"/>
    </w:rPr>
  </w:style>
  <w:style w:type="character" w:customStyle="1" w:styleId="BodyTextChar">
    <w:name w:val="Body Text Char"/>
    <w:basedOn w:val="DefaultParagraphFont"/>
    <w:link w:val="BodyText"/>
    <w:uiPriority w:val="1"/>
    <w:rsid w:val="008E6065"/>
    <w:rPr>
      <w:rFonts w:ascii="Arial MT" w:eastAsia="Arial MT" w:hAnsi="Arial MT" w:cs="Arial MT"/>
      <w:lang w:val="en-US"/>
    </w:rPr>
  </w:style>
  <w:style w:type="paragraph" w:customStyle="1" w:styleId="TableParagraph">
    <w:name w:val="Table Paragraph"/>
    <w:basedOn w:val="Normal"/>
    <w:uiPriority w:val="1"/>
    <w:qFormat/>
    <w:rsid w:val="008E6065"/>
    <w:pPr>
      <w:widowControl w:val="0"/>
      <w:autoSpaceDE w:val="0"/>
      <w:autoSpaceDN w:val="0"/>
      <w:spacing w:after="0" w:line="240" w:lineRule="auto"/>
      <w:ind w:left="106"/>
    </w:pPr>
    <w:rPr>
      <w:rFonts w:ascii="Arial MT" w:eastAsia="Arial MT" w:hAnsi="Arial MT" w:cs="Arial MT"/>
      <w:lang w:val="en-US"/>
    </w:rPr>
  </w:style>
  <w:style w:type="character" w:customStyle="1" w:styleId="Heading2Char">
    <w:name w:val="Heading 2 Char"/>
    <w:basedOn w:val="DefaultParagraphFont"/>
    <w:link w:val="Heading2"/>
    <w:uiPriority w:val="9"/>
    <w:rsid w:val="00D8399C"/>
    <w:rPr>
      <w:rFonts w:ascii="Times New Roman" w:eastAsiaTheme="majorEastAsia" w:hAnsi="Times New Roman" w:cstheme="majorBidi"/>
      <w:b/>
      <w:color w:val="000000" w:themeColor="text1"/>
      <w:sz w:val="24"/>
      <w:szCs w:val="26"/>
    </w:rPr>
  </w:style>
  <w:style w:type="character" w:customStyle="1" w:styleId="Heading3Char">
    <w:name w:val="Heading 3 Char"/>
    <w:basedOn w:val="DefaultParagraphFont"/>
    <w:link w:val="Heading3"/>
    <w:uiPriority w:val="9"/>
    <w:rsid w:val="00C30BC4"/>
    <w:rPr>
      <w:rFonts w:ascii="Times New Roman" w:eastAsiaTheme="majorEastAsia" w:hAnsi="Times New Roman" w:cstheme="majorBidi"/>
      <w:b/>
      <w:color w:val="000000" w:themeColor="text1"/>
      <w:sz w:val="24"/>
      <w:szCs w:val="24"/>
    </w:rPr>
  </w:style>
  <w:style w:type="paragraph" w:styleId="TOCHeading">
    <w:name w:val="TOC Heading"/>
    <w:basedOn w:val="Heading1"/>
    <w:next w:val="Normal"/>
    <w:uiPriority w:val="39"/>
    <w:unhideWhenUsed/>
    <w:qFormat/>
    <w:rsid w:val="00CC20EA"/>
    <w:pPr>
      <w:keepNext/>
      <w:keepLines/>
      <w:widowControl/>
      <w:autoSpaceDE/>
      <w:autoSpaceDN/>
      <w:spacing w:before="240" w:line="259" w:lineRule="auto"/>
      <w:ind w:left="0" w:firstLine="0"/>
      <w:jc w:val="left"/>
      <w:outlineLvl w:val="9"/>
    </w:pPr>
    <w:rPr>
      <w:rFonts w:asciiTheme="majorHAnsi" w:eastAsiaTheme="majorEastAsia" w:hAnsiTheme="majorHAnsi" w:cstheme="majorBidi"/>
      <w:b w:val="0"/>
      <w:bCs w:val="0"/>
      <w:color w:val="2F5496" w:themeColor="accent1" w:themeShade="BF"/>
      <w:sz w:val="32"/>
      <w:szCs w:val="32"/>
    </w:rPr>
  </w:style>
  <w:style w:type="paragraph" w:styleId="TOC1">
    <w:name w:val="toc 1"/>
    <w:basedOn w:val="Normal"/>
    <w:next w:val="Normal"/>
    <w:autoRedefine/>
    <w:uiPriority w:val="39"/>
    <w:unhideWhenUsed/>
    <w:rsid w:val="00CC20EA"/>
    <w:pPr>
      <w:spacing w:after="100"/>
    </w:pPr>
  </w:style>
  <w:style w:type="paragraph" w:styleId="TOC2">
    <w:name w:val="toc 2"/>
    <w:basedOn w:val="Normal"/>
    <w:next w:val="Normal"/>
    <w:autoRedefine/>
    <w:uiPriority w:val="39"/>
    <w:unhideWhenUsed/>
    <w:rsid w:val="000A2B1F"/>
    <w:pPr>
      <w:tabs>
        <w:tab w:val="left" w:pos="567"/>
        <w:tab w:val="right" w:leader="dot" w:pos="7927"/>
      </w:tabs>
      <w:spacing w:after="100"/>
      <w:ind w:left="220"/>
    </w:pPr>
  </w:style>
  <w:style w:type="paragraph" w:styleId="TOC3">
    <w:name w:val="toc 3"/>
    <w:basedOn w:val="Normal"/>
    <w:next w:val="Normal"/>
    <w:autoRedefine/>
    <w:uiPriority w:val="39"/>
    <w:unhideWhenUsed/>
    <w:rsid w:val="00376105"/>
    <w:pPr>
      <w:tabs>
        <w:tab w:val="left" w:pos="709"/>
        <w:tab w:val="right" w:leader="dot" w:pos="7927"/>
      </w:tabs>
      <w:spacing w:after="100"/>
      <w:ind w:left="440"/>
    </w:pPr>
  </w:style>
  <w:style w:type="character" w:styleId="Hyperlink">
    <w:name w:val="Hyperlink"/>
    <w:basedOn w:val="DefaultParagraphFont"/>
    <w:uiPriority w:val="99"/>
    <w:unhideWhenUsed/>
    <w:rsid w:val="00CC20EA"/>
    <w:rPr>
      <w:color w:val="0563C1" w:themeColor="hyperlink"/>
      <w:u w:val="single"/>
    </w:rPr>
  </w:style>
  <w:style w:type="paragraph" w:styleId="TableofFigures">
    <w:name w:val="table of figures"/>
    <w:basedOn w:val="Normal"/>
    <w:next w:val="Normal"/>
    <w:uiPriority w:val="99"/>
    <w:unhideWhenUsed/>
    <w:rsid w:val="00683987"/>
    <w:pPr>
      <w:spacing w:after="0"/>
    </w:pPr>
  </w:style>
  <w:style w:type="paragraph" w:styleId="Bibliography">
    <w:name w:val="Bibliography"/>
    <w:basedOn w:val="Normal"/>
    <w:next w:val="Normal"/>
    <w:uiPriority w:val="37"/>
    <w:unhideWhenUsed/>
    <w:rsid w:val="00A63756"/>
  </w:style>
  <w:style w:type="character" w:customStyle="1" w:styleId="UnresolvedMention1">
    <w:name w:val="Unresolved Mention1"/>
    <w:basedOn w:val="DefaultParagraphFont"/>
    <w:uiPriority w:val="99"/>
    <w:semiHidden/>
    <w:unhideWhenUsed/>
    <w:rsid w:val="00A63756"/>
    <w:rPr>
      <w:color w:val="605E5C"/>
      <w:shd w:val="clear" w:color="auto" w:fill="E1DFDD"/>
    </w:rPr>
  </w:style>
  <w:style w:type="character" w:customStyle="1" w:styleId="ListParagraphChar">
    <w:name w:val="List Paragraph Char"/>
    <w:link w:val="ListParagraph"/>
    <w:uiPriority w:val="34"/>
    <w:qFormat/>
    <w:locked/>
    <w:rsid w:val="000261F4"/>
    <w:rPr>
      <w:rFonts w:ascii="Times New Roman" w:hAnsi="Times New Roman"/>
      <w:sz w:val="24"/>
    </w:rPr>
  </w:style>
  <w:style w:type="paragraph" w:styleId="BalloonText">
    <w:name w:val="Balloon Text"/>
    <w:basedOn w:val="Normal"/>
    <w:link w:val="BalloonTextChar"/>
    <w:uiPriority w:val="99"/>
    <w:semiHidden/>
    <w:unhideWhenUsed/>
    <w:rsid w:val="00BF4B5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F4B56"/>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791207">
      <w:bodyDiv w:val="1"/>
      <w:marLeft w:val="0"/>
      <w:marRight w:val="0"/>
      <w:marTop w:val="0"/>
      <w:marBottom w:val="0"/>
      <w:divBdr>
        <w:top w:val="none" w:sz="0" w:space="0" w:color="auto"/>
        <w:left w:val="none" w:sz="0" w:space="0" w:color="auto"/>
        <w:bottom w:val="none" w:sz="0" w:space="0" w:color="auto"/>
        <w:right w:val="none" w:sz="0" w:space="0" w:color="auto"/>
      </w:divBdr>
    </w:div>
    <w:div w:id="131603973">
      <w:bodyDiv w:val="1"/>
      <w:marLeft w:val="0"/>
      <w:marRight w:val="0"/>
      <w:marTop w:val="0"/>
      <w:marBottom w:val="0"/>
      <w:divBdr>
        <w:top w:val="none" w:sz="0" w:space="0" w:color="auto"/>
        <w:left w:val="none" w:sz="0" w:space="0" w:color="auto"/>
        <w:bottom w:val="none" w:sz="0" w:space="0" w:color="auto"/>
        <w:right w:val="none" w:sz="0" w:space="0" w:color="auto"/>
      </w:divBdr>
    </w:div>
    <w:div w:id="148602172">
      <w:bodyDiv w:val="1"/>
      <w:marLeft w:val="0"/>
      <w:marRight w:val="0"/>
      <w:marTop w:val="0"/>
      <w:marBottom w:val="0"/>
      <w:divBdr>
        <w:top w:val="none" w:sz="0" w:space="0" w:color="auto"/>
        <w:left w:val="none" w:sz="0" w:space="0" w:color="auto"/>
        <w:bottom w:val="none" w:sz="0" w:space="0" w:color="auto"/>
        <w:right w:val="none" w:sz="0" w:space="0" w:color="auto"/>
      </w:divBdr>
    </w:div>
    <w:div w:id="315258792">
      <w:bodyDiv w:val="1"/>
      <w:marLeft w:val="0"/>
      <w:marRight w:val="0"/>
      <w:marTop w:val="0"/>
      <w:marBottom w:val="0"/>
      <w:divBdr>
        <w:top w:val="none" w:sz="0" w:space="0" w:color="auto"/>
        <w:left w:val="none" w:sz="0" w:space="0" w:color="auto"/>
        <w:bottom w:val="none" w:sz="0" w:space="0" w:color="auto"/>
        <w:right w:val="none" w:sz="0" w:space="0" w:color="auto"/>
      </w:divBdr>
    </w:div>
    <w:div w:id="364329805">
      <w:bodyDiv w:val="1"/>
      <w:marLeft w:val="0"/>
      <w:marRight w:val="0"/>
      <w:marTop w:val="0"/>
      <w:marBottom w:val="0"/>
      <w:divBdr>
        <w:top w:val="none" w:sz="0" w:space="0" w:color="auto"/>
        <w:left w:val="none" w:sz="0" w:space="0" w:color="auto"/>
        <w:bottom w:val="none" w:sz="0" w:space="0" w:color="auto"/>
        <w:right w:val="none" w:sz="0" w:space="0" w:color="auto"/>
      </w:divBdr>
    </w:div>
    <w:div w:id="422648567">
      <w:bodyDiv w:val="1"/>
      <w:marLeft w:val="0"/>
      <w:marRight w:val="0"/>
      <w:marTop w:val="0"/>
      <w:marBottom w:val="0"/>
      <w:divBdr>
        <w:top w:val="none" w:sz="0" w:space="0" w:color="auto"/>
        <w:left w:val="none" w:sz="0" w:space="0" w:color="auto"/>
        <w:bottom w:val="none" w:sz="0" w:space="0" w:color="auto"/>
        <w:right w:val="none" w:sz="0" w:space="0" w:color="auto"/>
      </w:divBdr>
    </w:div>
    <w:div w:id="461339418">
      <w:bodyDiv w:val="1"/>
      <w:marLeft w:val="0"/>
      <w:marRight w:val="0"/>
      <w:marTop w:val="0"/>
      <w:marBottom w:val="0"/>
      <w:divBdr>
        <w:top w:val="none" w:sz="0" w:space="0" w:color="auto"/>
        <w:left w:val="none" w:sz="0" w:space="0" w:color="auto"/>
        <w:bottom w:val="none" w:sz="0" w:space="0" w:color="auto"/>
        <w:right w:val="none" w:sz="0" w:space="0" w:color="auto"/>
      </w:divBdr>
    </w:div>
    <w:div w:id="470364601">
      <w:bodyDiv w:val="1"/>
      <w:marLeft w:val="0"/>
      <w:marRight w:val="0"/>
      <w:marTop w:val="0"/>
      <w:marBottom w:val="0"/>
      <w:divBdr>
        <w:top w:val="none" w:sz="0" w:space="0" w:color="auto"/>
        <w:left w:val="none" w:sz="0" w:space="0" w:color="auto"/>
        <w:bottom w:val="none" w:sz="0" w:space="0" w:color="auto"/>
        <w:right w:val="none" w:sz="0" w:space="0" w:color="auto"/>
      </w:divBdr>
    </w:div>
    <w:div w:id="580916223">
      <w:bodyDiv w:val="1"/>
      <w:marLeft w:val="0"/>
      <w:marRight w:val="0"/>
      <w:marTop w:val="0"/>
      <w:marBottom w:val="0"/>
      <w:divBdr>
        <w:top w:val="none" w:sz="0" w:space="0" w:color="auto"/>
        <w:left w:val="none" w:sz="0" w:space="0" w:color="auto"/>
        <w:bottom w:val="none" w:sz="0" w:space="0" w:color="auto"/>
        <w:right w:val="none" w:sz="0" w:space="0" w:color="auto"/>
      </w:divBdr>
    </w:div>
    <w:div w:id="707877620">
      <w:bodyDiv w:val="1"/>
      <w:marLeft w:val="0"/>
      <w:marRight w:val="0"/>
      <w:marTop w:val="0"/>
      <w:marBottom w:val="0"/>
      <w:divBdr>
        <w:top w:val="none" w:sz="0" w:space="0" w:color="auto"/>
        <w:left w:val="none" w:sz="0" w:space="0" w:color="auto"/>
        <w:bottom w:val="none" w:sz="0" w:space="0" w:color="auto"/>
        <w:right w:val="none" w:sz="0" w:space="0" w:color="auto"/>
      </w:divBdr>
    </w:div>
    <w:div w:id="776172628">
      <w:bodyDiv w:val="1"/>
      <w:marLeft w:val="0"/>
      <w:marRight w:val="0"/>
      <w:marTop w:val="0"/>
      <w:marBottom w:val="0"/>
      <w:divBdr>
        <w:top w:val="none" w:sz="0" w:space="0" w:color="auto"/>
        <w:left w:val="none" w:sz="0" w:space="0" w:color="auto"/>
        <w:bottom w:val="none" w:sz="0" w:space="0" w:color="auto"/>
        <w:right w:val="none" w:sz="0" w:space="0" w:color="auto"/>
      </w:divBdr>
    </w:div>
    <w:div w:id="809707804">
      <w:bodyDiv w:val="1"/>
      <w:marLeft w:val="0"/>
      <w:marRight w:val="0"/>
      <w:marTop w:val="0"/>
      <w:marBottom w:val="0"/>
      <w:divBdr>
        <w:top w:val="none" w:sz="0" w:space="0" w:color="auto"/>
        <w:left w:val="none" w:sz="0" w:space="0" w:color="auto"/>
        <w:bottom w:val="none" w:sz="0" w:space="0" w:color="auto"/>
        <w:right w:val="none" w:sz="0" w:space="0" w:color="auto"/>
      </w:divBdr>
    </w:div>
    <w:div w:id="831870773">
      <w:bodyDiv w:val="1"/>
      <w:marLeft w:val="0"/>
      <w:marRight w:val="0"/>
      <w:marTop w:val="0"/>
      <w:marBottom w:val="0"/>
      <w:divBdr>
        <w:top w:val="none" w:sz="0" w:space="0" w:color="auto"/>
        <w:left w:val="none" w:sz="0" w:space="0" w:color="auto"/>
        <w:bottom w:val="none" w:sz="0" w:space="0" w:color="auto"/>
        <w:right w:val="none" w:sz="0" w:space="0" w:color="auto"/>
      </w:divBdr>
    </w:div>
    <w:div w:id="852913669">
      <w:bodyDiv w:val="1"/>
      <w:marLeft w:val="0"/>
      <w:marRight w:val="0"/>
      <w:marTop w:val="0"/>
      <w:marBottom w:val="0"/>
      <w:divBdr>
        <w:top w:val="none" w:sz="0" w:space="0" w:color="auto"/>
        <w:left w:val="none" w:sz="0" w:space="0" w:color="auto"/>
        <w:bottom w:val="none" w:sz="0" w:space="0" w:color="auto"/>
        <w:right w:val="none" w:sz="0" w:space="0" w:color="auto"/>
      </w:divBdr>
    </w:div>
    <w:div w:id="933130683">
      <w:bodyDiv w:val="1"/>
      <w:marLeft w:val="0"/>
      <w:marRight w:val="0"/>
      <w:marTop w:val="0"/>
      <w:marBottom w:val="0"/>
      <w:divBdr>
        <w:top w:val="none" w:sz="0" w:space="0" w:color="auto"/>
        <w:left w:val="none" w:sz="0" w:space="0" w:color="auto"/>
        <w:bottom w:val="none" w:sz="0" w:space="0" w:color="auto"/>
        <w:right w:val="none" w:sz="0" w:space="0" w:color="auto"/>
      </w:divBdr>
    </w:div>
    <w:div w:id="964895470">
      <w:bodyDiv w:val="1"/>
      <w:marLeft w:val="0"/>
      <w:marRight w:val="0"/>
      <w:marTop w:val="0"/>
      <w:marBottom w:val="0"/>
      <w:divBdr>
        <w:top w:val="none" w:sz="0" w:space="0" w:color="auto"/>
        <w:left w:val="none" w:sz="0" w:space="0" w:color="auto"/>
        <w:bottom w:val="none" w:sz="0" w:space="0" w:color="auto"/>
        <w:right w:val="none" w:sz="0" w:space="0" w:color="auto"/>
      </w:divBdr>
    </w:div>
    <w:div w:id="998263658">
      <w:bodyDiv w:val="1"/>
      <w:marLeft w:val="0"/>
      <w:marRight w:val="0"/>
      <w:marTop w:val="0"/>
      <w:marBottom w:val="0"/>
      <w:divBdr>
        <w:top w:val="none" w:sz="0" w:space="0" w:color="auto"/>
        <w:left w:val="none" w:sz="0" w:space="0" w:color="auto"/>
        <w:bottom w:val="none" w:sz="0" w:space="0" w:color="auto"/>
        <w:right w:val="none" w:sz="0" w:space="0" w:color="auto"/>
      </w:divBdr>
    </w:div>
    <w:div w:id="1040593216">
      <w:bodyDiv w:val="1"/>
      <w:marLeft w:val="0"/>
      <w:marRight w:val="0"/>
      <w:marTop w:val="0"/>
      <w:marBottom w:val="0"/>
      <w:divBdr>
        <w:top w:val="none" w:sz="0" w:space="0" w:color="auto"/>
        <w:left w:val="none" w:sz="0" w:space="0" w:color="auto"/>
        <w:bottom w:val="none" w:sz="0" w:space="0" w:color="auto"/>
        <w:right w:val="none" w:sz="0" w:space="0" w:color="auto"/>
      </w:divBdr>
    </w:div>
    <w:div w:id="1215434219">
      <w:bodyDiv w:val="1"/>
      <w:marLeft w:val="0"/>
      <w:marRight w:val="0"/>
      <w:marTop w:val="0"/>
      <w:marBottom w:val="0"/>
      <w:divBdr>
        <w:top w:val="none" w:sz="0" w:space="0" w:color="auto"/>
        <w:left w:val="none" w:sz="0" w:space="0" w:color="auto"/>
        <w:bottom w:val="none" w:sz="0" w:space="0" w:color="auto"/>
        <w:right w:val="none" w:sz="0" w:space="0" w:color="auto"/>
      </w:divBdr>
    </w:div>
    <w:div w:id="1223177833">
      <w:bodyDiv w:val="1"/>
      <w:marLeft w:val="0"/>
      <w:marRight w:val="0"/>
      <w:marTop w:val="0"/>
      <w:marBottom w:val="0"/>
      <w:divBdr>
        <w:top w:val="none" w:sz="0" w:space="0" w:color="auto"/>
        <w:left w:val="none" w:sz="0" w:space="0" w:color="auto"/>
        <w:bottom w:val="none" w:sz="0" w:space="0" w:color="auto"/>
        <w:right w:val="none" w:sz="0" w:space="0" w:color="auto"/>
      </w:divBdr>
    </w:div>
    <w:div w:id="1233197951">
      <w:bodyDiv w:val="1"/>
      <w:marLeft w:val="0"/>
      <w:marRight w:val="0"/>
      <w:marTop w:val="0"/>
      <w:marBottom w:val="0"/>
      <w:divBdr>
        <w:top w:val="none" w:sz="0" w:space="0" w:color="auto"/>
        <w:left w:val="none" w:sz="0" w:space="0" w:color="auto"/>
        <w:bottom w:val="none" w:sz="0" w:space="0" w:color="auto"/>
        <w:right w:val="none" w:sz="0" w:space="0" w:color="auto"/>
      </w:divBdr>
    </w:div>
    <w:div w:id="1260522424">
      <w:bodyDiv w:val="1"/>
      <w:marLeft w:val="0"/>
      <w:marRight w:val="0"/>
      <w:marTop w:val="0"/>
      <w:marBottom w:val="0"/>
      <w:divBdr>
        <w:top w:val="none" w:sz="0" w:space="0" w:color="auto"/>
        <w:left w:val="none" w:sz="0" w:space="0" w:color="auto"/>
        <w:bottom w:val="none" w:sz="0" w:space="0" w:color="auto"/>
        <w:right w:val="none" w:sz="0" w:space="0" w:color="auto"/>
      </w:divBdr>
    </w:div>
    <w:div w:id="1447919160">
      <w:bodyDiv w:val="1"/>
      <w:marLeft w:val="0"/>
      <w:marRight w:val="0"/>
      <w:marTop w:val="0"/>
      <w:marBottom w:val="0"/>
      <w:divBdr>
        <w:top w:val="none" w:sz="0" w:space="0" w:color="auto"/>
        <w:left w:val="none" w:sz="0" w:space="0" w:color="auto"/>
        <w:bottom w:val="none" w:sz="0" w:space="0" w:color="auto"/>
        <w:right w:val="none" w:sz="0" w:space="0" w:color="auto"/>
      </w:divBdr>
    </w:div>
    <w:div w:id="1492674661">
      <w:bodyDiv w:val="1"/>
      <w:marLeft w:val="0"/>
      <w:marRight w:val="0"/>
      <w:marTop w:val="0"/>
      <w:marBottom w:val="0"/>
      <w:divBdr>
        <w:top w:val="none" w:sz="0" w:space="0" w:color="auto"/>
        <w:left w:val="none" w:sz="0" w:space="0" w:color="auto"/>
        <w:bottom w:val="none" w:sz="0" w:space="0" w:color="auto"/>
        <w:right w:val="none" w:sz="0" w:space="0" w:color="auto"/>
      </w:divBdr>
    </w:div>
    <w:div w:id="1493528627">
      <w:bodyDiv w:val="1"/>
      <w:marLeft w:val="0"/>
      <w:marRight w:val="0"/>
      <w:marTop w:val="0"/>
      <w:marBottom w:val="0"/>
      <w:divBdr>
        <w:top w:val="none" w:sz="0" w:space="0" w:color="auto"/>
        <w:left w:val="none" w:sz="0" w:space="0" w:color="auto"/>
        <w:bottom w:val="none" w:sz="0" w:space="0" w:color="auto"/>
        <w:right w:val="none" w:sz="0" w:space="0" w:color="auto"/>
      </w:divBdr>
    </w:div>
    <w:div w:id="1587032246">
      <w:bodyDiv w:val="1"/>
      <w:marLeft w:val="0"/>
      <w:marRight w:val="0"/>
      <w:marTop w:val="0"/>
      <w:marBottom w:val="0"/>
      <w:divBdr>
        <w:top w:val="none" w:sz="0" w:space="0" w:color="auto"/>
        <w:left w:val="none" w:sz="0" w:space="0" w:color="auto"/>
        <w:bottom w:val="none" w:sz="0" w:space="0" w:color="auto"/>
        <w:right w:val="none" w:sz="0" w:space="0" w:color="auto"/>
      </w:divBdr>
    </w:div>
    <w:div w:id="1617517614">
      <w:bodyDiv w:val="1"/>
      <w:marLeft w:val="0"/>
      <w:marRight w:val="0"/>
      <w:marTop w:val="0"/>
      <w:marBottom w:val="0"/>
      <w:divBdr>
        <w:top w:val="none" w:sz="0" w:space="0" w:color="auto"/>
        <w:left w:val="none" w:sz="0" w:space="0" w:color="auto"/>
        <w:bottom w:val="none" w:sz="0" w:space="0" w:color="auto"/>
        <w:right w:val="none" w:sz="0" w:space="0" w:color="auto"/>
      </w:divBdr>
    </w:div>
    <w:div w:id="1629892524">
      <w:bodyDiv w:val="1"/>
      <w:marLeft w:val="0"/>
      <w:marRight w:val="0"/>
      <w:marTop w:val="0"/>
      <w:marBottom w:val="0"/>
      <w:divBdr>
        <w:top w:val="none" w:sz="0" w:space="0" w:color="auto"/>
        <w:left w:val="none" w:sz="0" w:space="0" w:color="auto"/>
        <w:bottom w:val="none" w:sz="0" w:space="0" w:color="auto"/>
        <w:right w:val="none" w:sz="0" w:space="0" w:color="auto"/>
      </w:divBdr>
    </w:div>
    <w:div w:id="1690716081">
      <w:bodyDiv w:val="1"/>
      <w:marLeft w:val="0"/>
      <w:marRight w:val="0"/>
      <w:marTop w:val="0"/>
      <w:marBottom w:val="0"/>
      <w:divBdr>
        <w:top w:val="none" w:sz="0" w:space="0" w:color="auto"/>
        <w:left w:val="none" w:sz="0" w:space="0" w:color="auto"/>
        <w:bottom w:val="none" w:sz="0" w:space="0" w:color="auto"/>
        <w:right w:val="none" w:sz="0" w:space="0" w:color="auto"/>
      </w:divBdr>
    </w:div>
    <w:div w:id="1701780397">
      <w:bodyDiv w:val="1"/>
      <w:marLeft w:val="0"/>
      <w:marRight w:val="0"/>
      <w:marTop w:val="0"/>
      <w:marBottom w:val="0"/>
      <w:divBdr>
        <w:top w:val="none" w:sz="0" w:space="0" w:color="auto"/>
        <w:left w:val="none" w:sz="0" w:space="0" w:color="auto"/>
        <w:bottom w:val="none" w:sz="0" w:space="0" w:color="auto"/>
        <w:right w:val="none" w:sz="0" w:space="0" w:color="auto"/>
      </w:divBdr>
    </w:div>
    <w:div w:id="1823307379">
      <w:bodyDiv w:val="1"/>
      <w:marLeft w:val="0"/>
      <w:marRight w:val="0"/>
      <w:marTop w:val="0"/>
      <w:marBottom w:val="0"/>
      <w:divBdr>
        <w:top w:val="none" w:sz="0" w:space="0" w:color="auto"/>
        <w:left w:val="none" w:sz="0" w:space="0" w:color="auto"/>
        <w:bottom w:val="none" w:sz="0" w:space="0" w:color="auto"/>
        <w:right w:val="none" w:sz="0" w:space="0" w:color="auto"/>
      </w:divBdr>
    </w:div>
    <w:div w:id="1848205871">
      <w:bodyDiv w:val="1"/>
      <w:marLeft w:val="0"/>
      <w:marRight w:val="0"/>
      <w:marTop w:val="0"/>
      <w:marBottom w:val="0"/>
      <w:divBdr>
        <w:top w:val="none" w:sz="0" w:space="0" w:color="auto"/>
        <w:left w:val="none" w:sz="0" w:space="0" w:color="auto"/>
        <w:bottom w:val="none" w:sz="0" w:space="0" w:color="auto"/>
        <w:right w:val="none" w:sz="0" w:space="0" w:color="auto"/>
      </w:divBdr>
    </w:div>
    <w:div w:id="1932546691">
      <w:bodyDiv w:val="1"/>
      <w:marLeft w:val="0"/>
      <w:marRight w:val="0"/>
      <w:marTop w:val="0"/>
      <w:marBottom w:val="0"/>
      <w:divBdr>
        <w:top w:val="none" w:sz="0" w:space="0" w:color="auto"/>
        <w:left w:val="none" w:sz="0" w:space="0" w:color="auto"/>
        <w:bottom w:val="none" w:sz="0" w:space="0" w:color="auto"/>
        <w:right w:val="none" w:sz="0" w:space="0" w:color="auto"/>
      </w:divBdr>
    </w:div>
    <w:div w:id="1941790170">
      <w:bodyDiv w:val="1"/>
      <w:marLeft w:val="0"/>
      <w:marRight w:val="0"/>
      <w:marTop w:val="0"/>
      <w:marBottom w:val="0"/>
      <w:divBdr>
        <w:top w:val="none" w:sz="0" w:space="0" w:color="auto"/>
        <w:left w:val="none" w:sz="0" w:space="0" w:color="auto"/>
        <w:bottom w:val="none" w:sz="0" w:space="0" w:color="auto"/>
        <w:right w:val="none" w:sz="0" w:space="0" w:color="auto"/>
      </w:divBdr>
    </w:div>
    <w:div w:id="1959992451">
      <w:bodyDiv w:val="1"/>
      <w:marLeft w:val="0"/>
      <w:marRight w:val="0"/>
      <w:marTop w:val="0"/>
      <w:marBottom w:val="0"/>
      <w:divBdr>
        <w:top w:val="none" w:sz="0" w:space="0" w:color="auto"/>
        <w:left w:val="none" w:sz="0" w:space="0" w:color="auto"/>
        <w:bottom w:val="none" w:sz="0" w:space="0" w:color="auto"/>
        <w:right w:val="none" w:sz="0" w:space="0" w:color="auto"/>
      </w:divBdr>
    </w:div>
    <w:div w:id="2037462657">
      <w:bodyDiv w:val="1"/>
      <w:marLeft w:val="0"/>
      <w:marRight w:val="0"/>
      <w:marTop w:val="0"/>
      <w:marBottom w:val="0"/>
      <w:divBdr>
        <w:top w:val="none" w:sz="0" w:space="0" w:color="auto"/>
        <w:left w:val="none" w:sz="0" w:space="0" w:color="auto"/>
        <w:bottom w:val="none" w:sz="0" w:space="0" w:color="auto"/>
        <w:right w:val="none" w:sz="0" w:space="0" w:color="auto"/>
      </w:divBdr>
    </w:div>
    <w:div w:id="21140151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Amb22</b:Tag>
    <b:SourceType>JournalArticle</b:SourceType>
    <b:Guid>{0B5BE970-51CD-42FD-99E9-C93ECF08EDDB}</b:Guid>
    <b:Title>INOVASI PANGAN BERBASIS “TEPUNG TEMPE” UNTUK PENCEGAHAN STUNTING PADA BALITA</b:Title>
    <b:Year>2022</b:Year>
    <b:JournalName>Nutririon Science</b:JournalName>
    <b:Pages>15-16</b:Pages>
    <b:Author>
      <b:Author>
        <b:NameList>
          <b:Person>
            <b:Last>Ambarwati</b:Last>
            <b:First>Siti</b:First>
          </b:Person>
        </b:NameList>
      </b:Author>
    </b:Author>
    <b:RefOrder>2</b:RefOrder>
  </b:Source>
  <b:Source>
    <b:Tag>Jas25</b:Tag>
    <b:SourceType>InternetSite</b:SourceType>
    <b:Guid>{C11FE4D0-2470-4ECA-A7DA-700DA38E6B6A}</b:Guid>
    <b:Title>Jasuindo.com</b:Title>
    <b:Year>2025</b:Year>
    <b:Month>Maret</b:Month>
    <b:Day>26</b:Day>
    <b:InternetSiteTitle>Jenis kertas yang sering digunakan dalam percetakan</b:InternetSiteTitle>
    <b:URL>https://jasuindo.com/id/2025/03/26/jenis-kertas-yang-sering-digunakan-dalam-percetakan/</b:URL>
    <b:RefOrder>3</b:RefOrder>
  </b:Source>
  <b:Source>
    <b:Tag>DrT24</b:Tag>
    <b:SourceType>InternetSite</b:SourceType>
    <b:Guid>{9D8EEEFE-D9F6-406B-901E-7DBB7EE5D632}</b:Guid>
    <b:Author>
      <b:Author>
        <b:NameList>
          <b:Person>
            <b:Last>Hedianto</b:Last>
            <b:First>Dr.</b:First>
            <b:Middle>Tri</b:Middle>
          </b:Person>
        </b:NameList>
      </b:Author>
    </b:Author>
    <b:Title>health.indozone.id</b:Title>
    <b:InternetSiteTitle>Bahaya Kemasan Pakai Staples</b:InternetSiteTitle>
    <b:Year>2024</b:Year>
    <b:Month>03</b:Month>
    <b:Day>28</b:Day>
    <b:URL>https://health.indozone.id/news/484486978/dokter-ini-ungkap-bahaya-kemasan-makanan-pakai-staples</b:URL>
    <b:RefOrder>1</b:RefOrder>
  </b:Source>
</b:Sources>
</file>

<file path=customXml/itemProps1.xml><?xml version="1.0" encoding="utf-8"?>
<ds:datastoreItem xmlns:ds="http://schemas.openxmlformats.org/officeDocument/2006/customXml" ds:itemID="{0FBE163D-758B-46C8-B003-E9BE322138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863</Words>
  <Characters>4920</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adinda putri</cp:lastModifiedBy>
  <cp:revision>4</cp:revision>
  <cp:lastPrinted>2025-08-21T08:00:00Z</cp:lastPrinted>
  <dcterms:created xsi:type="dcterms:W3CDTF">2025-09-08T09:16:00Z</dcterms:created>
  <dcterms:modified xsi:type="dcterms:W3CDTF">2025-09-08T10:35:00Z</dcterms:modified>
</cp:coreProperties>
</file>