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76" w:rsidRDefault="006F7476" w:rsidP="006F7476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07626121"/>
      <w:bookmarkStart w:id="1" w:name="_Toc199855574"/>
      <w:r w:rsidRPr="005F59FE">
        <w:rPr>
          <w:rFonts w:ascii="Times New Roman" w:hAnsi="Times New Roman" w:cs="Times New Roman"/>
          <w:b/>
          <w:color w:val="auto"/>
          <w:sz w:val="24"/>
          <w:szCs w:val="24"/>
        </w:rPr>
        <w:t>BAB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F59FE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bookmarkStart w:id="2" w:name="_Toc198822625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F7476" w:rsidRPr="005F59FE" w:rsidRDefault="006F7476" w:rsidP="006F7476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207626122"/>
      <w:r w:rsidRPr="005F59FE">
        <w:rPr>
          <w:rFonts w:ascii="Times New Roman" w:hAnsi="Times New Roman" w:cs="Times New Roman"/>
          <w:b/>
          <w:color w:val="auto"/>
          <w:sz w:val="24"/>
          <w:szCs w:val="24"/>
        </w:rPr>
        <w:t>PENUTUP</w:t>
      </w:r>
      <w:bookmarkEnd w:id="1"/>
      <w:bookmarkEnd w:id="2"/>
      <w:bookmarkEnd w:id="3"/>
    </w:p>
    <w:p w:rsidR="006F7476" w:rsidRDefault="006F7476" w:rsidP="006F7476">
      <w:pPr>
        <w:spacing w:after="0" w:line="48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7476" w:rsidRDefault="006F7476" w:rsidP="006F7476">
      <w:pPr>
        <w:spacing w:after="0" w:line="48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7476" w:rsidRPr="00E01E00" w:rsidRDefault="006F7476" w:rsidP="006F7476">
      <w:pPr>
        <w:spacing w:after="160" w:line="480" w:lineRule="auto"/>
        <w:jc w:val="both"/>
        <w:rPr>
          <w:rFonts w:ascii="Times New Roman" w:eastAsia="Calibri" w:hAnsi="Times New Roman"/>
          <w:sz w:val="24"/>
          <w:szCs w:val="24"/>
          <w:lang w:val="en-GB" w:eastAsia="en-US"/>
        </w:rPr>
      </w:pP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Pada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Bab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ini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menguraikan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tentang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kesimpulan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dari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hasil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penelitian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dan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saran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dari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peneliti.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Penelitian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ini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dilakukan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di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Ruang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Bedah II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RSUD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Dr. H. Slamet Martodirdjo Pamekasan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pada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tanggal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28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Oktober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–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30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Oktober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  <w:r w:rsidRPr="00E01E00">
        <w:rPr>
          <w:rFonts w:ascii="Times New Roman" w:eastAsia="Calibri" w:hAnsi="Times New Roman"/>
          <w:sz w:val="24"/>
          <w:szCs w:val="24"/>
          <w:lang w:val="en-GB" w:eastAsia="en-US"/>
        </w:rPr>
        <w:t>2024.</w:t>
      </w:r>
      <w:r>
        <w:rPr>
          <w:rFonts w:ascii="Times New Roman" w:eastAsia="Calibri" w:hAnsi="Times New Roman"/>
          <w:sz w:val="24"/>
          <w:szCs w:val="24"/>
          <w:lang w:val="en-GB" w:eastAsia="en-US"/>
        </w:rPr>
        <w:t xml:space="preserve"> </w:t>
      </w:r>
    </w:p>
    <w:p w:rsidR="006F7476" w:rsidRPr="005F59FE" w:rsidRDefault="006F7476" w:rsidP="006F7476">
      <w:pPr>
        <w:pStyle w:val="Heading2"/>
        <w:numPr>
          <w:ilvl w:val="0"/>
          <w:numId w:val="0"/>
        </w:numPr>
        <w:ind w:left="567" w:hanging="567"/>
        <w:rPr>
          <w:b/>
        </w:rPr>
      </w:pPr>
      <w:bookmarkStart w:id="4" w:name="_Toc207626123"/>
      <w:r w:rsidRPr="005F59FE">
        <w:rPr>
          <w:b/>
        </w:rPr>
        <w:t>6.1</w:t>
      </w:r>
      <w:bookmarkStart w:id="5" w:name="_Toc199855575"/>
      <w:r>
        <w:rPr>
          <w:b/>
        </w:rPr>
        <w:t xml:space="preserve">   </w:t>
      </w:r>
      <w:r w:rsidRPr="005F59FE">
        <w:rPr>
          <w:b/>
        </w:rPr>
        <w:t>Kesimpulan</w:t>
      </w:r>
      <w:bookmarkEnd w:id="4"/>
      <w:bookmarkEnd w:id="5"/>
      <w:r>
        <w:rPr>
          <w:b/>
        </w:rPr>
        <w:t xml:space="preserve"> </w:t>
      </w:r>
    </w:p>
    <w:p w:rsidR="006F7476" w:rsidRPr="0025769D" w:rsidRDefault="006F7476" w:rsidP="006F7476">
      <w:pPr>
        <w:pStyle w:val="ListParagraph"/>
        <w:spacing w:line="480" w:lineRule="auto"/>
        <w:ind w:left="0" w:firstLine="567"/>
        <w:rPr>
          <w:sz w:val="24"/>
          <w:szCs w:val="24"/>
          <w:lang w:val="id-ID"/>
        </w:rPr>
      </w:pPr>
      <w:r w:rsidRPr="0025769D">
        <w:rPr>
          <w:bCs/>
          <w:sz w:val="24"/>
          <w:szCs w:val="24"/>
          <w:lang w:val="id-ID"/>
        </w:rPr>
        <w:t>Kesimpulan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yang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didapatkan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dari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hasil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studi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kasus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dan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pembahasan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mengenai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sz w:val="24"/>
          <w:szCs w:val="24"/>
        </w:rPr>
        <w:t>analisis</w:t>
      </w:r>
      <w:r>
        <w:rPr>
          <w:sz w:val="24"/>
          <w:szCs w:val="24"/>
          <w:lang w:val="id-ID"/>
        </w:rPr>
        <w:t xml:space="preserve"> </w:t>
      </w:r>
      <w:r w:rsidRPr="0025769D">
        <w:rPr>
          <w:sz w:val="24"/>
          <w:szCs w:val="24"/>
        </w:rPr>
        <w:t>asuhan</w:t>
      </w:r>
      <w:r>
        <w:rPr>
          <w:sz w:val="24"/>
          <w:szCs w:val="24"/>
          <w:lang w:val="id-ID"/>
        </w:rPr>
        <w:t xml:space="preserve"> </w:t>
      </w:r>
      <w:r w:rsidRPr="0025769D">
        <w:rPr>
          <w:sz w:val="24"/>
          <w:szCs w:val="24"/>
        </w:rPr>
        <w:t>keperawatan</w:t>
      </w:r>
      <w:r>
        <w:rPr>
          <w:sz w:val="24"/>
          <w:szCs w:val="24"/>
          <w:lang w:val="id-ID"/>
        </w:rPr>
        <w:t xml:space="preserve"> </w:t>
      </w:r>
      <w:r w:rsidRPr="0025769D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pasien</w:t>
      </w:r>
      <w:r>
        <w:rPr>
          <w:sz w:val="24"/>
          <w:szCs w:val="24"/>
        </w:rPr>
        <w:t xml:space="preserve"> anak dengan diagnosa medis Appendicitis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 pemberian terapi menggambar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  <w:lang w:val="en-GB"/>
        </w:rPr>
        <w:t>untuk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</w:rPr>
        <w:t>mengatasi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en-GB"/>
        </w:rPr>
        <w:t xml:space="preserve">Nyeri akut </w:t>
      </w:r>
      <w:r>
        <w:rPr>
          <w:sz w:val="24"/>
          <w:szCs w:val="24"/>
        </w:rPr>
        <w:t>Post operasi Laparatomi Appendicitis</w:t>
      </w:r>
      <w:r w:rsidRPr="0025769D">
        <w:rPr>
          <w:sz w:val="24"/>
          <w:szCs w:val="24"/>
          <w:lang w:val="id-ID"/>
        </w:rPr>
        <w:t>,</w:t>
      </w:r>
      <w:r>
        <w:rPr>
          <w:sz w:val="24"/>
          <w:szCs w:val="24"/>
          <w:lang w:val="id-ID"/>
        </w:rPr>
        <w:t xml:space="preserve"> </w:t>
      </w:r>
      <w:r w:rsidRPr="0025769D">
        <w:rPr>
          <w:sz w:val="24"/>
          <w:szCs w:val="24"/>
          <w:lang w:val="id-ID"/>
        </w:rPr>
        <w:t>yaitu</w:t>
      </w:r>
      <w:r>
        <w:rPr>
          <w:sz w:val="24"/>
          <w:szCs w:val="24"/>
          <w:lang w:val="id-ID"/>
        </w:rPr>
        <w:t xml:space="preserve"> </w:t>
      </w:r>
      <w:r w:rsidRPr="0025769D">
        <w:rPr>
          <w:sz w:val="24"/>
          <w:szCs w:val="24"/>
          <w:lang w:val="id-ID"/>
        </w:rPr>
        <w:t>:</w:t>
      </w:r>
    </w:p>
    <w:p w:rsidR="006F7476" w:rsidRPr="0025769D" w:rsidRDefault="006F7476" w:rsidP="006F7476">
      <w:pPr>
        <w:pStyle w:val="ListParagraph"/>
        <w:numPr>
          <w:ilvl w:val="0"/>
          <w:numId w:val="2"/>
        </w:numPr>
        <w:spacing w:before="0" w:line="480" w:lineRule="auto"/>
        <w:ind w:left="426" w:hanging="426"/>
        <w:contextualSpacing/>
        <w:rPr>
          <w:sz w:val="24"/>
          <w:szCs w:val="24"/>
          <w:lang w:val="en-GB"/>
        </w:rPr>
      </w:pPr>
      <w:r w:rsidRPr="0025769D">
        <w:rPr>
          <w:sz w:val="24"/>
          <w:szCs w:val="24"/>
        </w:rPr>
        <w:t>Pengkajian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dilakukan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secara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holistik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pasien</w:t>
      </w:r>
      <w:r>
        <w:rPr>
          <w:sz w:val="24"/>
          <w:szCs w:val="24"/>
        </w:rPr>
        <w:t xml:space="preserve"> anak dengan diagnosa medis Appendicitis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 pemberian terapi menggambar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  <w:lang w:val="en-GB"/>
        </w:rPr>
        <w:t>untuk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</w:rPr>
        <w:t>mengatasi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en-GB"/>
        </w:rPr>
        <w:t xml:space="preserve">Nyeri akut </w:t>
      </w:r>
      <w:r>
        <w:rPr>
          <w:sz w:val="24"/>
          <w:szCs w:val="24"/>
        </w:rPr>
        <w:t xml:space="preserve">Post operasi Laparatomi Appendicitis </w:t>
      </w:r>
      <w:r w:rsidRPr="0025769D">
        <w:rPr>
          <w:sz w:val="24"/>
          <w:szCs w:val="24"/>
        </w:rPr>
        <w:t>Analisa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mendukung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bahwa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masalah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utama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pasien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adalah</w:t>
      </w:r>
      <w:r>
        <w:rPr>
          <w:sz w:val="24"/>
          <w:szCs w:val="24"/>
        </w:rPr>
        <w:t xml:space="preserve"> Nyeri akut Post operasi Laparatomi Appendicitis</w:t>
      </w:r>
      <w:r w:rsidRPr="0025769D">
        <w:rPr>
          <w:sz w:val="24"/>
          <w:szCs w:val="24"/>
        </w:rPr>
        <w:t>.</w:t>
      </w:r>
    </w:p>
    <w:p w:rsidR="006F7476" w:rsidRDefault="006F7476" w:rsidP="006F7476">
      <w:pPr>
        <w:pStyle w:val="ListParagraph"/>
        <w:numPr>
          <w:ilvl w:val="0"/>
          <w:numId w:val="2"/>
        </w:numPr>
        <w:spacing w:before="0" w:line="480" w:lineRule="auto"/>
        <w:ind w:left="426" w:hanging="426"/>
        <w:contextualSpacing/>
        <w:rPr>
          <w:sz w:val="24"/>
          <w:szCs w:val="24"/>
        </w:rPr>
        <w:sectPr w:rsidR="006F7476" w:rsidSect="005D5B33">
          <w:headerReference w:type="default" r:id="rId5"/>
          <w:footerReference w:type="default" r:id="rId6"/>
          <w:pgSz w:w="11906" w:h="16838" w:code="9"/>
          <w:pgMar w:top="1701" w:right="1700" w:bottom="1701" w:left="2268" w:header="720" w:footer="720" w:gutter="0"/>
          <w:cols w:space="720"/>
          <w:docGrid w:linePitch="360"/>
        </w:sectPr>
      </w:pPr>
      <w:r w:rsidRPr="006B503A">
        <w:rPr>
          <w:sz w:val="24"/>
          <w:szCs w:val="24"/>
        </w:rPr>
        <w:t>Diagnosis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utama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ditegakkan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adalah</w:t>
      </w:r>
      <w:r>
        <w:rPr>
          <w:sz w:val="24"/>
          <w:szCs w:val="24"/>
        </w:rPr>
        <w:t xml:space="preserve"> anak dengan diagnosa medis Appendicitis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 pemberian terapi menggambar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  <w:lang w:val="en-GB"/>
        </w:rPr>
        <w:t>untuk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</w:rPr>
        <w:t>mengatasi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en-GB"/>
        </w:rPr>
        <w:t xml:space="preserve">Nyeri akut </w:t>
      </w:r>
      <w:r>
        <w:rPr>
          <w:sz w:val="24"/>
          <w:szCs w:val="24"/>
        </w:rPr>
        <w:t xml:space="preserve">Post operasi Laparatomi Appendicitis </w:t>
      </w:r>
      <w:r w:rsidRPr="006B503A">
        <w:rPr>
          <w:sz w:val="24"/>
          <w:szCs w:val="24"/>
        </w:rPr>
        <w:t>Prioritas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masalah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difokuskan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penanganan</w:t>
      </w:r>
      <w:r>
        <w:rPr>
          <w:sz w:val="24"/>
          <w:szCs w:val="24"/>
        </w:rPr>
        <w:t xml:space="preserve"> Nyeri akut </w:t>
      </w:r>
      <w:r w:rsidRPr="006B503A">
        <w:rPr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mencegah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komplikasi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lebih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lanjut.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Rencana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asuhan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disusun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tujuan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mengurangi</w:t>
      </w:r>
      <w:r>
        <w:rPr>
          <w:sz w:val="24"/>
          <w:szCs w:val="24"/>
        </w:rPr>
        <w:t xml:space="preserve"> Skala nyeri akut </w:t>
      </w:r>
      <w:r w:rsidRPr="006B503A">
        <w:rPr>
          <w:sz w:val="24"/>
          <w:szCs w:val="24"/>
        </w:rPr>
        <w:t>melalui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intervensi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farmakologis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nonfarmakologis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(</w:t>
      </w:r>
      <w:r>
        <w:rPr>
          <w:sz w:val="24"/>
          <w:szCs w:val="24"/>
        </w:rPr>
        <w:t>terapi menggambar</w:t>
      </w:r>
      <w:r w:rsidRPr="006B503A">
        <w:rPr>
          <w:sz w:val="24"/>
          <w:szCs w:val="24"/>
        </w:rPr>
        <w:t>).</w:t>
      </w:r>
    </w:p>
    <w:p w:rsidR="006F7476" w:rsidRPr="00E041A4" w:rsidRDefault="006F7476" w:rsidP="006F7476">
      <w:pPr>
        <w:pStyle w:val="ListParagraph"/>
        <w:numPr>
          <w:ilvl w:val="0"/>
          <w:numId w:val="2"/>
        </w:numPr>
        <w:spacing w:before="0" w:line="480" w:lineRule="auto"/>
        <w:ind w:left="426" w:hanging="426"/>
        <w:contextualSpacing/>
        <w:rPr>
          <w:sz w:val="24"/>
          <w:szCs w:val="24"/>
          <w:lang w:val="en-GB"/>
        </w:rPr>
      </w:pPr>
      <w:r w:rsidRPr="0025769D">
        <w:rPr>
          <w:sz w:val="24"/>
          <w:szCs w:val="24"/>
        </w:rPr>
        <w:lastRenderedPageBreak/>
        <w:t>Tindakan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dilakukan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meliputi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pemantauan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tanda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vital,</w:t>
      </w:r>
      <w:r>
        <w:rPr>
          <w:sz w:val="24"/>
          <w:szCs w:val="24"/>
        </w:rPr>
        <w:t xml:space="preserve"> dan </w:t>
      </w:r>
      <w:r w:rsidRPr="0025769D">
        <w:rPr>
          <w:sz w:val="24"/>
          <w:szCs w:val="24"/>
        </w:rPr>
        <w:t>pemberian</w:t>
      </w:r>
      <w:r>
        <w:rPr>
          <w:sz w:val="24"/>
          <w:szCs w:val="24"/>
        </w:rPr>
        <w:t xml:space="preserve"> terapi menggambar</w:t>
      </w:r>
      <w:r w:rsidRPr="002576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Intervensi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terbukti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efektif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menurunkan</w:t>
      </w:r>
      <w:r>
        <w:rPr>
          <w:sz w:val="24"/>
          <w:szCs w:val="24"/>
        </w:rPr>
        <w:t xml:space="preserve"> nyeri akut </w:t>
      </w:r>
      <w:r w:rsidRPr="0025769D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memperbaiki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kondisi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klinis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pasien.</w:t>
      </w:r>
    </w:p>
    <w:p w:rsidR="006F7476" w:rsidRPr="00E041A4" w:rsidRDefault="006F7476" w:rsidP="006F7476">
      <w:pPr>
        <w:pStyle w:val="ListParagraph"/>
        <w:numPr>
          <w:ilvl w:val="0"/>
          <w:numId w:val="2"/>
        </w:numPr>
        <w:spacing w:before="0" w:line="480" w:lineRule="auto"/>
        <w:ind w:left="426" w:hanging="426"/>
        <w:contextualSpacing/>
        <w:rPr>
          <w:sz w:val="24"/>
          <w:szCs w:val="24"/>
        </w:rPr>
      </w:pPr>
      <w:r>
        <w:rPr>
          <w:sz w:val="24"/>
          <w:szCs w:val="24"/>
        </w:rPr>
        <w:t>E</w:t>
      </w:r>
      <w:r w:rsidRPr="0025769D">
        <w:rPr>
          <w:sz w:val="24"/>
          <w:szCs w:val="24"/>
        </w:rPr>
        <w:t>valuasi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setelah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3x24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jam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menunjukkan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adanya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penurunan</w:t>
      </w:r>
      <w:r>
        <w:rPr>
          <w:sz w:val="24"/>
          <w:szCs w:val="24"/>
        </w:rPr>
        <w:t xml:space="preserve"> skala nyeri pada pasien, </w:t>
      </w:r>
      <w:r w:rsidRPr="00E041A4">
        <w:rPr>
          <w:sz w:val="24"/>
          <w:szCs w:val="24"/>
        </w:rPr>
        <w:t>Berdasarkan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penelitian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diatas,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terdapat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pengaruh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pemberian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farmakologis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berupa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intervensi</w:t>
      </w:r>
      <w:r>
        <w:rPr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Art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Therapy</w:t>
      </w:r>
      <w:r w:rsidRPr="00E041A4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menggambar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pasien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anak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menurunkan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intensitas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dirasakan.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Sebagaimana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telah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dibahas,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bahwa</w:t>
      </w:r>
      <w:r>
        <w:rPr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Art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Therapy</w:t>
      </w:r>
      <w:r w:rsidRPr="00E041A4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menggambar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menjadi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tehnik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distraksi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diberikan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kepada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pasien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anak,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sehingga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terlalu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focus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dirasakan.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Berdasarkan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pengamatan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peneliti,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bahwa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terdapat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penurunan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Tingkat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menggunakan</w:t>
      </w:r>
      <w:r>
        <w:rPr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Art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Therapy</w:t>
      </w:r>
      <w:r w:rsidRPr="00E041A4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menggambar.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Dimana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saat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pengkajian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berada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skala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menggunakan</w:t>
      </w:r>
      <w:r>
        <w:rPr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Wong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Baker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Face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Scale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hingga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akhir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tahap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intervensi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ini,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yaitu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hari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ketiga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sesi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terakhir,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skala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menurun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menjadi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menggunakan</w:t>
      </w:r>
      <w:r>
        <w:rPr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Wong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Baker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Face</w:t>
      </w:r>
      <w:r>
        <w:rPr>
          <w:i/>
          <w:iCs/>
          <w:sz w:val="24"/>
          <w:szCs w:val="24"/>
        </w:rPr>
        <w:t xml:space="preserve"> </w:t>
      </w:r>
      <w:r w:rsidRPr="00E041A4">
        <w:rPr>
          <w:i/>
          <w:iCs/>
          <w:sz w:val="24"/>
          <w:szCs w:val="24"/>
        </w:rPr>
        <w:t>Scale</w:t>
      </w:r>
      <w:r w:rsidRPr="00E041A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anak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lebih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tenang,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bisa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tidur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diajak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berkomunikasi</w:t>
      </w:r>
      <w:r>
        <w:rPr>
          <w:sz w:val="24"/>
          <w:szCs w:val="24"/>
        </w:rPr>
        <w:t xml:space="preserve"> </w:t>
      </w:r>
    </w:p>
    <w:p w:rsidR="006F7476" w:rsidRPr="0025769D" w:rsidRDefault="006F7476" w:rsidP="006F7476">
      <w:pPr>
        <w:pStyle w:val="ListParagraph"/>
        <w:spacing w:before="0" w:line="480" w:lineRule="auto"/>
        <w:ind w:left="426" w:firstLine="0"/>
        <w:contextualSpacing/>
        <w:rPr>
          <w:sz w:val="24"/>
          <w:szCs w:val="24"/>
          <w:lang w:val="en-GB"/>
        </w:rPr>
      </w:pPr>
      <w:r w:rsidRPr="00E041A4">
        <w:rPr>
          <w:sz w:val="24"/>
          <w:szCs w:val="24"/>
        </w:rPr>
        <w:t>Intervensi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menggunakan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Art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Therapy/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menggambar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digunakan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perawat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ketika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memberikan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asuhan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pasien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anak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pasca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operasi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laparatomi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Appendicitis,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dikarenakan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membuat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anak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merasa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tenang,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mengalihkan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distraksi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sehingga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terlalu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focus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dirasakan</w:t>
      </w:r>
      <w:r>
        <w:rPr>
          <w:sz w:val="24"/>
          <w:szCs w:val="24"/>
        </w:rPr>
        <w:t xml:space="preserve"> </w:t>
      </w:r>
      <w:r w:rsidRPr="00E041A4">
        <w:rPr>
          <w:sz w:val="24"/>
          <w:szCs w:val="24"/>
        </w:rPr>
        <w:t>pasien.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frekuensi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nadi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membaik.</w:t>
      </w:r>
      <w:r>
        <w:rPr>
          <w:sz w:val="24"/>
          <w:szCs w:val="24"/>
        </w:rPr>
        <w:t xml:space="preserve"> Terapi menggambar </w:t>
      </w:r>
      <w:r w:rsidRPr="0025769D">
        <w:rPr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diintegrasikan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sebagai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intervensi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nonfarmakologis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asuhan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25769D">
        <w:rPr>
          <w:sz w:val="24"/>
          <w:szCs w:val="24"/>
        </w:rPr>
        <w:t>pasien</w:t>
      </w:r>
      <w:r>
        <w:rPr>
          <w:sz w:val="24"/>
          <w:szCs w:val="24"/>
        </w:rPr>
        <w:t xml:space="preserve"> anak dengan diagnosa medis Appendicitis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 pemberian terapi menggambar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  <w:lang w:val="en-GB"/>
        </w:rPr>
        <w:t>untuk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</w:rPr>
        <w:t>mengatasi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en-GB"/>
        </w:rPr>
        <w:t xml:space="preserve">Nyeri akut </w:t>
      </w:r>
      <w:r>
        <w:rPr>
          <w:sz w:val="24"/>
          <w:szCs w:val="24"/>
        </w:rPr>
        <w:t>Post operasi Laparatomi Appendicitis</w:t>
      </w:r>
      <w:r w:rsidRPr="0025769D">
        <w:rPr>
          <w:sz w:val="24"/>
          <w:szCs w:val="24"/>
        </w:rPr>
        <w:t>.</w:t>
      </w:r>
    </w:p>
    <w:p w:rsidR="006F7476" w:rsidRPr="006B503A" w:rsidRDefault="006F7476" w:rsidP="006F7476">
      <w:pPr>
        <w:pStyle w:val="ListParagraph"/>
        <w:numPr>
          <w:ilvl w:val="0"/>
          <w:numId w:val="2"/>
        </w:numPr>
        <w:spacing w:before="0" w:line="480" w:lineRule="auto"/>
        <w:ind w:left="426" w:hanging="426"/>
        <w:contextualSpacing/>
        <w:rPr>
          <w:sz w:val="24"/>
          <w:szCs w:val="24"/>
        </w:rPr>
      </w:pPr>
      <w:r w:rsidRPr="006B503A">
        <w:rPr>
          <w:sz w:val="24"/>
          <w:szCs w:val="24"/>
        </w:rPr>
        <w:t>Setiap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tujuan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khusus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berhasil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dicapai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mendukung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efektivitas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menggambar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sebagai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inovasi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intervensi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6B503A">
        <w:rPr>
          <w:sz w:val="24"/>
          <w:szCs w:val="24"/>
        </w:rPr>
        <w:t>pasien</w:t>
      </w:r>
      <w:r>
        <w:rPr>
          <w:sz w:val="24"/>
          <w:szCs w:val="24"/>
        </w:rPr>
        <w:t xml:space="preserve"> anak dengan diagnosa medis </w:t>
      </w:r>
      <w:r>
        <w:rPr>
          <w:sz w:val="24"/>
          <w:szCs w:val="24"/>
        </w:rPr>
        <w:lastRenderedPageBreak/>
        <w:t>Appendicitis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 pemberian terapi menggambar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  <w:lang w:val="en-GB"/>
        </w:rPr>
        <w:t>untuk</w:t>
      </w:r>
      <w:r>
        <w:rPr>
          <w:sz w:val="24"/>
          <w:szCs w:val="24"/>
          <w:lang w:val="en-GB"/>
        </w:rPr>
        <w:t xml:space="preserve"> </w:t>
      </w:r>
      <w:r w:rsidRPr="0025769D">
        <w:rPr>
          <w:sz w:val="24"/>
          <w:szCs w:val="24"/>
        </w:rPr>
        <w:t>mengatasi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en-GB"/>
        </w:rPr>
        <w:t xml:space="preserve">Nyeri akut </w:t>
      </w:r>
      <w:r>
        <w:rPr>
          <w:sz w:val="24"/>
          <w:szCs w:val="24"/>
        </w:rPr>
        <w:t xml:space="preserve">Post operasi Laparatomi Appendicitis </w:t>
      </w:r>
    </w:p>
    <w:p w:rsidR="006F7476" w:rsidRPr="005F59FE" w:rsidRDefault="006F7476" w:rsidP="006F7476">
      <w:pPr>
        <w:pStyle w:val="Heading2"/>
        <w:numPr>
          <w:ilvl w:val="0"/>
          <w:numId w:val="0"/>
        </w:numPr>
        <w:ind w:left="567" w:hanging="567"/>
        <w:rPr>
          <w:b/>
        </w:rPr>
      </w:pPr>
      <w:bookmarkStart w:id="6" w:name="_Toc199855576"/>
      <w:bookmarkStart w:id="7" w:name="_Toc207626124"/>
      <w:r w:rsidRPr="005F59FE">
        <w:rPr>
          <w:b/>
        </w:rPr>
        <w:t>6.2</w:t>
      </w:r>
      <w:r>
        <w:rPr>
          <w:b/>
        </w:rPr>
        <w:t xml:space="preserve"> </w:t>
      </w:r>
      <w:r w:rsidRPr="005F59FE">
        <w:rPr>
          <w:b/>
        </w:rPr>
        <w:t>Saran</w:t>
      </w:r>
      <w:bookmarkEnd w:id="6"/>
      <w:bookmarkEnd w:id="7"/>
    </w:p>
    <w:p w:rsidR="006F7476" w:rsidRPr="005F59FE" w:rsidRDefault="006F7476" w:rsidP="006F7476">
      <w:pPr>
        <w:pStyle w:val="Heading3"/>
        <w:numPr>
          <w:ilvl w:val="0"/>
          <w:numId w:val="0"/>
        </w:numPr>
        <w:ind w:left="567" w:hanging="567"/>
        <w:rPr>
          <w:b/>
          <w:lang w:val="id-ID"/>
        </w:rPr>
      </w:pPr>
      <w:bookmarkStart w:id="8" w:name="_Toc200292544"/>
      <w:bookmarkStart w:id="9" w:name="_Toc207626125"/>
      <w:r w:rsidRPr="005F59FE">
        <w:rPr>
          <w:b/>
        </w:rPr>
        <w:t>6.2.1</w:t>
      </w:r>
      <w:r>
        <w:rPr>
          <w:b/>
          <w:lang w:val="id-ID"/>
        </w:rPr>
        <w:t xml:space="preserve"> </w:t>
      </w:r>
      <w:r w:rsidRPr="005F59FE">
        <w:rPr>
          <w:b/>
        </w:rPr>
        <w:t>B</w:t>
      </w:r>
      <w:r w:rsidRPr="005F59FE">
        <w:rPr>
          <w:b/>
          <w:lang w:val="id-ID"/>
        </w:rPr>
        <w:t>agi</w:t>
      </w:r>
      <w:r>
        <w:rPr>
          <w:b/>
          <w:lang w:val="id-ID"/>
        </w:rPr>
        <w:t xml:space="preserve"> </w:t>
      </w:r>
      <w:r w:rsidRPr="005F59FE">
        <w:rPr>
          <w:b/>
          <w:lang w:val="id-ID"/>
        </w:rPr>
        <w:t>Pasien</w:t>
      </w:r>
      <w:bookmarkEnd w:id="8"/>
      <w:bookmarkEnd w:id="9"/>
      <w:r>
        <w:rPr>
          <w:b/>
          <w:lang w:val="id-ID"/>
        </w:rPr>
        <w:t xml:space="preserve"> </w:t>
      </w:r>
    </w:p>
    <w:p w:rsidR="006F7476" w:rsidRPr="0025769D" w:rsidRDefault="006F7476" w:rsidP="006F7476">
      <w:pPr>
        <w:pStyle w:val="ListParagraph"/>
        <w:spacing w:line="480" w:lineRule="auto"/>
        <w:ind w:left="0" w:firstLine="567"/>
        <w:rPr>
          <w:bCs/>
          <w:i/>
          <w:iCs/>
          <w:sz w:val="24"/>
          <w:szCs w:val="24"/>
          <w:lang w:val="en-GB"/>
        </w:rPr>
      </w:pPr>
      <w:r w:rsidRPr="0025769D">
        <w:rPr>
          <w:bCs/>
          <w:sz w:val="24"/>
          <w:szCs w:val="24"/>
          <w:lang w:val="id-ID"/>
        </w:rPr>
        <w:t>Diharapakan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hasil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penelitian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dapat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dijadikan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tambahan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ilmu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dalam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mengatasi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masalah</w:t>
      </w:r>
      <w:r>
        <w:rPr>
          <w:bCs/>
          <w:sz w:val="24"/>
          <w:szCs w:val="24"/>
          <w:lang w:val="id-ID"/>
        </w:rPr>
        <w:t xml:space="preserve"> </w:t>
      </w:r>
      <w:r>
        <w:rPr>
          <w:bCs/>
          <w:sz w:val="24"/>
          <w:szCs w:val="24"/>
          <w:lang w:val="en-GB"/>
        </w:rPr>
        <w:t>Nyeri akut post operasi laparatomi Appendicitis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dengan</w:t>
      </w:r>
      <w:r>
        <w:rPr>
          <w:bCs/>
          <w:sz w:val="24"/>
          <w:szCs w:val="24"/>
          <w:lang w:val="id-ID"/>
        </w:rPr>
        <w:t xml:space="preserve"> </w:t>
      </w:r>
      <w:r w:rsidRPr="0025769D">
        <w:rPr>
          <w:bCs/>
          <w:sz w:val="24"/>
          <w:szCs w:val="24"/>
          <w:lang w:val="id-ID"/>
        </w:rPr>
        <w:t>menerapkan</w:t>
      </w:r>
      <w:r>
        <w:rPr>
          <w:bCs/>
          <w:sz w:val="24"/>
          <w:szCs w:val="24"/>
          <w:lang w:val="id-ID"/>
        </w:rPr>
        <w:t xml:space="preserve"> </w:t>
      </w:r>
      <w:r w:rsidRPr="00091514">
        <w:rPr>
          <w:bCs/>
          <w:sz w:val="24"/>
          <w:szCs w:val="24"/>
          <w:lang w:val="en-GB"/>
        </w:rPr>
        <w:t>intervensi</w:t>
      </w:r>
      <w:r>
        <w:rPr>
          <w:bCs/>
          <w:sz w:val="24"/>
          <w:szCs w:val="24"/>
          <w:lang w:val="en-GB"/>
        </w:rPr>
        <w:t xml:space="preserve"> terapi menggambar pada pasien anak </w:t>
      </w:r>
      <w:r w:rsidRPr="00091514">
        <w:rPr>
          <w:bCs/>
          <w:sz w:val="24"/>
          <w:szCs w:val="24"/>
          <w:lang w:val="en-GB"/>
        </w:rPr>
        <w:t>.</w:t>
      </w:r>
    </w:p>
    <w:p w:rsidR="006F7476" w:rsidRPr="005F59FE" w:rsidRDefault="006F7476" w:rsidP="006F7476">
      <w:pPr>
        <w:pStyle w:val="Heading3"/>
        <w:numPr>
          <w:ilvl w:val="0"/>
          <w:numId w:val="0"/>
        </w:numPr>
        <w:ind w:left="567" w:hanging="567"/>
        <w:rPr>
          <w:b/>
        </w:rPr>
      </w:pPr>
      <w:bookmarkStart w:id="10" w:name="_Toc200292545"/>
      <w:bookmarkStart w:id="11" w:name="_Toc207626126"/>
      <w:r w:rsidRPr="005F59FE">
        <w:rPr>
          <w:b/>
        </w:rPr>
        <w:t>6.2.2</w:t>
      </w:r>
      <w:r>
        <w:rPr>
          <w:b/>
        </w:rPr>
        <w:t xml:space="preserve"> </w:t>
      </w:r>
      <w:r w:rsidRPr="005F59FE">
        <w:rPr>
          <w:b/>
        </w:rPr>
        <w:t>Bagi</w:t>
      </w:r>
      <w:r>
        <w:rPr>
          <w:b/>
        </w:rPr>
        <w:t xml:space="preserve"> </w:t>
      </w:r>
      <w:r w:rsidRPr="005F59FE">
        <w:rPr>
          <w:b/>
        </w:rPr>
        <w:t>Tim</w:t>
      </w:r>
      <w:r>
        <w:rPr>
          <w:b/>
        </w:rPr>
        <w:t xml:space="preserve"> </w:t>
      </w:r>
      <w:r w:rsidRPr="005F59FE">
        <w:rPr>
          <w:b/>
        </w:rPr>
        <w:t>Medis</w:t>
      </w:r>
      <w:bookmarkEnd w:id="10"/>
      <w:bookmarkEnd w:id="11"/>
      <w:r>
        <w:rPr>
          <w:b/>
        </w:rPr>
        <w:t xml:space="preserve"> </w:t>
      </w:r>
    </w:p>
    <w:p w:rsidR="006F7476" w:rsidRPr="001C3492" w:rsidRDefault="006F7476" w:rsidP="006F7476">
      <w:pPr>
        <w:pStyle w:val="ListParagraph"/>
        <w:spacing w:line="480" w:lineRule="auto"/>
        <w:ind w:left="0" w:firstLine="567"/>
        <w:rPr>
          <w:sz w:val="24"/>
          <w:szCs w:val="24"/>
        </w:rPr>
      </w:pPr>
      <w:r w:rsidRPr="009A5560">
        <w:rPr>
          <w:bCs/>
          <w:sz w:val="24"/>
          <w:szCs w:val="24"/>
          <w:lang w:val="id-ID"/>
        </w:rPr>
        <w:t>Bagi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tim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medis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khususnya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perawat,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diharapkan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mengintegrasikan</w:t>
      </w:r>
      <w:r>
        <w:rPr>
          <w:sz w:val="24"/>
          <w:szCs w:val="24"/>
        </w:rPr>
        <w:t xml:space="preserve"> terapi menggambar </w:t>
      </w:r>
      <w:r w:rsidRPr="001C3492">
        <w:rPr>
          <w:sz w:val="24"/>
          <w:szCs w:val="24"/>
        </w:rPr>
        <w:t>sebagai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bagian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dari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asuhan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pasien</w:t>
      </w:r>
      <w:r>
        <w:rPr>
          <w:sz w:val="24"/>
          <w:szCs w:val="24"/>
        </w:rPr>
        <w:t xml:space="preserve"> anak post operasi laparatomi appendicitis</w:t>
      </w:r>
      <w:r w:rsidRPr="001C34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mengingat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efektivitas,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mudah,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biaya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lebih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rendah.</w:t>
      </w:r>
    </w:p>
    <w:p w:rsidR="006F7476" w:rsidRPr="005F59FE" w:rsidRDefault="006F7476" w:rsidP="006F7476">
      <w:pPr>
        <w:pStyle w:val="Heading3"/>
        <w:numPr>
          <w:ilvl w:val="0"/>
          <w:numId w:val="0"/>
        </w:numPr>
        <w:ind w:left="567" w:hanging="567"/>
        <w:rPr>
          <w:b/>
        </w:rPr>
      </w:pPr>
      <w:bookmarkStart w:id="12" w:name="_Toc166923554"/>
      <w:bookmarkStart w:id="13" w:name="_Toc200292546"/>
      <w:bookmarkStart w:id="14" w:name="_Toc207626127"/>
      <w:r w:rsidRPr="005F59FE">
        <w:rPr>
          <w:b/>
        </w:rPr>
        <w:t>6.2.3</w:t>
      </w:r>
      <w:r>
        <w:rPr>
          <w:b/>
        </w:rPr>
        <w:t xml:space="preserve"> </w:t>
      </w:r>
      <w:r w:rsidRPr="005F59FE">
        <w:rPr>
          <w:b/>
        </w:rPr>
        <w:t>Bagi</w:t>
      </w:r>
      <w:r>
        <w:rPr>
          <w:b/>
        </w:rPr>
        <w:t xml:space="preserve"> </w:t>
      </w:r>
      <w:bookmarkEnd w:id="12"/>
      <w:r w:rsidRPr="005F59FE">
        <w:rPr>
          <w:b/>
        </w:rPr>
        <w:t>Institusi</w:t>
      </w:r>
      <w:r>
        <w:rPr>
          <w:b/>
        </w:rPr>
        <w:t xml:space="preserve"> </w:t>
      </w:r>
      <w:r w:rsidRPr="005F59FE">
        <w:rPr>
          <w:b/>
        </w:rPr>
        <w:t>Pendidikan</w:t>
      </w:r>
      <w:bookmarkEnd w:id="13"/>
      <w:bookmarkEnd w:id="14"/>
    </w:p>
    <w:p w:rsidR="006F7476" w:rsidRPr="00A6582B" w:rsidRDefault="006F7476" w:rsidP="006F7476">
      <w:pPr>
        <w:pStyle w:val="ListParagraph"/>
        <w:spacing w:line="480" w:lineRule="auto"/>
        <w:ind w:left="0" w:firstLine="567"/>
        <w:rPr>
          <w:sz w:val="24"/>
          <w:szCs w:val="24"/>
        </w:rPr>
      </w:pPr>
      <w:r w:rsidRPr="009A5560">
        <w:rPr>
          <w:bCs/>
          <w:sz w:val="24"/>
          <w:szCs w:val="24"/>
          <w:lang w:val="id-ID"/>
        </w:rPr>
        <w:t>Institusi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Pendidikan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sebagai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tempat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ilmu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diharapkan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hasil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penelitian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jadikan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sebagai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referensi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pemberian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asuhan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penelitian,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terkait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masalah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akut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menggunakan</w:t>
      </w:r>
      <w:r>
        <w:rPr>
          <w:sz w:val="24"/>
          <w:szCs w:val="24"/>
        </w:rPr>
        <w:t xml:space="preserve"> </w:t>
      </w:r>
      <w:r w:rsidRPr="00812853">
        <w:rPr>
          <w:i/>
          <w:iCs/>
          <w:sz w:val="24"/>
          <w:szCs w:val="24"/>
        </w:rPr>
        <w:t>Art</w:t>
      </w:r>
      <w:r>
        <w:rPr>
          <w:i/>
          <w:iCs/>
          <w:sz w:val="24"/>
          <w:szCs w:val="24"/>
        </w:rPr>
        <w:t xml:space="preserve"> </w:t>
      </w:r>
      <w:r w:rsidRPr="00812853">
        <w:rPr>
          <w:i/>
          <w:iCs/>
          <w:sz w:val="24"/>
          <w:szCs w:val="24"/>
        </w:rPr>
        <w:t>Therapy</w:t>
      </w:r>
      <w:r>
        <w:rPr>
          <w:i/>
          <w:iCs/>
          <w:sz w:val="24"/>
          <w:szCs w:val="24"/>
        </w:rPr>
        <w:t xml:space="preserve"> </w:t>
      </w:r>
      <w:r w:rsidRPr="00812853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menggambar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berhubungan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adanya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sayatan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atau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luka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post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operasi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Laparatomi</w:t>
      </w:r>
      <w:r>
        <w:rPr>
          <w:sz w:val="24"/>
          <w:szCs w:val="24"/>
        </w:rPr>
        <w:t xml:space="preserve"> </w:t>
      </w:r>
      <w:r w:rsidRPr="00812853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se</w:t>
      </w:r>
      <w:r w:rsidRPr="001C3492">
        <w:rPr>
          <w:sz w:val="24"/>
          <w:szCs w:val="24"/>
        </w:rPr>
        <w:t>rta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diharapkan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memfasilitasi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pelatihan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workshop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bagi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mahasiswa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dosen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terkait</w:t>
      </w:r>
      <w:r>
        <w:rPr>
          <w:sz w:val="24"/>
          <w:szCs w:val="24"/>
        </w:rPr>
        <w:t xml:space="preserve"> </w:t>
      </w:r>
      <w:r w:rsidRPr="001C3492">
        <w:rPr>
          <w:sz w:val="24"/>
          <w:szCs w:val="24"/>
        </w:rPr>
        <w:t>pemanfaatan</w:t>
      </w:r>
      <w:r>
        <w:rPr>
          <w:sz w:val="24"/>
          <w:szCs w:val="24"/>
        </w:rPr>
        <w:t xml:space="preserve"> </w:t>
      </w:r>
      <w:r w:rsidRPr="00A6582B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A6582B">
        <w:rPr>
          <w:sz w:val="24"/>
          <w:szCs w:val="24"/>
        </w:rPr>
        <w:t>nonfarmakologis</w:t>
      </w:r>
      <w:r>
        <w:rPr>
          <w:sz w:val="24"/>
          <w:szCs w:val="24"/>
        </w:rPr>
        <w:t xml:space="preserve"> </w:t>
      </w:r>
      <w:r w:rsidRPr="00A6582B">
        <w:rPr>
          <w:sz w:val="24"/>
          <w:szCs w:val="24"/>
        </w:rPr>
        <w:t>berbasis</w:t>
      </w:r>
      <w:r>
        <w:rPr>
          <w:sz w:val="24"/>
          <w:szCs w:val="24"/>
        </w:rPr>
        <w:t xml:space="preserve"> </w:t>
      </w:r>
      <w:r w:rsidRPr="00A6582B">
        <w:rPr>
          <w:sz w:val="24"/>
          <w:szCs w:val="24"/>
        </w:rPr>
        <w:t>bukti.</w:t>
      </w:r>
      <w:r>
        <w:rPr>
          <w:sz w:val="24"/>
          <w:szCs w:val="24"/>
        </w:rPr>
        <w:t xml:space="preserve"> </w:t>
      </w:r>
    </w:p>
    <w:p w:rsidR="006F7476" w:rsidRPr="00A6582B" w:rsidRDefault="006F7476" w:rsidP="006F7476">
      <w:pPr>
        <w:pStyle w:val="Heading3"/>
        <w:numPr>
          <w:ilvl w:val="0"/>
          <w:numId w:val="0"/>
        </w:numPr>
        <w:ind w:left="567" w:hanging="567"/>
        <w:rPr>
          <w:b/>
          <w:bCs/>
          <w:color w:val="000000" w:themeColor="text1"/>
        </w:rPr>
      </w:pPr>
      <w:bookmarkStart w:id="15" w:name="_Toc200292547"/>
      <w:bookmarkStart w:id="16" w:name="_Toc207626128"/>
      <w:r w:rsidRPr="00A6582B">
        <w:rPr>
          <w:b/>
          <w:bCs/>
          <w:color w:val="000000" w:themeColor="text1"/>
        </w:rPr>
        <w:t>6.2.4</w:t>
      </w:r>
      <w:r>
        <w:rPr>
          <w:b/>
          <w:bCs/>
          <w:color w:val="000000" w:themeColor="text1"/>
        </w:rPr>
        <w:t xml:space="preserve"> </w:t>
      </w:r>
      <w:r w:rsidRPr="00A6582B">
        <w:rPr>
          <w:b/>
          <w:bCs/>
          <w:color w:val="000000" w:themeColor="text1"/>
        </w:rPr>
        <w:t>Bagi</w:t>
      </w:r>
      <w:r>
        <w:rPr>
          <w:b/>
          <w:bCs/>
          <w:color w:val="000000" w:themeColor="text1"/>
        </w:rPr>
        <w:t xml:space="preserve"> </w:t>
      </w:r>
      <w:r w:rsidRPr="00A6582B">
        <w:rPr>
          <w:b/>
          <w:bCs/>
          <w:color w:val="000000" w:themeColor="text1"/>
        </w:rPr>
        <w:t>Peneliti</w:t>
      </w:r>
      <w:r>
        <w:rPr>
          <w:b/>
          <w:bCs/>
          <w:color w:val="000000" w:themeColor="text1"/>
        </w:rPr>
        <w:t xml:space="preserve"> </w:t>
      </w:r>
      <w:r w:rsidRPr="00A6582B">
        <w:rPr>
          <w:b/>
          <w:bCs/>
          <w:color w:val="000000" w:themeColor="text1"/>
        </w:rPr>
        <w:t>Selanjutnya</w:t>
      </w:r>
      <w:bookmarkEnd w:id="15"/>
      <w:bookmarkEnd w:id="16"/>
    </w:p>
    <w:p w:rsidR="006F7476" w:rsidRDefault="006F7476" w:rsidP="006F7476">
      <w:pPr>
        <w:pStyle w:val="ListParagraph"/>
        <w:spacing w:line="480" w:lineRule="auto"/>
        <w:ind w:left="0" w:firstLine="567"/>
        <w:rPr>
          <w:color w:val="000000" w:themeColor="text1"/>
          <w:sz w:val="24"/>
          <w:szCs w:val="24"/>
        </w:rPr>
      </w:pPr>
      <w:r w:rsidRPr="009A5560">
        <w:rPr>
          <w:bCs/>
          <w:sz w:val="24"/>
          <w:szCs w:val="24"/>
          <w:lang w:val="id-ID"/>
        </w:rPr>
        <w:t>Peneliti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selanjutnya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disarankan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melakukan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penelitian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dengan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desain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kuantitatif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dan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sampel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yang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lebih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besar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untuk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menguatkan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bukti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efektivitas</w:t>
      </w:r>
      <w:r>
        <w:rPr>
          <w:color w:val="000000" w:themeColor="text1"/>
          <w:sz w:val="24"/>
          <w:szCs w:val="24"/>
        </w:rPr>
        <w:t xml:space="preserve"> </w:t>
      </w:r>
      <w:r w:rsidRPr="00091514">
        <w:rPr>
          <w:color w:val="000000" w:themeColor="text1"/>
          <w:sz w:val="24"/>
          <w:szCs w:val="24"/>
        </w:rPr>
        <w:t>terapi</w:t>
      </w:r>
      <w:r>
        <w:rPr>
          <w:color w:val="000000" w:themeColor="text1"/>
          <w:sz w:val="24"/>
          <w:szCs w:val="24"/>
        </w:rPr>
        <w:t xml:space="preserve"> </w:t>
      </w:r>
      <w:r w:rsidRPr="00091514">
        <w:rPr>
          <w:color w:val="000000" w:themeColor="text1"/>
          <w:sz w:val="24"/>
          <w:szCs w:val="24"/>
        </w:rPr>
        <w:t>menggambar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pada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berbagai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tingkat</w:t>
      </w:r>
      <w:r>
        <w:rPr>
          <w:color w:val="000000" w:themeColor="text1"/>
          <w:sz w:val="24"/>
          <w:szCs w:val="24"/>
        </w:rPr>
        <w:t xml:space="preserve"> Nyeri akut </w:t>
      </w:r>
      <w:r>
        <w:rPr>
          <w:sz w:val="24"/>
          <w:szCs w:val="24"/>
        </w:rPr>
        <w:t>post operasi laparatomi appendicitis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dan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populasi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pasien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yang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lebih</w:t>
      </w:r>
      <w:r>
        <w:rPr>
          <w:color w:val="000000" w:themeColor="text1"/>
          <w:sz w:val="24"/>
          <w:szCs w:val="24"/>
        </w:rPr>
        <w:t xml:space="preserve"> </w:t>
      </w:r>
      <w:r w:rsidRPr="001C3492">
        <w:rPr>
          <w:color w:val="000000" w:themeColor="text1"/>
          <w:sz w:val="24"/>
          <w:szCs w:val="24"/>
        </w:rPr>
        <w:t>luas.</w:t>
      </w:r>
      <w:r>
        <w:rPr>
          <w:color w:val="000000" w:themeColor="text1"/>
          <w:sz w:val="24"/>
          <w:szCs w:val="24"/>
        </w:rPr>
        <w:t xml:space="preserve"> </w:t>
      </w:r>
    </w:p>
    <w:p w:rsidR="006F7476" w:rsidRDefault="006F7476" w:rsidP="006F7476">
      <w:pPr>
        <w:pStyle w:val="ListParagraph"/>
        <w:spacing w:line="480" w:lineRule="auto"/>
        <w:ind w:left="426" w:firstLine="425"/>
      </w:pPr>
    </w:p>
    <w:p w:rsidR="006F7476" w:rsidRPr="001C3492" w:rsidRDefault="006F7476" w:rsidP="006F7476">
      <w:pPr>
        <w:spacing w:line="480" w:lineRule="auto"/>
        <w:ind w:left="709" w:firstLine="49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B56DA" w:rsidRDefault="006B56DA">
      <w:bookmarkStart w:id="17" w:name="_GoBack"/>
      <w:bookmarkEnd w:id="17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92413"/>
      <w:docPartObj>
        <w:docPartGallery w:val="Page Numbers (Bottom of Page)"/>
        <w:docPartUnique/>
      </w:docPartObj>
    </w:sdtPr>
    <w:sdtEndPr/>
    <w:sdtContent>
      <w:p w:rsidR="00FE6EBD" w:rsidRDefault="006F74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7476">
          <w:rPr>
            <w:noProof/>
            <w:lang w:val="en-GB"/>
          </w:rPr>
          <w:t>4</w:t>
        </w:r>
        <w:r>
          <w:fldChar w:fldCharType="end"/>
        </w:r>
      </w:p>
    </w:sdtContent>
  </w:sdt>
  <w:p w:rsidR="00FE6EBD" w:rsidRDefault="006F7476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BD" w:rsidRDefault="006F7476">
    <w:pPr>
      <w:pStyle w:val="Header"/>
      <w:jc w:val="right"/>
    </w:pPr>
  </w:p>
  <w:p w:rsidR="00FE6EBD" w:rsidRDefault="006F747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83FA2"/>
    <w:multiLevelType w:val="hybridMultilevel"/>
    <w:tmpl w:val="FF90FAA2"/>
    <w:lvl w:ilvl="0" w:tplc="1BB2BF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B9D3E4D"/>
    <w:multiLevelType w:val="multilevel"/>
    <w:tmpl w:val="5D84F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64"/>
    <w:rsid w:val="002A28A3"/>
    <w:rsid w:val="002F792A"/>
    <w:rsid w:val="00572105"/>
    <w:rsid w:val="006B56DA"/>
    <w:rsid w:val="006F7476"/>
    <w:rsid w:val="00975264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349D3-E294-4141-9697-9FAB7E38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76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7476"/>
    <w:pPr>
      <w:numPr>
        <w:ilvl w:val="1"/>
        <w:numId w:val="1"/>
      </w:numPr>
      <w:tabs>
        <w:tab w:val="num" w:pos="360"/>
      </w:tabs>
      <w:spacing w:line="480" w:lineRule="auto"/>
      <w:ind w:left="1181"/>
      <w:outlineLvl w:val="1"/>
    </w:pPr>
    <w:rPr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F7476"/>
    <w:pPr>
      <w:numPr>
        <w:ilvl w:val="2"/>
        <w:numId w:val="1"/>
      </w:numPr>
      <w:tabs>
        <w:tab w:val="num" w:pos="360"/>
      </w:tabs>
      <w:spacing w:line="480" w:lineRule="auto"/>
      <w:ind w:left="1181" w:hanging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4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6F74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F74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Body of text,UGEX'Z,List Paragraph1,Heading 1 Char1,PARAGRAPH,awal,List Paragraph2,Heading 11,heding 1"/>
    <w:basedOn w:val="Normal"/>
    <w:link w:val="ListParagraphChar"/>
    <w:uiPriority w:val="34"/>
    <w:qFormat/>
    <w:rsid w:val="006F7476"/>
    <w:pPr>
      <w:spacing w:before="137" w:after="0"/>
      <w:ind w:left="1181" w:hanging="360"/>
      <w:jc w:val="both"/>
    </w:pPr>
    <w:rPr>
      <w:rFonts w:ascii="Times New Roman" w:eastAsia="Times New Roman" w:hAnsi="Times New Roman"/>
      <w:sz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F7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76"/>
    <w:rPr>
      <w:rFonts w:ascii="Calibri" w:eastAsia="SimSun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6F7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76"/>
    <w:rPr>
      <w:rFonts w:ascii="Calibri" w:eastAsia="SimSun" w:hAnsi="Calibri" w:cs="Times New Roman"/>
      <w:lang w:val="en-US" w:eastAsia="zh-CN"/>
    </w:rPr>
  </w:style>
  <w:style w:type="character" w:customStyle="1" w:styleId="ListParagraphChar">
    <w:name w:val="List Paragraph Char"/>
    <w:aliases w:val="Body of text Char,UGEX'Z Char,List Paragraph1 Char,Heading 1 Char1 Char,PARAGRAPH Char,awal Char,List Paragraph2 Char,Heading 11 Char,heding 1 Char"/>
    <w:link w:val="ListParagraph"/>
    <w:uiPriority w:val="34"/>
    <w:qFormat/>
    <w:locked/>
    <w:rsid w:val="006F7476"/>
    <w:rPr>
      <w:rFonts w:ascii="Times New Roman" w:eastAsia="Times New Roman" w:hAnsi="Times New Roman" w:cs="Times New Roman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2025-09-08T02:43:00Z</dcterms:created>
  <dcterms:modified xsi:type="dcterms:W3CDTF">2025-09-08T02:43:00Z</dcterms:modified>
</cp:coreProperties>
</file>