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
        <w:jc w:val="left"/>
        <w:rPr>
          <w:sz w:val="28"/>
        </w:rPr>
      </w:pPr>
    </w:p>
    <w:p>
      <w:pPr>
        <w:pStyle w:val="Title"/>
        <w:spacing w:line="360" w:lineRule="auto"/>
      </w:pPr>
      <w:r>
        <w:rPr/>
        <w:t>BAB II TINJAUAN</w:t>
      </w:r>
      <w:r>
        <w:rPr>
          <w:spacing w:val="-18"/>
        </w:rPr>
        <w:t> </w:t>
      </w:r>
      <w:r>
        <w:rPr/>
        <w:t>PUSTAKA</w:t>
      </w:r>
    </w:p>
    <w:p>
      <w:pPr>
        <w:pStyle w:val="BodyText"/>
        <w:jc w:val="left"/>
        <w:rPr>
          <w:b/>
        </w:rPr>
      </w:pPr>
    </w:p>
    <w:p>
      <w:pPr>
        <w:pStyle w:val="BodyText"/>
        <w:jc w:val="left"/>
        <w:rPr>
          <w:b/>
        </w:rPr>
      </w:pPr>
    </w:p>
    <w:p>
      <w:pPr>
        <w:pStyle w:val="BodyText"/>
        <w:jc w:val="left"/>
        <w:rPr>
          <w:b/>
        </w:rPr>
      </w:pPr>
    </w:p>
    <w:p>
      <w:pPr>
        <w:pStyle w:val="BodyText"/>
        <w:spacing w:before="72"/>
        <w:jc w:val="left"/>
        <w:rPr>
          <w:b/>
        </w:rPr>
      </w:pPr>
    </w:p>
    <w:p>
      <w:pPr>
        <w:pStyle w:val="ListParagraph"/>
        <w:numPr>
          <w:ilvl w:val="1"/>
          <w:numId w:val="1"/>
        </w:numPr>
        <w:tabs>
          <w:tab w:pos="1295" w:val="left" w:leader="none"/>
        </w:tabs>
        <w:spacing w:line="240" w:lineRule="auto" w:before="1" w:after="0"/>
        <w:ind w:left="1295" w:right="0" w:hanging="367"/>
        <w:jc w:val="left"/>
        <w:rPr>
          <w:b/>
          <w:sz w:val="24"/>
        </w:rPr>
      </w:pPr>
      <w:r>
        <w:rPr>
          <w:b/>
          <w:sz w:val="24"/>
        </w:rPr>
        <w:t>Landasan</w:t>
      </w:r>
      <w:r>
        <w:rPr>
          <w:b/>
          <w:spacing w:val="-3"/>
          <w:sz w:val="24"/>
        </w:rPr>
        <w:t> </w:t>
      </w:r>
      <w:r>
        <w:rPr>
          <w:b/>
          <w:spacing w:val="-4"/>
          <w:sz w:val="24"/>
        </w:rPr>
        <w:t>Teori</w:t>
      </w:r>
    </w:p>
    <w:p>
      <w:pPr>
        <w:pStyle w:val="BodyText"/>
        <w:spacing w:before="45"/>
        <w:jc w:val="left"/>
        <w:rPr>
          <w:b/>
        </w:rPr>
      </w:pPr>
    </w:p>
    <w:p>
      <w:pPr>
        <w:pStyle w:val="ListParagraph"/>
        <w:numPr>
          <w:ilvl w:val="2"/>
          <w:numId w:val="1"/>
        </w:numPr>
        <w:tabs>
          <w:tab w:pos="1835" w:val="left" w:leader="none"/>
        </w:tabs>
        <w:spacing w:line="240" w:lineRule="auto" w:before="0" w:after="0"/>
        <w:ind w:left="1835" w:right="0" w:hanging="547"/>
        <w:jc w:val="both"/>
        <w:rPr>
          <w:b/>
          <w:sz w:val="24"/>
        </w:rPr>
      </w:pPr>
      <w:r>
        <w:rPr>
          <w:b/>
          <w:sz w:val="24"/>
        </w:rPr>
        <w:t>Rekam</w:t>
      </w:r>
      <w:r>
        <w:rPr>
          <w:b/>
          <w:spacing w:val="-3"/>
          <w:sz w:val="24"/>
        </w:rPr>
        <w:t> </w:t>
      </w:r>
      <w:r>
        <w:rPr>
          <w:b/>
          <w:spacing w:val="-2"/>
          <w:sz w:val="24"/>
        </w:rPr>
        <w:t>Medis</w:t>
      </w:r>
    </w:p>
    <w:p>
      <w:pPr>
        <w:pStyle w:val="ListParagraph"/>
        <w:numPr>
          <w:ilvl w:val="3"/>
          <w:numId w:val="1"/>
        </w:numPr>
        <w:tabs>
          <w:tab w:pos="2205" w:val="left" w:leader="none"/>
        </w:tabs>
        <w:spacing w:line="240" w:lineRule="auto" w:before="123" w:after="0"/>
        <w:ind w:left="2205" w:right="0" w:hanging="360"/>
        <w:jc w:val="both"/>
        <w:rPr>
          <w:b/>
          <w:sz w:val="24"/>
        </w:rPr>
      </w:pPr>
      <w:r>
        <w:rPr>
          <w:b/>
          <w:sz w:val="24"/>
        </w:rPr>
        <w:t>Pengertian</w:t>
      </w:r>
      <w:r>
        <w:rPr>
          <w:b/>
          <w:spacing w:val="-3"/>
          <w:sz w:val="24"/>
        </w:rPr>
        <w:t> </w:t>
      </w:r>
      <w:r>
        <w:rPr>
          <w:b/>
          <w:sz w:val="24"/>
        </w:rPr>
        <w:t>Rekam</w:t>
      </w:r>
      <w:r>
        <w:rPr>
          <w:b/>
          <w:spacing w:val="-2"/>
          <w:sz w:val="24"/>
        </w:rPr>
        <w:t> Medis</w:t>
      </w:r>
    </w:p>
    <w:p>
      <w:pPr>
        <w:pStyle w:val="BodyText"/>
        <w:spacing w:line="360" w:lineRule="auto" w:before="137"/>
        <w:ind w:left="2270" w:right="136" w:firstLine="458"/>
      </w:pPr>
      <w:r>
        <w:rPr/>
        <w:t>Rekam</w:t>
      </w:r>
      <w:r>
        <w:rPr>
          <w:spacing w:val="-5"/>
        </w:rPr>
        <w:t> </w:t>
      </w:r>
      <w:r>
        <w:rPr/>
        <w:t>Medis</w:t>
      </w:r>
      <w:r>
        <w:rPr>
          <w:spacing w:val="-5"/>
        </w:rPr>
        <w:t> </w:t>
      </w:r>
      <w:r>
        <w:rPr/>
        <w:t>adalah</w:t>
      </w:r>
      <w:r>
        <w:rPr>
          <w:spacing w:val="-4"/>
        </w:rPr>
        <w:t> </w:t>
      </w:r>
      <w:r>
        <w:rPr/>
        <w:t>dokumen</w:t>
      </w:r>
      <w:r>
        <w:rPr>
          <w:spacing w:val="-5"/>
        </w:rPr>
        <w:t> </w:t>
      </w:r>
      <w:r>
        <w:rPr/>
        <w:t>yang</w:t>
      </w:r>
      <w:r>
        <w:rPr>
          <w:spacing w:val="-5"/>
        </w:rPr>
        <w:t> </w:t>
      </w:r>
      <w:r>
        <w:rPr/>
        <w:t>berisikan</w:t>
      </w:r>
      <w:r>
        <w:rPr>
          <w:spacing w:val="-5"/>
        </w:rPr>
        <w:t> </w:t>
      </w:r>
      <w:r>
        <w:rPr/>
        <w:t>data</w:t>
      </w:r>
      <w:r>
        <w:rPr>
          <w:spacing w:val="-4"/>
        </w:rPr>
        <w:t> </w:t>
      </w:r>
      <w:r>
        <w:rPr/>
        <w:t>identitas pasien, pemeriksaan, pengobatan, tindakan, dan pelayanan lain yang telah diberikan kepada pasien. Rekam Medis Elektronik adalah Rekam Medis yang dibuat dengan menggunakan sistem elektronik yang diperuntukkan bagi penyelenggaraan Rekam Medis. Sistem Elektronik adalah serangkaian perangkat dan prosedur elektronik yang berfungsi mempersiapkan, mengumpulkan, mengolah, menganalisis, menyimpan, menampilkan, mengumumkan, mengirimkan, dan/atau menyebarkan informasi elektronik (Kementrian Kesehatan, </w:t>
      </w:r>
      <w:r>
        <w:rPr>
          <w:spacing w:val="-2"/>
        </w:rPr>
        <w:t>2022).</w:t>
      </w:r>
    </w:p>
    <w:p>
      <w:pPr>
        <w:pStyle w:val="Heading1"/>
        <w:numPr>
          <w:ilvl w:val="3"/>
          <w:numId w:val="1"/>
        </w:numPr>
        <w:tabs>
          <w:tab w:pos="2205" w:val="left" w:leader="none"/>
        </w:tabs>
        <w:spacing w:line="240" w:lineRule="auto" w:before="201" w:after="0"/>
        <w:ind w:left="2205" w:right="0" w:hanging="360"/>
        <w:jc w:val="both"/>
      </w:pPr>
      <w:r>
        <w:rPr/>
        <w:t>Tujuan</w:t>
      </w:r>
      <w:r>
        <w:rPr>
          <w:spacing w:val="-3"/>
        </w:rPr>
        <w:t> </w:t>
      </w:r>
      <w:r>
        <w:rPr/>
        <w:t>Rekam</w:t>
      </w:r>
      <w:r>
        <w:rPr>
          <w:spacing w:val="-1"/>
        </w:rPr>
        <w:t> </w:t>
      </w:r>
      <w:r>
        <w:rPr>
          <w:spacing w:val="-2"/>
        </w:rPr>
        <w:t>Medis</w:t>
      </w:r>
    </w:p>
    <w:p>
      <w:pPr>
        <w:pStyle w:val="BodyText"/>
        <w:spacing w:line="360" w:lineRule="auto" w:before="137"/>
        <w:ind w:left="2205" w:right="138" w:firstLine="720"/>
      </w:pPr>
      <w:r>
        <w:rPr/>
        <w:t>Menurut</w:t>
      </w:r>
      <w:r>
        <w:rPr>
          <w:spacing w:val="-15"/>
        </w:rPr>
        <w:t> </w:t>
      </w:r>
      <w:r>
        <w:rPr/>
        <w:t>Peraturan</w:t>
      </w:r>
      <w:r>
        <w:rPr>
          <w:spacing w:val="-15"/>
        </w:rPr>
        <w:t> </w:t>
      </w:r>
      <w:r>
        <w:rPr/>
        <w:t>Menteri</w:t>
      </w:r>
      <w:r>
        <w:rPr>
          <w:spacing w:val="-15"/>
        </w:rPr>
        <w:t> </w:t>
      </w:r>
      <w:r>
        <w:rPr/>
        <w:t>Kesehatan</w:t>
      </w:r>
      <w:r>
        <w:rPr>
          <w:spacing w:val="-15"/>
        </w:rPr>
        <w:t> </w:t>
      </w:r>
      <w:r>
        <w:rPr/>
        <w:t>Republik</w:t>
      </w:r>
      <w:r>
        <w:rPr>
          <w:spacing w:val="-12"/>
        </w:rPr>
        <w:t> </w:t>
      </w:r>
      <w:r>
        <w:rPr/>
        <w:t>Indonesia </w:t>
      </w:r>
      <w:r>
        <w:rPr>
          <w:spacing w:val="-2"/>
        </w:rPr>
        <w:t>Nomor</w:t>
      </w:r>
      <w:r>
        <w:rPr>
          <w:spacing w:val="-6"/>
        </w:rPr>
        <w:t> </w:t>
      </w:r>
      <w:r>
        <w:rPr>
          <w:spacing w:val="-2"/>
        </w:rPr>
        <w:t>24</w:t>
      </w:r>
      <w:r>
        <w:rPr>
          <w:spacing w:val="-5"/>
        </w:rPr>
        <w:t> </w:t>
      </w:r>
      <w:r>
        <w:rPr>
          <w:spacing w:val="-2"/>
        </w:rPr>
        <w:t>Tahun</w:t>
      </w:r>
      <w:r>
        <w:rPr>
          <w:spacing w:val="-5"/>
        </w:rPr>
        <w:t> </w:t>
      </w:r>
      <w:r>
        <w:rPr>
          <w:spacing w:val="-2"/>
        </w:rPr>
        <w:t>2022,</w:t>
      </w:r>
      <w:r>
        <w:rPr>
          <w:spacing w:val="-4"/>
        </w:rPr>
        <w:t> </w:t>
      </w:r>
      <w:r>
        <w:rPr>
          <w:spacing w:val="-2"/>
        </w:rPr>
        <w:t>(Kementrian</w:t>
      </w:r>
      <w:r>
        <w:rPr>
          <w:spacing w:val="-5"/>
        </w:rPr>
        <w:t> </w:t>
      </w:r>
      <w:r>
        <w:rPr>
          <w:spacing w:val="-2"/>
        </w:rPr>
        <w:t>Kesehatan,</w:t>
      </w:r>
      <w:r>
        <w:rPr>
          <w:spacing w:val="-5"/>
        </w:rPr>
        <w:t> </w:t>
      </w:r>
      <w:r>
        <w:rPr>
          <w:spacing w:val="-2"/>
        </w:rPr>
        <w:t>2022)</w:t>
      </w:r>
      <w:r>
        <w:rPr>
          <w:spacing w:val="-4"/>
        </w:rPr>
        <w:t> </w:t>
      </w:r>
      <w:r>
        <w:rPr>
          <w:spacing w:val="-2"/>
        </w:rPr>
        <w:t>Pengaturan </w:t>
      </w:r>
      <w:r>
        <w:rPr/>
        <w:t>Rekam Medis bertujuan untuk:</w:t>
      </w:r>
    </w:p>
    <w:p>
      <w:pPr>
        <w:pStyle w:val="ListParagraph"/>
        <w:numPr>
          <w:ilvl w:val="4"/>
          <w:numId w:val="1"/>
        </w:numPr>
        <w:tabs>
          <w:tab w:pos="2771" w:val="left" w:leader="none"/>
        </w:tabs>
        <w:spacing w:line="240" w:lineRule="auto" w:before="1" w:after="0"/>
        <w:ind w:left="2771" w:right="0" w:hanging="359"/>
        <w:jc w:val="left"/>
        <w:rPr>
          <w:sz w:val="24"/>
        </w:rPr>
      </w:pPr>
      <w:r>
        <w:rPr>
          <w:sz w:val="24"/>
        </w:rPr>
        <w:t>Meningkatkan</w:t>
      </w:r>
      <w:r>
        <w:rPr>
          <w:spacing w:val="-2"/>
          <w:sz w:val="24"/>
        </w:rPr>
        <w:t> </w:t>
      </w:r>
      <w:r>
        <w:rPr>
          <w:sz w:val="24"/>
        </w:rPr>
        <w:t>mutu</w:t>
      </w:r>
      <w:r>
        <w:rPr>
          <w:spacing w:val="-1"/>
          <w:sz w:val="24"/>
        </w:rPr>
        <w:t> </w:t>
      </w:r>
      <w:r>
        <w:rPr>
          <w:sz w:val="24"/>
        </w:rPr>
        <w:t>pelayanan</w:t>
      </w:r>
      <w:r>
        <w:rPr>
          <w:spacing w:val="-1"/>
          <w:sz w:val="24"/>
        </w:rPr>
        <w:t> </w:t>
      </w:r>
      <w:r>
        <w:rPr>
          <w:spacing w:val="-2"/>
          <w:sz w:val="24"/>
        </w:rPr>
        <w:t>kesehatan;</w:t>
      </w:r>
    </w:p>
    <w:p>
      <w:pPr>
        <w:pStyle w:val="ListParagraph"/>
        <w:numPr>
          <w:ilvl w:val="4"/>
          <w:numId w:val="1"/>
        </w:numPr>
        <w:tabs>
          <w:tab w:pos="2772" w:val="left" w:leader="none"/>
        </w:tabs>
        <w:spacing w:line="360" w:lineRule="auto" w:before="137" w:after="0"/>
        <w:ind w:left="2772" w:right="144" w:hanging="360"/>
        <w:jc w:val="left"/>
        <w:rPr>
          <w:sz w:val="24"/>
        </w:rPr>
      </w:pPr>
      <w:r>
        <w:rPr>
          <w:sz w:val="24"/>
        </w:rPr>
        <w:t>Memberikan kepastian hukum dalam penyelenggaraan </w:t>
      </w:r>
      <w:r>
        <w:rPr>
          <w:sz w:val="24"/>
        </w:rPr>
        <w:t>dan pengelolaan Rekam Medis;</w:t>
      </w:r>
    </w:p>
    <w:p>
      <w:pPr>
        <w:pStyle w:val="ListParagraph"/>
        <w:numPr>
          <w:ilvl w:val="4"/>
          <w:numId w:val="1"/>
        </w:numPr>
        <w:tabs>
          <w:tab w:pos="2772" w:val="left" w:leader="none"/>
          <w:tab w:pos="4067" w:val="left" w:leader="none"/>
          <w:tab w:pos="5408" w:val="left" w:leader="none"/>
          <w:tab w:pos="6907" w:val="left" w:leader="none"/>
          <w:tab w:pos="8157" w:val="left" w:leader="none"/>
        </w:tabs>
        <w:spacing w:line="362" w:lineRule="auto" w:before="0" w:after="0"/>
        <w:ind w:left="2772" w:right="144" w:hanging="360"/>
        <w:jc w:val="left"/>
        <w:rPr>
          <w:sz w:val="24"/>
        </w:rPr>
      </w:pPr>
      <w:r>
        <w:rPr>
          <w:spacing w:val="-2"/>
          <w:sz w:val="24"/>
        </w:rPr>
        <w:t>Menjamin</w:t>
      </w:r>
      <w:r>
        <w:rPr>
          <w:sz w:val="24"/>
        </w:rPr>
        <w:tab/>
      </w:r>
      <w:r>
        <w:rPr>
          <w:spacing w:val="-2"/>
          <w:sz w:val="24"/>
        </w:rPr>
        <w:t>keamanan,</w:t>
      </w:r>
      <w:r>
        <w:rPr>
          <w:sz w:val="24"/>
        </w:rPr>
        <w:tab/>
      </w:r>
      <w:r>
        <w:rPr>
          <w:spacing w:val="-2"/>
          <w:sz w:val="24"/>
        </w:rPr>
        <w:t>kerahasiaan,</w:t>
      </w:r>
      <w:r>
        <w:rPr>
          <w:sz w:val="24"/>
        </w:rPr>
        <w:tab/>
      </w:r>
      <w:r>
        <w:rPr>
          <w:spacing w:val="-2"/>
          <w:sz w:val="24"/>
        </w:rPr>
        <w:t>keutuhan,</w:t>
      </w:r>
      <w:r>
        <w:rPr>
          <w:sz w:val="24"/>
        </w:rPr>
        <w:tab/>
      </w:r>
      <w:r>
        <w:rPr>
          <w:spacing w:val="-4"/>
          <w:sz w:val="24"/>
        </w:rPr>
        <w:t>dan </w:t>
      </w:r>
      <w:r>
        <w:rPr>
          <w:sz w:val="24"/>
        </w:rPr>
        <w:t>ketersediaan data Rekam Medis; dan</w:t>
      </w:r>
    </w:p>
    <w:p>
      <w:pPr>
        <w:pStyle w:val="ListParagraph"/>
        <w:numPr>
          <w:ilvl w:val="4"/>
          <w:numId w:val="1"/>
        </w:numPr>
        <w:tabs>
          <w:tab w:pos="2772" w:val="left" w:leader="none"/>
        </w:tabs>
        <w:spacing w:line="360" w:lineRule="auto" w:before="0" w:after="0"/>
        <w:ind w:left="2772" w:right="142" w:hanging="360"/>
        <w:jc w:val="left"/>
        <w:rPr>
          <w:sz w:val="24"/>
        </w:rPr>
      </w:pPr>
      <w:r>
        <w:rPr>
          <w:sz w:val="24"/>
        </w:rPr>
        <w:t>Mewujudkan</w:t>
      </w:r>
      <w:r>
        <w:rPr>
          <w:spacing w:val="80"/>
          <w:sz w:val="24"/>
        </w:rPr>
        <w:t> </w:t>
      </w:r>
      <w:r>
        <w:rPr>
          <w:sz w:val="24"/>
        </w:rPr>
        <w:t>penyelenggaraan</w:t>
      </w:r>
      <w:r>
        <w:rPr>
          <w:spacing w:val="80"/>
          <w:sz w:val="24"/>
        </w:rPr>
        <w:t> </w:t>
      </w:r>
      <w:r>
        <w:rPr>
          <w:sz w:val="24"/>
        </w:rPr>
        <w:t>dan</w:t>
      </w:r>
      <w:r>
        <w:rPr>
          <w:spacing w:val="80"/>
          <w:sz w:val="24"/>
        </w:rPr>
        <w:t> </w:t>
      </w:r>
      <w:r>
        <w:rPr>
          <w:sz w:val="24"/>
        </w:rPr>
        <w:t>pengelolaan</w:t>
      </w:r>
      <w:r>
        <w:rPr>
          <w:spacing w:val="80"/>
          <w:sz w:val="24"/>
        </w:rPr>
        <w:t> </w:t>
      </w:r>
      <w:r>
        <w:rPr>
          <w:sz w:val="24"/>
        </w:rPr>
        <w:t>Rekam Medis yang berbasis digital dan terintegrasi.</w:t>
      </w:r>
    </w:p>
    <w:p>
      <w:pPr>
        <w:pStyle w:val="ListParagraph"/>
        <w:spacing w:after="0" w:line="360" w:lineRule="auto"/>
        <w:jc w:val="left"/>
        <w:rPr>
          <w:sz w:val="24"/>
        </w:rPr>
        <w:sectPr>
          <w:footerReference w:type="default" r:id="rId5"/>
          <w:type w:val="continuous"/>
          <w:pgSz w:w="11910" w:h="16840"/>
          <w:pgMar w:header="0" w:footer="974" w:top="1920" w:bottom="1160" w:left="1700" w:right="1559"/>
          <w:pgNumType w:start="7"/>
        </w:sectPr>
      </w:pPr>
    </w:p>
    <w:p>
      <w:pPr>
        <w:pStyle w:val="BodyText"/>
        <w:spacing w:before="57"/>
        <w:jc w:val="left"/>
      </w:pPr>
    </w:p>
    <w:p>
      <w:pPr>
        <w:pStyle w:val="BodyText"/>
        <w:spacing w:line="360" w:lineRule="auto" w:before="1"/>
        <w:ind w:left="2270" w:right="138"/>
      </w:pPr>
      <w:r>
        <w:rPr/>
        <w:t>Kegunaan Rekam Medis menurut Dirjen Yanmed (2019: 13) dapat dilihat dari beberapa aspek, antara lain:</w:t>
      </w:r>
    </w:p>
    <w:p>
      <w:pPr>
        <w:pStyle w:val="ListParagraph"/>
        <w:numPr>
          <w:ilvl w:val="5"/>
          <w:numId w:val="1"/>
        </w:numPr>
        <w:tabs>
          <w:tab w:pos="3054" w:val="left" w:leader="none"/>
        </w:tabs>
        <w:spacing w:line="240" w:lineRule="auto" w:before="0" w:after="0"/>
        <w:ind w:left="3054" w:right="0" w:hanging="359"/>
        <w:jc w:val="both"/>
        <w:rPr>
          <w:sz w:val="24"/>
        </w:rPr>
      </w:pPr>
      <w:r>
        <w:rPr>
          <w:sz w:val="24"/>
        </w:rPr>
        <w:t>Aspek</w:t>
      </w:r>
      <w:r>
        <w:rPr>
          <w:spacing w:val="-2"/>
          <w:sz w:val="24"/>
        </w:rPr>
        <w:t> administrasi</w:t>
      </w:r>
    </w:p>
    <w:p>
      <w:pPr>
        <w:pStyle w:val="BodyText"/>
        <w:spacing w:line="360" w:lineRule="auto" w:before="137"/>
        <w:ind w:left="3055" w:right="141"/>
      </w:pPr>
      <w:r>
        <w:rPr/>
        <w:t>Suatu</w:t>
      </w:r>
      <w:r>
        <w:rPr>
          <w:spacing w:val="-4"/>
        </w:rPr>
        <w:t> </w:t>
      </w:r>
      <w:r>
        <w:rPr/>
        <w:t>berkas</w:t>
      </w:r>
      <w:r>
        <w:rPr>
          <w:spacing w:val="-4"/>
        </w:rPr>
        <w:t> </w:t>
      </w:r>
      <w:r>
        <w:rPr/>
        <w:t>rekam</w:t>
      </w:r>
      <w:r>
        <w:rPr>
          <w:spacing w:val="-4"/>
        </w:rPr>
        <w:t> </w:t>
      </w:r>
      <w:r>
        <w:rPr/>
        <w:t>medis</w:t>
      </w:r>
      <w:r>
        <w:rPr>
          <w:spacing w:val="-4"/>
        </w:rPr>
        <w:t> </w:t>
      </w:r>
      <w:r>
        <w:rPr/>
        <w:t>mempunyai</w:t>
      </w:r>
      <w:r>
        <w:rPr>
          <w:spacing w:val="-4"/>
        </w:rPr>
        <w:t> </w:t>
      </w:r>
      <w:r>
        <w:rPr/>
        <w:t>nilai</w:t>
      </w:r>
      <w:r>
        <w:rPr>
          <w:spacing w:val="-4"/>
        </w:rPr>
        <w:t> </w:t>
      </w:r>
      <w:r>
        <w:rPr/>
        <w:t>administrasi karena isinya menyangkut tindakan berdasarkan wewenang</w:t>
      </w:r>
      <w:r>
        <w:rPr>
          <w:spacing w:val="-9"/>
        </w:rPr>
        <w:t> </w:t>
      </w:r>
      <w:r>
        <w:rPr/>
        <w:t>dan</w:t>
      </w:r>
      <w:r>
        <w:rPr>
          <w:spacing w:val="-9"/>
        </w:rPr>
        <w:t> </w:t>
      </w:r>
      <w:r>
        <w:rPr/>
        <w:t>tanggungjawab</w:t>
      </w:r>
      <w:r>
        <w:rPr>
          <w:spacing w:val="-9"/>
        </w:rPr>
        <w:t> </w:t>
      </w:r>
      <w:r>
        <w:rPr/>
        <w:t>sebagai</w:t>
      </w:r>
      <w:r>
        <w:rPr>
          <w:spacing w:val="-8"/>
        </w:rPr>
        <w:t> </w:t>
      </w:r>
      <w:r>
        <w:rPr/>
        <w:t>tenaga</w:t>
      </w:r>
      <w:r>
        <w:rPr>
          <w:spacing w:val="-10"/>
        </w:rPr>
        <w:t> </w:t>
      </w:r>
      <w:r>
        <w:rPr/>
        <w:t>medis</w:t>
      </w:r>
      <w:r>
        <w:rPr>
          <w:spacing w:val="-8"/>
        </w:rPr>
        <w:t> </w:t>
      </w:r>
      <w:r>
        <w:rPr/>
        <w:t>dan paramedis dalam mencapai tujuan pelayanan kesehatan.</w:t>
      </w:r>
    </w:p>
    <w:p>
      <w:pPr>
        <w:pStyle w:val="ListParagraph"/>
        <w:numPr>
          <w:ilvl w:val="5"/>
          <w:numId w:val="1"/>
        </w:numPr>
        <w:tabs>
          <w:tab w:pos="3054" w:val="left" w:leader="none"/>
        </w:tabs>
        <w:spacing w:line="240" w:lineRule="auto" w:before="0" w:after="0"/>
        <w:ind w:left="3054" w:right="0" w:hanging="359"/>
        <w:jc w:val="both"/>
        <w:rPr>
          <w:sz w:val="24"/>
        </w:rPr>
      </w:pPr>
      <w:r>
        <w:rPr>
          <w:sz w:val="24"/>
        </w:rPr>
        <w:t>Aspek</w:t>
      </w:r>
      <w:r>
        <w:rPr>
          <w:spacing w:val="-2"/>
          <w:sz w:val="24"/>
        </w:rPr>
        <w:t> Medis</w:t>
      </w:r>
    </w:p>
    <w:p>
      <w:pPr>
        <w:pStyle w:val="BodyText"/>
        <w:spacing w:line="360" w:lineRule="auto" w:before="140"/>
        <w:ind w:left="3055" w:right="140"/>
      </w:pPr>
      <w:r>
        <w:rPr/>
        <w:t>Suatu berkas rekam medis mempunyai nilai karena catatan tersebut dipergunakan sebagai dasar </w:t>
      </w:r>
      <w:r>
        <w:rPr/>
        <w:t>untuk merencanakan pengobatan atau perawatan yang harus diberikan kepada pasien.</w:t>
      </w:r>
    </w:p>
    <w:p>
      <w:pPr>
        <w:pStyle w:val="ListParagraph"/>
        <w:numPr>
          <w:ilvl w:val="5"/>
          <w:numId w:val="1"/>
        </w:numPr>
        <w:tabs>
          <w:tab w:pos="3054" w:val="left" w:leader="none"/>
        </w:tabs>
        <w:spacing w:line="240" w:lineRule="auto" w:before="0" w:after="0"/>
        <w:ind w:left="3054" w:right="0" w:hanging="359"/>
        <w:jc w:val="both"/>
        <w:rPr>
          <w:sz w:val="24"/>
        </w:rPr>
      </w:pPr>
      <w:r>
        <w:rPr>
          <w:sz w:val="24"/>
        </w:rPr>
        <w:t>Aspek</w:t>
      </w:r>
      <w:r>
        <w:rPr>
          <w:spacing w:val="-2"/>
          <w:sz w:val="24"/>
        </w:rPr>
        <w:t> Hukum</w:t>
      </w:r>
    </w:p>
    <w:p>
      <w:pPr>
        <w:pStyle w:val="BodyText"/>
        <w:spacing w:line="360" w:lineRule="auto" w:before="137"/>
        <w:ind w:left="3055" w:right="140"/>
      </w:pPr>
      <w:r>
        <w:rPr/>
        <w:t>Suatu berkas rekam medis mempunyai hukum karena isinya menyangkut masalah adanya jaminan hukum atas dasar keadilan, dalam rangka usaha menegakkan </w:t>
      </w:r>
      <w:r>
        <w:rPr/>
        <w:t>hukum serta menyediakan bahan tanda bukti untukk menegakkan keadilan.</w:t>
      </w:r>
    </w:p>
    <w:p>
      <w:pPr>
        <w:pStyle w:val="ListParagraph"/>
        <w:numPr>
          <w:ilvl w:val="5"/>
          <w:numId w:val="1"/>
        </w:numPr>
        <w:tabs>
          <w:tab w:pos="3054" w:val="left" w:leader="none"/>
        </w:tabs>
        <w:spacing w:line="240" w:lineRule="auto" w:before="1" w:after="0"/>
        <w:ind w:left="3054" w:right="0" w:hanging="359"/>
        <w:jc w:val="both"/>
        <w:rPr>
          <w:sz w:val="24"/>
        </w:rPr>
      </w:pPr>
      <w:r>
        <w:rPr>
          <w:sz w:val="24"/>
        </w:rPr>
        <w:t>Aspek</w:t>
      </w:r>
      <w:r>
        <w:rPr>
          <w:spacing w:val="-2"/>
          <w:sz w:val="24"/>
        </w:rPr>
        <w:t> Keuangan</w:t>
      </w:r>
    </w:p>
    <w:p>
      <w:pPr>
        <w:pStyle w:val="BodyText"/>
        <w:spacing w:line="360" w:lineRule="auto" w:before="137"/>
        <w:ind w:left="3055" w:right="144"/>
      </w:pPr>
      <w:r>
        <w:rPr/>
        <w:t>Suatu</w:t>
      </w:r>
      <w:r>
        <w:rPr>
          <w:spacing w:val="-4"/>
        </w:rPr>
        <w:t> </w:t>
      </w:r>
      <w:r>
        <w:rPr/>
        <w:t>berkas</w:t>
      </w:r>
      <w:r>
        <w:rPr>
          <w:spacing w:val="-2"/>
        </w:rPr>
        <w:t> </w:t>
      </w:r>
      <w:r>
        <w:rPr/>
        <w:t>rekam</w:t>
      </w:r>
      <w:r>
        <w:rPr>
          <w:spacing w:val="-4"/>
        </w:rPr>
        <w:t> </w:t>
      </w:r>
      <w:r>
        <w:rPr/>
        <w:t>medis</w:t>
      </w:r>
      <w:r>
        <w:rPr>
          <w:spacing w:val="-4"/>
        </w:rPr>
        <w:t> </w:t>
      </w:r>
      <w:r>
        <w:rPr/>
        <w:t>mempunyai</w:t>
      </w:r>
      <w:r>
        <w:rPr>
          <w:spacing w:val="-4"/>
        </w:rPr>
        <w:t> </w:t>
      </w:r>
      <w:r>
        <w:rPr/>
        <w:t>nilai</w:t>
      </w:r>
      <w:r>
        <w:rPr>
          <w:spacing w:val="-4"/>
        </w:rPr>
        <w:t> </w:t>
      </w:r>
      <w:r>
        <w:rPr/>
        <w:t>uang</w:t>
      </w:r>
      <w:r>
        <w:rPr>
          <w:spacing w:val="-2"/>
        </w:rPr>
        <w:t> </w:t>
      </w:r>
      <w:r>
        <w:rPr/>
        <w:t>karena isinya mengandung data atau informasi yang </w:t>
      </w:r>
      <w:r>
        <w:rPr/>
        <w:t>dapat digunakan sebagai aspek keuangan.</w:t>
      </w:r>
    </w:p>
    <w:p>
      <w:pPr>
        <w:pStyle w:val="ListParagraph"/>
        <w:numPr>
          <w:ilvl w:val="5"/>
          <w:numId w:val="1"/>
        </w:numPr>
        <w:tabs>
          <w:tab w:pos="3054" w:val="left" w:leader="none"/>
        </w:tabs>
        <w:spacing w:line="240" w:lineRule="auto" w:before="2" w:after="0"/>
        <w:ind w:left="3054" w:right="0" w:hanging="359"/>
        <w:jc w:val="both"/>
        <w:rPr>
          <w:sz w:val="24"/>
        </w:rPr>
      </w:pPr>
      <w:r>
        <w:rPr>
          <w:sz w:val="24"/>
        </w:rPr>
        <w:t>Aspek</w:t>
      </w:r>
      <w:r>
        <w:rPr>
          <w:spacing w:val="-2"/>
          <w:sz w:val="24"/>
        </w:rPr>
        <w:t> Penelitian</w:t>
      </w:r>
    </w:p>
    <w:p>
      <w:pPr>
        <w:pStyle w:val="BodyText"/>
        <w:spacing w:line="360" w:lineRule="auto" w:before="137"/>
        <w:ind w:left="3055" w:right="141"/>
      </w:pPr>
      <w:r>
        <w:rPr/>
        <w:t>Suatu berkas rekam medis mempunyai nilai penelitian karena</w:t>
      </w:r>
      <w:r>
        <w:rPr>
          <w:spacing w:val="-15"/>
        </w:rPr>
        <w:t> </w:t>
      </w:r>
      <w:r>
        <w:rPr/>
        <w:t>isinya</w:t>
      </w:r>
      <w:r>
        <w:rPr>
          <w:spacing w:val="-15"/>
        </w:rPr>
        <w:t> </w:t>
      </w:r>
      <w:r>
        <w:rPr/>
        <w:t>menyangkut</w:t>
      </w:r>
      <w:r>
        <w:rPr>
          <w:spacing w:val="-15"/>
        </w:rPr>
        <w:t> </w:t>
      </w:r>
      <w:r>
        <w:rPr/>
        <w:t>data</w:t>
      </w:r>
      <w:r>
        <w:rPr>
          <w:spacing w:val="-15"/>
        </w:rPr>
        <w:t> </w:t>
      </w:r>
      <w:r>
        <w:rPr/>
        <w:t>atau</w:t>
      </w:r>
      <w:r>
        <w:rPr>
          <w:spacing w:val="-15"/>
        </w:rPr>
        <w:t> </w:t>
      </w:r>
      <w:r>
        <w:rPr/>
        <w:t>informasi</w:t>
      </w:r>
      <w:r>
        <w:rPr>
          <w:spacing w:val="-15"/>
        </w:rPr>
        <w:t> </w:t>
      </w:r>
      <w:r>
        <w:rPr/>
        <w:t>yang</w:t>
      </w:r>
      <w:r>
        <w:rPr>
          <w:spacing w:val="-15"/>
        </w:rPr>
        <w:t> </w:t>
      </w:r>
      <w:r>
        <w:rPr/>
        <w:t>dapat dipergunakan sebagai aspek penelitian dan pengembangan ilmu pengetahuan dibidang kesehatan.</w:t>
      </w:r>
    </w:p>
    <w:p>
      <w:pPr>
        <w:pStyle w:val="ListParagraph"/>
        <w:numPr>
          <w:ilvl w:val="5"/>
          <w:numId w:val="1"/>
        </w:numPr>
        <w:tabs>
          <w:tab w:pos="3054" w:val="left" w:leader="none"/>
        </w:tabs>
        <w:spacing w:line="240" w:lineRule="auto" w:before="0" w:after="0"/>
        <w:ind w:left="3054" w:right="0" w:hanging="359"/>
        <w:jc w:val="both"/>
        <w:rPr>
          <w:sz w:val="24"/>
        </w:rPr>
      </w:pPr>
      <w:r>
        <w:rPr>
          <w:sz w:val="24"/>
        </w:rPr>
        <w:t>Aspek</w:t>
      </w:r>
      <w:r>
        <w:rPr>
          <w:spacing w:val="-2"/>
          <w:sz w:val="24"/>
        </w:rPr>
        <w:t> Pendidikan</w:t>
      </w:r>
    </w:p>
    <w:p>
      <w:pPr>
        <w:pStyle w:val="BodyText"/>
        <w:spacing w:line="360" w:lineRule="auto" w:before="140"/>
        <w:ind w:left="3055" w:right="143"/>
      </w:pPr>
      <w:r>
        <w:rPr/>
        <w:t>Suatu berkas rekam medis mempunyai nilai </w:t>
      </w:r>
      <w:r>
        <w:rPr/>
        <w:t>pendidikan karena</w:t>
      </w:r>
      <w:r>
        <w:rPr>
          <w:spacing w:val="45"/>
        </w:rPr>
        <w:t> </w:t>
      </w:r>
      <w:r>
        <w:rPr/>
        <w:t>isinya</w:t>
      </w:r>
      <w:r>
        <w:rPr>
          <w:spacing w:val="45"/>
        </w:rPr>
        <w:t> </w:t>
      </w:r>
      <w:r>
        <w:rPr/>
        <w:t>menyangkut</w:t>
      </w:r>
      <w:r>
        <w:rPr>
          <w:spacing w:val="47"/>
        </w:rPr>
        <w:t> </w:t>
      </w:r>
      <w:r>
        <w:rPr/>
        <w:t>data</w:t>
      </w:r>
      <w:r>
        <w:rPr>
          <w:spacing w:val="46"/>
        </w:rPr>
        <w:t> </w:t>
      </w:r>
      <w:r>
        <w:rPr/>
        <w:t>tentang</w:t>
      </w:r>
      <w:r>
        <w:rPr>
          <w:spacing w:val="46"/>
        </w:rPr>
        <w:t> </w:t>
      </w:r>
      <w:r>
        <w:rPr>
          <w:spacing w:val="-2"/>
        </w:rPr>
        <w:t>perkembangan</w:t>
      </w:r>
    </w:p>
    <w:p>
      <w:pPr>
        <w:pStyle w:val="BodyText"/>
        <w:spacing w:after="0" w:line="360" w:lineRule="auto"/>
        <w:sectPr>
          <w:pgSz w:w="11910" w:h="16840"/>
          <w:pgMar w:header="0" w:footer="974" w:top="1920" w:bottom="1160" w:left="1700" w:right="1559"/>
        </w:sectPr>
      </w:pPr>
    </w:p>
    <w:p>
      <w:pPr>
        <w:pStyle w:val="BodyText"/>
        <w:spacing w:before="57"/>
        <w:jc w:val="left"/>
      </w:pPr>
    </w:p>
    <w:p>
      <w:pPr>
        <w:pStyle w:val="BodyText"/>
        <w:spacing w:line="360" w:lineRule="auto" w:before="1"/>
        <w:ind w:left="3055" w:right="143"/>
      </w:pPr>
      <w:r>
        <w:rPr/>
        <w:t>kronologi dan kegiatan pelayanan medis yang </w:t>
      </w:r>
      <w:r>
        <w:rPr/>
        <w:t>diberikan kepada pasien.</w:t>
      </w:r>
    </w:p>
    <w:p>
      <w:pPr>
        <w:pStyle w:val="ListParagraph"/>
        <w:numPr>
          <w:ilvl w:val="5"/>
          <w:numId w:val="1"/>
        </w:numPr>
        <w:tabs>
          <w:tab w:pos="3054" w:val="left" w:leader="none"/>
        </w:tabs>
        <w:spacing w:line="240" w:lineRule="auto" w:before="0" w:after="0"/>
        <w:ind w:left="3054" w:right="0" w:hanging="359"/>
        <w:jc w:val="both"/>
        <w:rPr>
          <w:sz w:val="24"/>
        </w:rPr>
      </w:pPr>
      <w:r>
        <w:rPr>
          <w:sz w:val="24"/>
        </w:rPr>
        <w:t>Aspek</w:t>
      </w:r>
      <w:r>
        <w:rPr>
          <w:spacing w:val="-2"/>
          <w:sz w:val="24"/>
        </w:rPr>
        <w:t> Dokumentasi</w:t>
      </w:r>
    </w:p>
    <w:p>
      <w:pPr>
        <w:pStyle w:val="BodyText"/>
        <w:spacing w:line="360" w:lineRule="auto" w:before="137"/>
        <w:ind w:left="3055" w:right="139"/>
      </w:pPr>
      <w:r>
        <w:rPr/>
        <w:t>Suatu</w:t>
      </w:r>
      <w:r>
        <w:rPr>
          <w:spacing w:val="-14"/>
        </w:rPr>
        <w:t> </w:t>
      </w:r>
      <w:r>
        <w:rPr/>
        <w:t>berkas</w:t>
      </w:r>
      <w:r>
        <w:rPr>
          <w:spacing w:val="-12"/>
        </w:rPr>
        <w:t> </w:t>
      </w:r>
      <w:r>
        <w:rPr/>
        <w:t>rekam</w:t>
      </w:r>
      <w:r>
        <w:rPr>
          <w:spacing w:val="-12"/>
        </w:rPr>
        <w:t> </w:t>
      </w:r>
      <w:r>
        <w:rPr/>
        <w:t>medis</w:t>
      </w:r>
      <w:r>
        <w:rPr>
          <w:spacing w:val="-14"/>
        </w:rPr>
        <w:t> </w:t>
      </w:r>
      <w:r>
        <w:rPr/>
        <w:t>mempunyai</w:t>
      </w:r>
      <w:r>
        <w:rPr>
          <w:spacing w:val="-14"/>
        </w:rPr>
        <w:t> </w:t>
      </w:r>
      <w:r>
        <w:rPr/>
        <w:t>nilai</w:t>
      </w:r>
      <w:r>
        <w:rPr>
          <w:spacing w:val="-14"/>
        </w:rPr>
        <w:t> </w:t>
      </w:r>
      <w:r>
        <w:rPr/>
        <w:t>dokumentasi karena isinya menyangkut sumber ingatan yang harus didokumentasikan dan dipakai sebagai bahan pertanggung jawaban dan laporan rumah sakit.</w:t>
      </w:r>
    </w:p>
    <w:p>
      <w:pPr>
        <w:pStyle w:val="Heading1"/>
        <w:numPr>
          <w:ilvl w:val="3"/>
          <w:numId w:val="1"/>
        </w:numPr>
        <w:tabs>
          <w:tab w:pos="2205" w:val="left" w:leader="none"/>
        </w:tabs>
        <w:spacing w:line="240" w:lineRule="auto" w:before="0" w:after="0"/>
        <w:ind w:left="2205" w:right="0" w:hanging="360"/>
        <w:jc w:val="both"/>
      </w:pPr>
      <w:r>
        <w:rPr/>
        <w:t>Manfaat</w:t>
      </w:r>
      <w:r>
        <w:rPr>
          <w:spacing w:val="-4"/>
        </w:rPr>
        <w:t> </w:t>
      </w:r>
      <w:r>
        <w:rPr/>
        <w:t>Rekam </w:t>
      </w:r>
      <w:r>
        <w:rPr>
          <w:spacing w:val="-2"/>
        </w:rPr>
        <w:t>Medis</w:t>
      </w:r>
    </w:p>
    <w:p>
      <w:pPr>
        <w:pStyle w:val="BodyText"/>
        <w:spacing w:line="360" w:lineRule="auto" w:before="140"/>
        <w:ind w:left="2205" w:right="137" w:firstLine="523"/>
      </w:pPr>
      <w:r>
        <w:rPr/>
        <w:t>Berdasarkan permenkes RI Nomor 24 Tahun 2022 tentang Rekam</w:t>
      </w:r>
      <w:r>
        <w:rPr>
          <w:spacing w:val="-10"/>
        </w:rPr>
        <w:t> </w:t>
      </w:r>
      <w:r>
        <w:rPr/>
        <w:t>Medis</w:t>
      </w:r>
      <w:r>
        <w:rPr>
          <w:spacing w:val="-10"/>
        </w:rPr>
        <w:t> </w:t>
      </w:r>
      <w:r>
        <w:rPr/>
        <w:t>Manfaat</w:t>
      </w:r>
      <w:r>
        <w:rPr>
          <w:spacing w:val="-10"/>
        </w:rPr>
        <w:t> </w:t>
      </w:r>
      <w:r>
        <w:rPr/>
        <w:t>kegunaan</w:t>
      </w:r>
      <w:r>
        <w:rPr>
          <w:spacing w:val="-10"/>
        </w:rPr>
        <w:t> </w:t>
      </w:r>
      <w:r>
        <w:rPr/>
        <w:t>rekam</w:t>
      </w:r>
      <w:r>
        <w:rPr>
          <w:spacing w:val="-10"/>
        </w:rPr>
        <w:t> </w:t>
      </w:r>
      <w:r>
        <w:rPr/>
        <w:t>medis</w:t>
      </w:r>
      <w:r>
        <w:rPr>
          <w:spacing w:val="-10"/>
        </w:rPr>
        <w:t> </w:t>
      </w:r>
      <w:r>
        <w:rPr/>
        <w:t>secara</w:t>
      </w:r>
      <w:r>
        <w:rPr>
          <w:spacing w:val="-12"/>
        </w:rPr>
        <w:t> </w:t>
      </w:r>
      <w:r>
        <w:rPr/>
        <w:t>umum</w:t>
      </w:r>
      <w:r>
        <w:rPr>
          <w:spacing w:val="-10"/>
        </w:rPr>
        <w:t> </w:t>
      </w:r>
      <w:r>
        <w:rPr/>
        <w:t>yaitu sebagai</w:t>
      </w:r>
      <w:r>
        <w:rPr>
          <w:spacing w:val="-11"/>
        </w:rPr>
        <w:t> </w:t>
      </w:r>
      <w:r>
        <w:rPr/>
        <w:t>pemeliharaan</w:t>
      </w:r>
      <w:r>
        <w:rPr>
          <w:spacing w:val="-11"/>
        </w:rPr>
        <w:t> </w:t>
      </w:r>
      <w:r>
        <w:rPr/>
        <w:t>kesehatan</w:t>
      </w:r>
      <w:r>
        <w:rPr>
          <w:spacing w:val="-12"/>
        </w:rPr>
        <w:t> </w:t>
      </w:r>
      <w:r>
        <w:rPr/>
        <w:t>dan</w:t>
      </w:r>
      <w:r>
        <w:rPr>
          <w:spacing w:val="-11"/>
        </w:rPr>
        <w:t> </w:t>
      </w:r>
      <w:r>
        <w:rPr/>
        <w:t>pengobatan</w:t>
      </w:r>
      <w:r>
        <w:rPr>
          <w:spacing w:val="-11"/>
        </w:rPr>
        <w:t> </w:t>
      </w:r>
      <w:r>
        <w:rPr/>
        <w:t>pasien,</w:t>
      </w:r>
      <w:r>
        <w:rPr>
          <w:spacing w:val="-12"/>
        </w:rPr>
        <w:t> </w:t>
      </w:r>
      <w:r>
        <w:rPr/>
        <w:t>alat</w:t>
      </w:r>
      <w:r>
        <w:rPr>
          <w:spacing w:val="-11"/>
        </w:rPr>
        <w:t> </w:t>
      </w:r>
      <w:r>
        <w:rPr/>
        <w:t>bukti dalam proses pengakuan hukum, disiplin kedokteran gigi, penegakan etika kedokteran, keperluan pendidikan, penelitian, sebagai dasar pembiayaan kesehatan dan data statistik kesehatan. Dalam pemanfaatan rekam medis sebagai keperluan pendidikan dan penelitian yang menyebutkan identitas pasien maka perlu persetujuan</w:t>
      </w:r>
      <w:r>
        <w:rPr>
          <w:spacing w:val="-14"/>
        </w:rPr>
        <w:t> </w:t>
      </w:r>
      <w:r>
        <w:rPr/>
        <w:t>secara</w:t>
      </w:r>
      <w:r>
        <w:rPr>
          <w:spacing w:val="-15"/>
        </w:rPr>
        <w:t> </w:t>
      </w:r>
      <w:r>
        <w:rPr/>
        <w:t>tertulis</w:t>
      </w:r>
      <w:r>
        <w:rPr>
          <w:spacing w:val="-14"/>
        </w:rPr>
        <w:t> </w:t>
      </w:r>
      <w:r>
        <w:rPr/>
        <w:t>dari</w:t>
      </w:r>
      <w:r>
        <w:rPr>
          <w:spacing w:val="-13"/>
        </w:rPr>
        <w:t> </w:t>
      </w:r>
      <w:r>
        <w:rPr/>
        <w:t>pasien</w:t>
      </w:r>
      <w:r>
        <w:rPr>
          <w:spacing w:val="-14"/>
        </w:rPr>
        <w:t> </w:t>
      </w:r>
      <w:r>
        <w:rPr/>
        <w:t>atau</w:t>
      </w:r>
      <w:r>
        <w:rPr>
          <w:spacing w:val="-13"/>
        </w:rPr>
        <w:t> </w:t>
      </w:r>
      <w:r>
        <w:rPr/>
        <w:t>ahli</w:t>
      </w:r>
      <w:r>
        <w:rPr>
          <w:spacing w:val="-14"/>
        </w:rPr>
        <w:t> </w:t>
      </w:r>
      <w:r>
        <w:rPr/>
        <w:t>warisnya</w:t>
      </w:r>
      <w:r>
        <w:rPr>
          <w:spacing w:val="-14"/>
        </w:rPr>
        <w:t> </w:t>
      </w:r>
      <w:r>
        <w:rPr/>
        <w:t>dan</w:t>
      </w:r>
      <w:r>
        <w:rPr>
          <w:spacing w:val="-14"/>
        </w:rPr>
        <w:t> </w:t>
      </w:r>
      <w:r>
        <w:rPr/>
        <w:t>harus dijaga kerahasiaanya. Maka dari itu dalam pemanfaatan rekam medis dalam bidang pendidikan dan penelitian tidak perlu mencantumkan nama pasiennya. Apabila pemanfaatan rekam medis</w:t>
      </w:r>
      <w:r>
        <w:rPr>
          <w:spacing w:val="-11"/>
        </w:rPr>
        <w:t> </w:t>
      </w:r>
      <w:r>
        <w:rPr/>
        <w:t>untuk</w:t>
      </w:r>
      <w:r>
        <w:rPr>
          <w:spacing w:val="-11"/>
        </w:rPr>
        <w:t> </w:t>
      </w:r>
      <w:r>
        <w:rPr/>
        <w:t>keperluan</w:t>
      </w:r>
      <w:r>
        <w:rPr>
          <w:spacing w:val="-11"/>
        </w:rPr>
        <w:t> </w:t>
      </w:r>
      <w:r>
        <w:rPr/>
        <w:t>pendidikan</w:t>
      </w:r>
      <w:r>
        <w:rPr>
          <w:spacing w:val="-11"/>
        </w:rPr>
        <w:t> </w:t>
      </w:r>
      <w:r>
        <w:rPr/>
        <w:t>dan</w:t>
      </w:r>
      <w:r>
        <w:rPr>
          <w:spacing w:val="-11"/>
        </w:rPr>
        <w:t> </w:t>
      </w:r>
      <w:r>
        <w:rPr/>
        <w:t>penelitian</w:t>
      </w:r>
      <w:r>
        <w:rPr>
          <w:spacing w:val="-7"/>
        </w:rPr>
        <w:t> </w:t>
      </w:r>
      <w:r>
        <w:rPr/>
        <w:t>dilakukan</w:t>
      </w:r>
      <w:r>
        <w:rPr>
          <w:spacing w:val="-11"/>
        </w:rPr>
        <w:t> </w:t>
      </w:r>
      <w:r>
        <w:rPr/>
        <w:t>untuk kepentingan negara, maka tidak diperlukan persetujuan pasien.</w:t>
      </w:r>
    </w:p>
    <w:p>
      <w:pPr>
        <w:pStyle w:val="Heading1"/>
        <w:numPr>
          <w:ilvl w:val="3"/>
          <w:numId w:val="1"/>
        </w:numPr>
        <w:tabs>
          <w:tab w:pos="2265" w:val="left" w:leader="none"/>
        </w:tabs>
        <w:spacing w:line="240" w:lineRule="auto" w:before="1" w:after="0"/>
        <w:ind w:left="2265" w:right="0" w:hanging="420"/>
        <w:jc w:val="both"/>
      </w:pPr>
      <w:r>
        <w:rPr/>
        <w:t>Isi</w:t>
      </w:r>
      <w:r>
        <w:rPr>
          <w:spacing w:val="-3"/>
        </w:rPr>
        <w:t> </w:t>
      </w:r>
      <w:r>
        <w:rPr/>
        <w:t>rekam </w:t>
      </w:r>
      <w:r>
        <w:rPr>
          <w:spacing w:val="-2"/>
        </w:rPr>
        <w:t>medis</w:t>
      </w:r>
    </w:p>
    <w:p>
      <w:pPr>
        <w:pStyle w:val="BodyText"/>
        <w:spacing w:line="360" w:lineRule="auto" w:before="137"/>
        <w:ind w:left="2205" w:right="140" w:firstLine="720"/>
      </w:pPr>
      <w:r>
        <w:rPr/>
        <w:t>Berdasarkan</w:t>
      </w:r>
      <w:r>
        <w:rPr>
          <w:spacing w:val="-13"/>
        </w:rPr>
        <w:t> </w:t>
      </w:r>
      <w:r>
        <w:rPr/>
        <w:t>Permenkes</w:t>
      </w:r>
      <w:r>
        <w:rPr>
          <w:spacing w:val="-10"/>
        </w:rPr>
        <w:t> </w:t>
      </w:r>
      <w:r>
        <w:rPr/>
        <w:t>RI</w:t>
      </w:r>
      <w:r>
        <w:rPr>
          <w:spacing w:val="-15"/>
        </w:rPr>
        <w:t> </w:t>
      </w:r>
      <w:r>
        <w:rPr/>
        <w:t>Nomor</w:t>
      </w:r>
      <w:r>
        <w:rPr>
          <w:spacing w:val="-11"/>
        </w:rPr>
        <w:t> </w:t>
      </w:r>
      <w:r>
        <w:rPr/>
        <w:t>24</w:t>
      </w:r>
      <w:r>
        <w:rPr>
          <w:spacing w:val="-13"/>
        </w:rPr>
        <w:t> </w:t>
      </w:r>
      <w:r>
        <w:rPr/>
        <w:t>Tahun</w:t>
      </w:r>
      <w:r>
        <w:rPr>
          <w:spacing w:val="-13"/>
        </w:rPr>
        <w:t> </w:t>
      </w:r>
      <w:r>
        <w:rPr/>
        <w:t>2022</w:t>
      </w:r>
      <w:r>
        <w:rPr>
          <w:spacing w:val="-13"/>
        </w:rPr>
        <w:t> </w:t>
      </w:r>
      <w:r>
        <w:rPr/>
        <w:t>tentang Rekam Medis passal 16 terkait pengisian informasi klinis pencatatan dan pendokumentasian harus lengkap, jelas, </w:t>
      </w:r>
      <w:r>
        <w:rPr/>
        <w:t>dan dilakukan setelah pasien menerima pelayanan kesehatan dengan mencantumkan nama, waktu, dan tanda tangan tenaga kesehatan pemberi pelayanan</w:t>
      </w:r>
      <w:r>
        <w:rPr>
          <w:spacing w:val="-1"/>
        </w:rPr>
        <w:t> </w:t>
      </w:r>
      <w:r>
        <w:rPr/>
        <w:t>kesehatan.</w:t>
      </w:r>
      <w:r>
        <w:rPr>
          <w:spacing w:val="-1"/>
        </w:rPr>
        <w:t> </w:t>
      </w:r>
      <w:r>
        <w:rPr/>
        <w:t>Pada</w:t>
      </w:r>
      <w:r>
        <w:rPr>
          <w:spacing w:val="-2"/>
        </w:rPr>
        <w:t> </w:t>
      </w:r>
      <w:r>
        <w:rPr/>
        <w:t>pasal 26</w:t>
      </w:r>
      <w:r>
        <w:rPr>
          <w:spacing w:val="-1"/>
        </w:rPr>
        <w:t> </w:t>
      </w:r>
      <w:r>
        <w:rPr/>
        <w:t>dijelaskan</w:t>
      </w:r>
      <w:r>
        <w:rPr>
          <w:spacing w:val="-1"/>
        </w:rPr>
        <w:t> </w:t>
      </w:r>
      <w:r>
        <w:rPr/>
        <w:t>bahwa</w:t>
      </w:r>
      <w:r>
        <w:rPr>
          <w:spacing w:val="-2"/>
        </w:rPr>
        <w:t> </w:t>
      </w:r>
      <w:r>
        <w:rPr/>
        <w:t>isi rekam</w:t>
      </w:r>
      <w:r>
        <w:rPr>
          <w:spacing w:val="-14"/>
        </w:rPr>
        <w:t> </w:t>
      </w:r>
      <w:r>
        <w:rPr/>
        <w:t>medis</w:t>
      </w:r>
      <w:r>
        <w:rPr>
          <w:spacing w:val="-13"/>
        </w:rPr>
        <w:t> </w:t>
      </w:r>
      <w:r>
        <w:rPr/>
        <w:t>merupakan</w:t>
      </w:r>
      <w:r>
        <w:rPr>
          <w:spacing w:val="-12"/>
        </w:rPr>
        <w:t> </w:t>
      </w:r>
      <w:r>
        <w:rPr/>
        <w:t>milik</w:t>
      </w:r>
      <w:r>
        <w:rPr>
          <w:spacing w:val="-14"/>
        </w:rPr>
        <w:t> </w:t>
      </w:r>
      <w:r>
        <w:rPr/>
        <w:t>pasien</w:t>
      </w:r>
      <w:r>
        <w:rPr>
          <w:spacing w:val="-14"/>
        </w:rPr>
        <w:t> </w:t>
      </w:r>
      <w:r>
        <w:rPr/>
        <w:t>dimana</w:t>
      </w:r>
      <w:r>
        <w:rPr>
          <w:spacing w:val="-15"/>
        </w:rPr>
        <w:t> </w:t>
      </w:r>
      <w:r>
        <w:rPr/>
        <w:t>paling</w:t>
      </w:r>
      <w:r>
        <w:rPr>
          <w:spacing w:val="-14"/>
        </w:rPr>
        <w:t> </w:t>
      </w:r>
      <w:r>
        <w:rPr/>
        <w:t>sedikit</w:t>
      </w:r>
      <w:r>
        <w:rPr>
          <w:spacing w:val="-14"/>
        </w:rPr>
        <w:t> </w:t>
      </w:r>
      <w:r>
        <w:rPr/>
        <w:t>terdiri atas :</w:t>
      </w:r>
    </w:p>
    <w:p>
      <w:pPr>
        <w:pStyle w:val="BodyText"/>
        <w:spacing w:after="0" w:line="360" w:lineRule="auto"/>
        <w:sectPr>
          <w:pgSz w:w="11910" w:h="16840"/>
          <w:pgMar w:header="0" w:footer="974" w:top="1920" w:bottom="1160" w:left="1700" w:right="1559"/>
        </w:sectPr>
      </w:pPr>
    </w:p>
    <w:p>
      <w:pPr>
        <w:pStyle w:val="BodyText"/>
        <w:spacing w:before="57"/>
        <w:jc w:val="left"/>
      </w:pPr>
    </w:p>
    <w:p>
      <w:pPr>
        <w:pStyle w:val="ListParagraph"/>
        <w:numPr>
          <w:ilvl w:val="0"/>
          <w:numId w:val="2"/>
        </w:numPr>
        <w:tabs>
          <w:tab w:pos="2629" w:val="left" w:leader="none"/>
        </w:tabs>
        <w:spacing w:line="240" w:lineRule="auto" w:before="1" w:after="0"/>
        <w:ind w:left="2629" w:right="0" w:hanging="359"/>
        <w:jc w:val="both"/>
        <w:rPr>
          <w:sz w:val="24"/>
        </w:rPr>
      </w:pPr>
      <w:r>
        <w:rPr>
          <w:sz w:val="24"/>
        </w:rPr>
        <w:t>Identitas</w:t>
      </w:r>
      <w:r>
        <w:rPr>
          <w:spacing w:val="-3"/>
          <w:sz w:val="24"/>
        </w:rPr>
        <w:t> </w:t>
      </w:r>
      <w:r>
        <w:rPr>
          <w:spacing w:val="-2"/>
          <w:sz w:val="24"/>
        </w:rPr>
        <w:t>pasien</w:t>
      </w:r>
    </w:p>
    <w:p>
      <w:pPr>
        <w:pStyle w:val="ListParagraph"/>
        <w:numPr>
          <w:ilvl w:val="0"/>
          <w:numId w:val="2"/>
        </w:numPr>
        <w:tabs>
          <w:tab w:pos="2629" w:val="left" w:leader="none"/>
        </w:tabs>
        <w:spacing w:line="240" w:lineRule="auto" w:before="136" w:after="0"/>
        <w:ind w:left="2629" w:right="0" w:hanging="359"/>
        <w:jc w:val="both"/>
        <w:rPr>
          <w:sz w:val="24"/>
        </w:rPr>
      </w:pPr>
      <w:r>
        <w:rPr>
          <w:sz w:val="24"/>
        </w:rPr>
        <w:t>Hasil</w:t>
      </w:r>
      <w:r>
        <w:rPr>
          <w:spacing w:val="-2"/>
          <w:sz w:val="24"/>
        </w:rPr>
        <w:t> </w:t>
      </w:r>
      <w:r>
        <w:rPr>
          <w:sz w:val="24"/>
        </w:rPr>
        <w:t>pemeriksaan fisik</w:t>
      </w:r>
      <w:r>
        <w:rPr>
          <w:spacing w:val="-2"/>
          <w:sz w:val="24"/>
        </w:rPr>
        <w:t> </w:t>
      </w:r>
      <w:r>
        <w:rPr>
          <w:sz w:val="24"/>
        </w:rPr>
        <w:t>dan</w:t>
      </w:r>
      <w:r>
        <w:rPr>
          <w:spacing w:val="-1"/>
          <w:sz w:val="24"/>
        </w:rPr>
        <w:t> </w:t>
      </w:r>
      <w:r>
        <w:rPr>
          <w:spacing w:val="-2"/>
          <w:sz w:val="24"/>
        </w:rPr>
        <w:t>penunjang</w:t>
      </w:r>
    </w:p>
    <w:p>
      <w:pPr>
        <w:pStyle w:val="ListParagraph"/>
        <w:numPr>
          <w:ilvl w:val="0"/>
          <w:numId w:val="2"/>
        </w:numPr>
        <w:tabs>
          <w:tab w:pos="2630" w:val="left" w:leader="none"/>
        </w:tabs>
        <w:spacing w:line="360" w:lineRule="auto" w:before="140" w:after="0"/>
        <w:ind w:left="2630" w:right="143" w:hanging="360"/>
        <w:jc w:val="both"/>
        <w:rPr>
          <w:sz w:val="24"/>
        </w:rPr>
      </w:pPr>
      <w:r>
        <w:rPr>
          <w:sz w:val="24"/>
        </w:rPr>
        <w:t>Diagnosis, pengobatan, dan rencana tindak lanjut pelayanan </w:t>
      </w:r>
      <w:r>
        <w:rPr>
          <w:spacing w:val="-2"/>
          <w:sz w:val="24"/>
        </w:rPr>
        <w:t>kesehatan</w:t>
      </w:r>
    </w:p>
    <w:p>
      <w:pPr>
        <w:pStyle w:val="ListParagraph"/>
        <w:numPr>
          <w:ilvl w:val="0"/>
          <w:numId w:val="2"/>
        </w:numPr>
        <w:tabs>
          <w:tab w:pos="2630" w:val="left" w:leader="none"/>
        </w:tabs>
        <w:spacing w:line="360" w:lineRule="auto" w:before="0" w:after="0"/>
        <w:ind w:left="2630" w:right="143" w:hanging="360"/>
        <w:jc w:val="both"/>
        <w:rPr>
          <w:sz w:val="24"/>
        </w:rPr>
      </w:pPr>
      <w:r>
        <w:rPr>
          <w:sz w:val="24"/>
        </w:rPr>
        <w:t>Nama dan tanda tangan tenaga kesehatan pemberi pelayanan </w:t>
      </w:r>
      <w:r>
        <w:rPr>
          <w:spacing w:val="-2"/>
          <w:sz w:val="24"/>
        </w:rPr>
        <w:t>kesehatan.</w:t>
      </w:r>
    </w:p>
    <w:p>
      <w:pPr>
        <w:pStyle w:val="Heading1"/>
        <w:numPr>
          <w:ilvl w:val="3"/>
          <w:numId w:val="1"/>
        </w:numPr>
        <w:tabs>
          <w:tab w:pos="2205" w:val="left" w:leader="none"/>
        </w:tabs>
        <w:spacing w:line="240" w:lineRule="auto" w:before="0" w:after="0"/>
        <w:ind w:left="2205" w:right="0" w:hanging="360"/>
        <w:jc w:val="both"/>
      </w:pPr>
      <w:r>
        <w:rPr/>
        <w:t>Kelengkapan</w:t>
      </w:r>
      <w:r>
        <w:rPr>
          <w:spacing w:val="-3"/>
        </w:rPr>
        <w:t> </w:t>
      </w:r>
      <w:r>
        <w:rPr/>
        <w:t>Rekam</w:t>
      </w:r>
      <w:r>
        <w:rPr>
          <w:spacing w:val="-2"/>
        </w:rPr>
        <w:t> Medis</w:t>
      </w:r>
    </w:p>
    <w:p>
      <w:pPr>
        <w:pStyle w:val="BodyText"/>
        <w:spacing w:line="360" w:lineRule="auto" w:before="137"/>
        <w:ind w:left="2205" w:right="136" w:firstLine="523"/>
      </w:pPr>
      <w:r>
        <w:rPr/>
        <w:t>Kelengkapan dokumen rekam medis yaitu jika semua formulir yang berhubungan dengan pelanyanan yang diberikan kepada seorang pasien benar-benar lengkap dan tertulis dalam rekam medis pasien tersebut, sedangkan akurat jika proses dan hasil akhir pelayanan yang diukur secara benar. Rekam Medis dapat</w:t>
      </w:r>
      <w:r>
        <w:rPr>
          <w:spacing w:val="-3"/>
        </w:rPr>
        <w:t> </w:t>
      </w:r>
      <w:r>
        <w:rPr/>
        <w:t>dikatakan</w:t>
      </w:r>
      <w:r>
        <w:rPr>
          <w:spacing w:val="-1"/>
        </w:rPr>
        <w:t> </w:t>
      </w:r>
      <w:r>
        <w:rPr/>
        <w:t>lengkap</w:t>
      </w:r>
      <w:r>
        <w:rPr>
          <w:spacing w:val="-1"/>
        </w:rPr>
        <w:t> </w:t>
      </w:r>
      <w:r>
        <w:rPr/>
        <w:t>apabila</w:t>
      </w:r>
      <w:r>
        <w:rPr>
          <w:spacing w:val="-4"/>
        </w:rPr>
        <w:t> </w:t>
      </w:r>
      <w:r>
        <w:rPr/>
        <w:t>memuat empat</w:t>
      </w:r>
      <w:r>
        <w:rPr>
          <w:spacing w:val="-3"/>
        </w:rPr>
        <w:t> </w:t>
      </w:r>
      <w:r>
        <w:rPr/>
        <w:t>komponen</w:t>
      </w:r>
      <w:r>
        <w:rPr>
          <w:spacing w:val="-4"/>
        </w:rPr>
        <w:t> </w:t>
      </w:r>
      <w:r>
        <w:rPr/>
        <w:t>utama analisis kuantitatif yaitu identifikasi pasien, pelaporan penting, autentifikasi, serta pendokumentasian yang baik. Rekam </w:t>
      </w:r>
      <w:r>
        <w:rPr/>
        <w:t>medis harus diisi selama waktu 1x24 jam setelah perawatan. Tenaga medis seperti dokter, perawat, bidan, dan tenaga medis lainnya yang memberi pelayanan medis harus mengisi rekam medis dengan</w:t>
      </w:r>
      <w:r>
        <w:rPr>
          <w:spacing w:val="-7"/>
        </w:rPr>
        <w:t> </w:t>
      </w:r>
      <w:r>
        <w:rPr/>
        <w:t>cara</w:t>
      </w:r>
      <w:r>
        <w:rPr>
          <w:spacing w:val="-8"/>
        </w:rPr>
        <w:t> </w:t>
      </w:r>
      <w:r>
        <w:rPr/>
        <w:t>ditulis</w:t>
      </w:r>
      <w:r>
        <w:rPr>
          <w:spacing w:val="-7"/>
        </w:rPr>
        <w:t> </w:t>
      </w:r>
      <w:r>
        <w:rPr/>
        <w:t>dan</w:t>
      </w:r>
      <w:r>
        <w:rPr>
          <w:spacing w:val="-7"/>
        </w:rPr>
        <w:t> </w:t>
      </w:r>
      <w:r>
        <w:rPr/>
        <w:t>ditandatangani.</w:t>
      </w:r>
      <w:r>
        <w:rPr>
          <w:spacing w:val="-6"/>
        </w:rPr>
        <w:t> </w:t>
      </w:r>
      <w:r>
        <w:rPr/>
        <w:t>Jika</w:t>
      </w:r>
      <w:r>
        <w:rPr>
          <w:spacing w:val="-7"/>
        </w:rPr>
        <w:t> </w:t>
      </w:r>
      <w:r>
        <w:rPr/>
        <w:t>belum</w:t>
      </w:r>
      <w:r>
        <w:rPr>
          <w:spacing w:val="-6"/>
        </w:rPr>
        <w:t> </w:t>
      </w:r>
      <w:r>
        <w:rPr/>
        <w:t>lengkap,</w:t>
      </w:r>
      <w:r>
        <w:rPr>
          <w:spacing w:val="-7"/>
        </w:rPr>
        <w:t> </w:t>
      </w:r>
      <w:r>
        <w:rPr/>
        <w:t>maka harus dilengkapi dalam kurun waktu 2x24 jam.(Permenkes RI Nomor 24 Tahun 2022 Tentang Rekam Medis, 2022)</w:t>
      </w:r>
    </w:p>
    <w:p>
      <w:pPr>
        <w:pStyle w:val="BodyText"/>
        <w:spacing w:line="360" w:lineRule="auto" w:before="3"/>
        <w:ind w:left="2205" w:right="138" w:firstLine="523"/>
      </w:pPr>
      <w:r>
        <w:rPr/>
        <w:t>Menurut </w:t>
      </w:r>
      <w:r>
        <w:rPr>
          <w:rFonts w:ascii="Cambria"/>
        </w:rPr>
        <w:t>(Syahbana &amp; Trihandini, 2022) </w:t>
      </w:r>
      <w:r>
        <w:rPr/>
        <w:t>kelengkapan pengisian berkas rekam medis, salah satunya formulir rwesume medis, sangat penting untuk dilakukan karena salah satu manfaat dari</w:t>
      </w:r>
      <w:r>
        <w:rPr>
          <w:spacing w:val="-2"/>
        </w:rPr>
        <w:t> </w:t>
      </w:r>
      <w:r>
        <w:rPr/>
        <w:t>berkas</w:t>
      </w:r>
      <w:r>
        <w:rPr>
          <w:spacing w:val="-1"/>
        </w:rPr>
        <w:t> </w:t>
      </w:r>
      <w:r>
        <w:rPr/>
        <w:t>rekam</w:t>
      </w:r>
      <w:r>
        <w:rPr>
          <w:spacing w:val="-1"/>
        </w:rPr>
        <w:t> </w:t>
      </w:r>
      <w:r>
        <w:rPr/>
        <w:t>medis jika</w:t>
      </w:r>
      <w:r>
        <w:rPr>
          <w:spacing w:val="-2"/>
        </w:rPr>
        <w:t> </w:t>
      </w:r>
      <w:r>
        <w:rPr/>
        <w:t>di</w:t>
      </w:r>
      <w:r>
        <w:rPr>
          <w:spacing w:val="-1"/>
        </w:rPr>
        <w:t> </w:t>
      </w:r>
      <w:r>
        <w:rPr/>
        <w:t>pandang</w:t>
      </w:r>
      <w:r>
        <w:rPr>
          <w:spacing w:val="-1"/>
        </w:rPr>
        <w:t> </w:t>
      </w:r>
      <w:r>
        <w:rPr/>
        <w:t>dari</w:t>
      </w:r>
      <w:r>
        <w:rPr>
          <w:spacing w:val="-2"/>
        </w:rPr>
        <w:t> </w:t>
      </w:r>
      <w:r>
        <w:rPr/>
        <w:t>aspek</w:t>
      </w:r>
      <w:r>
        <w:rPr>
          <w:spacing w:val="-1"/>
        </w:rPr>
        <w:t> </w:t>
      </w:r>
      <w:r>
        <w:rPr/>
        <w:t>aturan</w:t>
      </w:r>
      <w:r>
        <w:rPr>
          <w:spacing w:val="-1"/>
        </w:rPr>
        <w:t> </w:t>
      </w:r>
      <w:r>
        <w:rPr/>
        <w:t>adalah sebagai bahan indikasi bukti tertulis. Keterlengkapan formulir resume medis sangatalah penting. Selain untuk memenuhi tertib administrasi, keterlengkapan formulir resume medis juga sangat penting bagi pasien sebagai kendali dalam menerima pelayanan kesehatan</w:t>
      </w:r>
      <w:r>
        <w:rPr>
          <w:spacing w:val="76"/>
        </w:rPr>
        <w:t> </w:t>
      </w:r>
      <w:r>
        <w:rPr/>
        <w:t>yang</w:t>
      </w:r>
      <w:r>
        <w:rPr>
          <w:spacing w:val="50"/>
          <w:w w:val="150"/>
        </w:rPr>
        <w:t> </w:t>
      </w:r>
      <w:r>
        <w:rPr/>
        <w:t>berkelanjutan.</w:t>
      </w:r>
      <w:r>
        <w:rPr>
          <w:spacing w:val="79"/>
        </w:rPr>
        <w:t> </w:t>
      </w:r>
      <w:r>
        <w:rPr/>
        <w:t>Rekam</w:t>
      </w:r>
      <w:r>
        <w:rPr>
          <w:spacing w:val="50"/>
          <w:w w:val="150"/>
        </w:rPr>
        <w:t> </w:t>
      </w:r>
      <w:r>
        <w:rPr/>
        <w:t>Medis</w:t>
      </w:r>
      <w:r>
        <w:rPr>
          <w:spacing w:val="50"/>
          <w:w w:val="150"/>
        </w:rPr>
        <w:t> </w:t>
      </w:r>
      <w:r>
        <w:rPr/>
        <w:t>yang</w:t>
      </w:r>
      <w:r>
        <w:rPr>
          <w:spacing w:val="80"/>
        </w:rPr>
        <w:t> </w:t>
      </w:r>
      <w:r>
        <w:rPr>
          <w:spacing w:val="-2"/>
        </w:rPr>
        <w:t>dikatakan</w:t>
      </w:r>
    </w:p>
    <w:p>
      <w:pPr>
        <w:pStyle w:val="BodyText"/>
        <w:spacing w:after="0" w:line="360" w:lineRule="auto"/>
        <w:sectPr>
          <w:pgSz w:w="11910" w:h="16840"/>
          <w:pgMar w:header="0" w:footer="974" w:top="1920" w:bottom="1160" w:left="1700" w:right="1559"/>
        </w:sectPr>
      </w:pPr>
    </w:p>
    <w:p>
      <w:pPr>
        <w:pStyle w:val="BodyText"/>
        <w:spacing w:before="57"/>
        <w:jc w:val="left"/>
      </w:pPr>
    </w:p>
    <w:p>
      <w:pPr>
        <w:pStyle w:val="BodyText"/>
        <w:spacing w:line="360" w:lineRule="auto" w:before="1"/>
        <w:ind w:left="2205" w:right="142"/>
      </w:pPr>
      <w:r>
        <w:rPr/>
        <w:t>bermutu berarti mampu menghasilkan data informasi </w:t>
      </w:r>
      <w:r>
        <w:rPr/>
        <w:t>yang berharga, seperti pembuktian dalam masalah hukum.</w:t>
      </w:r>
    </w:p>
    <w:p>
      <w:pPr>
        <w:pStyle w:val="BodyText"/>
        <w:spacing w:line="360" w:lineRule="auto"/>
        <w:ind w:left="2205" w:right="142" w:firstLine="523"/>
      </w:pPr>
      <w:r>
        <w:rPr/>
        <w:t>Pengukuran berkas rekam medis dapat dilakukan </w:t>
      </w:r>
      <w:r>
        <w:rPr/>
        <w:t>dengan analisis kuantitatif yang memuat 4 komponen utaman :</w:t>
      </w:r>
    </w:p>
    <w:p>
      <w:pPr>
        <w:pStyle w:val="ListParagraph"/>
        <w:numPr>
          <w:ilvl w:val="0"/>
          <w:numId w:val="3"/>
        </w:numPr>
        <w:tabs>
          <w:tab w:pos="2772" w:val="left" w:leader="none"/>
        </w:tabs>
        <w:spacing w:line="240" w:lineRule="auto" w:before="0" w:after="0"/>
        <w:ind w:left="2772" w:right="0" w:hanging="360"/>
        <w:jc w:val="both"/>
        <w:rPr>
          <w:sz w:val="24"/>
        </w:rPr>
      </w:pPr>
      <w:r>
        <w:rPr>
          <w:i/>
          <w:sz w:val="24"/>
        </w:rPr>
        <w:t>Review</w:t>
      </w:r>
      <w:r>
        <w:rPr>
          <w:i/>
          <w:spacing w:val="-3"/>
          <w:sz w:val="24"/>
        </w:rPr>
        <w:t> </w:t>
      </w:r>
      <w:r>
        <w:rPr>
          <w:spacing w:val="-2"/>
          <w:sz w:val="24"/>
        </w:rPr>
        <w:t>identifikasi</w:t>
      </w:r>
    </w:p>
    <w:p>
      <w:pPr>
        <w:pStyle w:val="BodyText"/>
        <w:spacing w:line="360" w:lineRule="auto" w:before="137"/>
        <w:ind w:left="2772" w:right="138"/>
      </w:pPr>
      <w:r>
        <w:rPr/>
        <w:t>Untuk mengetahui kelengkapan identitas pasien, nama pasien, nomor rekam medis pasien, tanggal lahir </w:t>
      </w:r>
      <w:r>
        <w:rPr/>
        <w:t>pasien, umur, jenis kelamin dan alamat pasien.</w:t>
      </w:r>
    </w:p>
    <w:p>
      <w:pPr>
        <w:pStyle w:val="ListParagraph"/>
        <w:numPr>
          <w:ilvl w:val="0"/>
          <w:numId w:val="3"/>
        </w:numPr>
        <w:tabs>
          <w:tab w:pos="2772" w:val="left" w:leader="none"/>
        </w:tabs>
        <w:spacing w:line="240" w:lineRule="auto" w:before="2" w:after="0"/>
        <w:ind w:left="2772" w:right="0" w:hanging="360"/>
        <w:jc w:val="both"/>
        <w:rPr>
          <w:sz w:val="24"/>
        </w:rPr>
      </w:pPr>
      <w:r>
        <w:rPr>
          <w:i/>
          <w:sz w:val="24"/>
        </w:rPr>
        <w:t>Review</w:t>
      </w:r>
      <w:r>
        <w:rPr>
          <w:i/>
          <w:spacing w:val="-3"/>
          <w:sz w:val="24"/>
        </w:rPr>
        <w:t> </w:t>
      </w:r>
      <w:r>
        <w:rPr>
          <w:spacing w:val="-2"/>
          <w:sz w:val="24"/>
        </w:rPr>
        <w:t>pendokumentasian</w:t>
      </w:r>
    </w:p>
    <w:p>
      <w:pPr>
        <w:pStyle w:val="BodyText"/>
        <w:spacing w:line="360" w:lineRule="auto" w:before="136"/>
        <w:ind w:left="2772" w:right="139"/>
      </w:pPr>
      <w:r>
        <w:rPr/>
        <w:t>Untuk mengetahui kelengkapan metode </w:t>
      </w:r>
      <w:r>
        <w:rPr/>
        <w:t>pencatatan dokumen rekam medis dengan menggunakan tinta permanen yang tidak mudah luntur.</w:t>
      </w:r>
    </w:p>
    <w:p>
      <w:pPr>
        <w:pStyle w:val="ListParagraph"/>
        <w:numPr>
          <w:ilvl w:val="0"/>
          <w:numId w:val="3"/>
        </w:numPr>
        <w:tabs>
          <w:tab w:pos="2772" w:val="left" w:leader="none"/>
        </w:tabs>
        <w:spacing w:line="240" w:lineRule="auto" w:before="2" w:after="0"/>
        <w:ind w:left="2772" w:right="0" w:hanging="360"/>
        <w:jc w:val="both"/>
        <w:rPr>
          <w:sz w:val="24"/>
        </w:rPr>
      </w:pPr>
      <w:r>
        <w:rPr>
          <w:i/>
          <w:sz w:val="24"/>
        </w:rPr>
        <w:t>Review</w:t>
      </w:r>
      <w:r>
        <w:rPr>
          <w:i/>
          <w:spacing w:val="-3"/>
          <w:sz w:val="24"/>
        </w:rPr>
        <w:t> </w:t>
      </w:r>
      <w:r>
        <w:rPr>
          <w:spacing w:val="-2"/>
          <w:sz w:val="24"/>
        </w:rPr>
        <w:t>pelaporan</w:t>
      </w:r>
    </w:p>
    <w:p>
      <w:pPr>
        <w:pStyle w:val="BodyText"/>
        <w:spacing w:line="360" w:lineRule="auto" w:before="137"/>
        <w:ind w:left="2772" w:right="138"/>
      </w:pPr>
      <w:r>
        <w:rPr/>
        <w:t>Untuk mengetahui kelengkapan semua bentuk </w:t>
      </w:r>
      <w:r>
        <w:rPr/>
        <w:t>laporan, diagnosis, hasil pemeriksaan penunjang dan setiap pencatatan laporan harus mencantumkan jam dan tanggal.</w:t>
      </w:r>
    </w:p>
    <w:p>
      <w:pPr>
        <w:pStyle w:val="ListParagraph"/>
        <w:numPr>
          <w:ilvl w:val="0"/>
          <w:numId w:val="3"/>
        </w:numPr>
        <w:tabs>
          <w:tab w:pos="2772" w:val="left" w:leader="none"/>
        </w:tabs>
        <w:spacing w:line="240" w:lineRule="auto" w:before="1" w:after="0"/>
        <w:ind w:left="2772" w:right="0" w:hanging="360"/>
        <w:jc w:val="both"/>
        <w:rPr>
          <w:sz w:val="24"/>
        </w:rPr>
      </w:pPr>
      <w:r>
        <w:rPr>
          <w:i/>
          <w:sz w:val="24"/>
        </w:rPr>
        <w:t>Review</w:t>
      </w:r>
      <w:r>
        <w:rPr>
          <w:i/>
          <w:spacing w:val="-3"/>
          <w:sz w:val="24"/>
        </w:rPr>
        <w:t> </w:t>
      </w:r>
      <w:r>
        <w:rPr>
          <w:spacing w:val="-2"/>
          <w:sz w:val="24"/>
        </w:rPr>
        <w:t>autentifikasi</w:t>
      </w:r>
    </w:p>
    <w:p>
      <w:pPr>
        <w:pStyle w:val="BodyText"/>
        <w:spacing w:line="360" w:lineRule="auto" w:before="137"/>
        <w:ind w:left="2772" w:right="141"/>
      </w:pPr>
      <w:r>
        <w:rPr/>
        <w:t>Untuk mengetahui kelengkapan nama dan tanda </w:t>
      </w:r>
      <w:r>
        <w:rPr/>
        <w:t>tangan penanggung jawab (cap atau stempel bila ada).</w:t>
      </w:r>
    </w:p>
    <w:p>
      <w:pPr>
        <w:pStyle w:val="BodyText"/>
        <w:spacing w:before="5"/>
        <w:jc w:val="left"/>
      </w:pPr>
    </w:p>
    <w:p>
      <w:pPr>
        <w:pStyle w:val="Heading1"/>
        <w:numPr>
          <w:ilvl w:val="2"/>
          <w:numId w:val="1"/>
        </w:numPr>
        <w:tabs>
          <w:tab w:pos="1835" w:val="left" w:leader="none"/>
        </w:tabs>
        <w:spacing w:line="240" w:lineRule="auto" w:before="0" w:after="0"/>
        <w:ind w:left="1835" w:right="0" w:hanging="547"/>
        <w:jc w:val="both"/>
      </w:pPr>
      <w:r>
        <w:rPr/>
        <w:t>Resume</w:t>
      </w:r>
      <w:r>
        <w:rPr>
          <w:spacing w:val="-2"/>
        </w:rPr>
        <w:t> Medis</w:t>
      </w:r>
    </w:p>
    <w:p>
      <w:pPr>
        <w:pStyle w:val="ListParagraph"/>
        <w:numPr>
          <w:ilvl w:val="0"/>
          <w:numId w:val="4"/>
        </w:numPr>
        <w:tabs>
          <w:tab w:pos="2270" w:val="left" w:leader="none"/>
        </w:tabs>
        <w:spacing w:line="240" w:lineRule="auto" w:before="121" w:after="0"/>
        <w:ind w:left="2270" w:right="0" w:hanging="360"/>
        <w:jc w:val="both"/>
        <w:rPr>
          <w:b/>
          <w:sz w:val="24"/>
        </w:rPr>
      </w:pPr>
      <w:r>
        <w:rPr>
          <w:b/>
          <w:sz w:val="24"/>
        </w:rPr>
        <w:t>Pengertian</w:t>
      </w:r>
      <w:r>
        <w:rPr>
          <w:b/>
          <w:spacing w:val="-3"/>
          <w:sz w:val="24"/>
        </w:rPr>
        <w:t> </w:t>
      </w:r>
      <w:r>
        <w:rPr>
          <w:b/>
          <w:sz w:val="24"/>
        </w:rPr>
        <w:t>Resume</w:t>
      </w:r>
      <w:r>
        <w:rPr>
          <w:b/>
          <w:spacing w:val="-3"/>
          <w:sz w:val="24"/>
        </w:rPr>
        <w:t> </w:t>
      </w:r>
      <w:r>
        <w:rPr>
          <w:b/>
          <w:spacing w:val="-2"/>
          <w:sz w:val="24"/>
        </w:rPr>
        <w:t>Medis</w:t>
      </w:r>
    </w:p>
    <w:p>
      <w:pPr>
        <w:pStyle w:val="BodyText"/>
        <w:spacing w:line="360" w:lineRule="auto" w:before="139"/>
        <w:ind w:left="2270" w:right="137" w:firstLine="720"/>
      </w:pPr>
      <w:r>
        <w:rPr/>
        <w:t>Resume medis merupakan ringkasan seluruh perawatan dan pengobatan pasien yang telah dilakukan oleh</w:t>
      </w:r>
      <w:r>
        <w:rPr>
          <w:spacing w:val="40"/>
        </w:rPr>
        <w:t> </w:t>
      </w:r>
      <w:r>
        <w:rPr/>
        <w:t>tenaga kesehatan dan</w:t>
      </w:r>
      <w:r>
        <w:rPr>
          <w:spacing w:val="-1"/>
        </w:rPr>
        <w:t> </w:t>
      </w:r>
      <w:r>
        <w:rPr/>
        <w:t>telah ditandatangani oleh dokter yang merawat (Sawondari et al., 2021). Kelengkapan ringkasan pulang sangat berpengaruh terhadap mutu</w:t>
      </w:r>
      <w:r>
        <w:rPr>
          <w:spacing w:val="80"/>
        </w:rPr>
        <w:t> </w:t>
      </w:r>
      <w:r>
        <w:rPr/>
        <w:t>pelayanan rumah sakit. </w:t>
      </w:r>
      <w:r>
        <w:rPr>
          <w:i/>
        </w:rPr>
        <w:t>Resume </w:t>
      </w:r>
      <w:r>
        <w:rPr/>
        <w:t>medis yang lengkap akan diperoleh informasi yang</w:t>
      </w:r>
      <w:r>
        <w:rPr>
          <w:spacing w:val="40"/>
        </w:rPr>
        <w:t> </w:t>
      </w:r>
      <w:r>
        <w:rPr/>
        <w:t>dapat digunakan</w:t>
      </w:r>
      <w:r>
        <w:rPr>
          <w:spacing w:val="40"/>
        </w:rPr>
        <w:t> </w:t>
      </w:r>
      <w:r>
        <w:rPr/>
        <w:t>untuk</w:t>
      </w:r>
      <w:r>
        <w:rPr>
          <w:spacing w:val="40"/>
        </w:rPr>
        <w:t> </w:t>
      </w:r>
      <w:r>
        <w:rPr/>
        <w:t>berbagai keperluan</w:t>
      </w:r>
      <w:r>
        <w:rPr>
          <w:spacing w:val="80"/>
        </w:rPr>
        <w:t> </w:t>
      </w:r>
      <w:r>
        <w:rPr/>
        <w:t>diantaranya</w:t>
      </w:r>
      <w:r>
        <w:rPr>
          <w:spacing w:val="80"/>
        </w:rPr>
        <w:t> </w:t>
      </w:r>
      <w:r>
        <w:rPr/>
        <w:t>sebagai bahan</w:t>
      </w:r>
      <w:r>
        <w:rPr>
          <w:spacing w:val="40"/>
        </w:rPr>
        <w:t> </w:t>
      </w:r>
      <w:r>
        <w:rPr/>
        <w:t>kajian analisis dan evaluasi kualitas pelayanan pasien (Saryadi et,.al, 2023).</w:t>
      </w:r>
    </w:p>
    <w:p>
      <w:pPr>
        <w:pStyle w:val="BodyText"/>
        <w:spacing w:after="0" w:line="360" w:lineRule="auto"/>
        <w:sectPr>
          <w:pgSz w:w="11910" w:h="16840"/>
          <w:pgMar w:header="0" w:footer="974" w:top="1920" w:bottom="1160" w:left="1700" w:right="1559"/>
        </w:sectPr>
      </w:pPr>
    </w:p>
    <w:p>
      <w:pPr>
        <w:pStyle w:val="BodyText"/>
        <w:spacing w:before="57"/>
        <w:jc w:val="left"/>
      </w:pPr>
    </w:p>
    <w:p>
      <w:pPr>
        <w:pStyle w:val="Heading1"/>
        <w:numPr>
          <w:ilvl w:val="0"/>
          <w:numId w:val="4"/>
        </w:numPr>
        <w:tabs>
          <w:tab w:pos="358" w:val="left" w:leader="none"/>
        </w:tabs>
        <w:spacing w:line="240" w:lineRule="auto" w:before="1" w:after="0"/>
        <w:ind w:left="358" w:right="2499" w:hanging="358"/>
        <w:jc w:val="right"/>
      </w:pPr>
      <w:r>
        <w:rPr/>
        <w:t>Tujuan</w:t>
      </w:r>
      <w:r>
        <w:rPr>
          <w:spacing w:val="-3"/>
        </w:rPr>
        <w:t> </w:t>
      </w:r>
      <w:r>
        <w:rPr/>
        <w:t>dan</w:t>
      </w:r>
      <w:r>
        <w:rPr>
          <w:spacing w:val="-1"/>
        </w:rPr>
        <w:t> </w:t>
      </w:r>
      <w:r>
        <w:rPr/>
        <w:t>Kegunaan</w:t>
      </w:r>
      <w:r>
        <w:rPr>
          <w:spacing w:val="-3"/>
        </w:rPr>
        <w:t> </w:t>
      </w:r>
      <w:r>
        <w:rPr/>
        <w:t>Resume</w:t>
      </w:r>
      <w:r>
        <w:rPr>
          <w:spacing w:val="-1"/>
        </w:rPr>
        <w:t> </w:t>
      </w:r>
      <w:r>
        <w:rPr>
          <w:spacing w:val="-2"/>
        </w:rPr>
        <w:t>Medis</w:t>
      </w:r>
    </w:p>
    <w:p>
      <w:pPr>
        <w:pStyle w:val="BodyText"/>
        <w:spacing w:before="136"/>
        <w:ind w:right="2554"/>
        <w:jc w:val="right"/>
      </w:pPr>
      <w:r>
        <w:rPr/>
        <w:t>Tujuan</w:t>
      </w:r>
      <w:r>
        <w:rPr>
          <w:spacing w:val="-1"/>
        </w:rPr>
        <w:t> </w:t>
      </w:r>
      <w:r>
        <w:rPr/>
        <w:t>dibuatnya</w:t>
      </w:r>
      <w:r>
        <w:rPr>
          <w:spacing w:val="-2"/>
        </w:rPr>
        <w:t> </w:t>
      </w:r>
      <w:r>
        <w:rPr/>
        <w:t>resume medis </w:t>
      </w:r>
      <w:r>
        <w:rPr>
          <w:spacing w:val="-2"/>
        </w:rPr>
        <w:t>adalah:</w:t>
      </w:r>
    </w:p>
    <w:p>
      <w:pPr>
        <w:pStyle w:val="ListParagraph"/>
        <w:numPr>
          <w:ilvl w:val="1"/>
          <w:numId w:val="4"/>
        </w:numPr>
        <w:tabs>
          <w:tab w:pos="2694" w:val="left" w:leader="none"/>
        </w:tabs>
        <w:spacing w:line="240" w:lineRule="auto" w:before="140" w:after="0"/>
        <w:ind w:left="2694" w:right="0" w:hanging="359"/>
        <w:jc w:val="both"/>
        <w:rPr>
          <w:sz w:val="24"/>
        </w:rPr>
      </w:pPr>
      <w:r>
        <w:rPr>
          <w:sz w:val="24"/>
        </w:rPr>
        <w:t>Memberikan</w:t>
      </w:r>
      <w:r>
        <w:rPr>
          <w:spacing w:val="-16"/>
          <w:sz w:val="24"/>
        </w:rPr>
        <w:t> </w:t>
      </w:r>
      <w:r>
        <w:rPr>
          <w:sz w:val="24"/>
        </w:rPr>
        <w:t>informasi</w:t>
      </w:r>
      <w:r>
        <w:rPr>
          <w:spacing w:val="-13"/>
          <w:sz w:val="24"/>
        </w:rPr>
        <w:t> </w:t>
      </w:r>
      <w:r>
        <w:rPr>
          <w:sz w:val="24"/>
        </w:rPr>
        <w:t>kepada</w:t>
      </w:r>
      <w:r>
        <w:rPr>
          <w:spacing w:val="-14"/>
          <w:sz w:val="24"/>
        </w:rPr>
        <w:t> </w:t>
      </w:r>
      <w:r>
        <w:rPr>
          <w:sz w:val="24"/>
        </w:rPr>
        <w:t>pihak</w:t>
      </w:r>
      <w:r>
        <w:rPr>
          <w:spacing w:val="-14"/>
          <w:sz w:val="24"/>
        </w:rPr>
        <w:t> </w:t>
      </w:r>
      <w:r>
        <w:rPr>
          <w:sz w:val="24"/>
        </w:rPr>
        <w:t>ketiga</w:t>
      </w:r>
      <w:r>
        <w:rPr>
          <w:spacing w:val="-14"/>
          <w:sz w:val="24"/>
        </w:rPr>
        <w:t> </w:t>
      </w:r>
      <w:r>
        <w:rPr>
          <w:sz w:val="24"/>
        </w:rPr>
        <w:t>yang</w:t>
      </w:r>
      <w:r>
        <w:rPr>
          <w:spacing w:val="-10"/>
          <w:sz w:val="24"/>
        </w:rPr>
        <w:t> </w:t>
      </w:r>
      <w:r>
        <w:rPr>
          <w:spacing w:val="-2"/>
          <w:sz w:val="24"/>
        </w:rPr>
        <w:t>berwenang.</w:t>
      </w:r>
    </w:p>
    <w:p>
      <w:pPr>
        <w:pStyle w:val="ListParagraph"/>
        <w:numPr>
          <w:ilvl w:val="1"/>
          <w:numId w:val="4"/>
        </w:numPr>
        <w:tabs>
          <w:tab w:pos="2695" w:val="left" w:leader="none"/>
        </w:tabs>
        <w:spacing w:line="360" w:lineRule="auto" w:before="137" w:after="0"/>
        <w:ind w:left="2695" w:right="144" w:hanging="360"/>
        <w:jc w:val="both"/>
        <w:rPr>
          <w:sz w:val="24"/>
        </w:rPr>
      </w:pPr>
      <w:r>
        <w:rPr>
          <w:sz w:val="24"/>
        </w:rPr>
        <w:t>Memberikan informasi untuk pembayaran biaya </w:t>
      </w:r>
      <w:r>
        <w:rPr>
          <w:sz w:val="24"/>
        </w:rPr>
        <w:t>pelayanan </w:t>
      </w:r>
      <w:r>
        <w:rPr>
          <w:spacing w:val="-2"/>
          <w:sz w:val="24"/>
        </w:rPr>
        <w:t>kesehatan</w:t>
      </w:r>
    </w:p>
    <w:p>
      <w:pPr>
        <w:pStyle w:val="ListParagraph"/>
        <w:numPr>
          <w:ilvl w:val="1"/>
          <w:numId w:val="4"/>
        </w:numPr>
        <w:tabs>
          <w:tab w:pos="2695" w:val="left" w:leader="none"/>
        </w:tabs>
        <w:spacing w:line="362" w:lineRule="auto" w:before="0" w:after="0"/>
        <w:ind w:left="2695" w:right="142" w:hanging="360"/>
        <w:jc w:val="both"/>
        <w:rPr>
          <w:sz w:val="24"/>
        </w:rPr>
      </w:pPr>
      <w:r>
        <w:rPr>
          <w:sz w:val="24"/>
        </w:rPr>
        <w:t>Memberikan informasi data statistik kesehatan </w:t>
      </w:r>
      <w:r>
        <w:rPr>
          <w:sz w:val="24"/>
        </w:rPr>
        <w:t>guna meningkatkan mutu pelayanan kesehatan</w:t>
      </w:r>
    </w:p>
    <w:p>
      <w:pPr>
        <w:pStyle w:val="ListParagraph"/>
        <w:numPr>
          <w:ilvl w:val="1"/>
          <w:numId w:val="4"/>
        </w:numPr>
        <w:tabs>
          <w:tab w:pos="2695" w:val="left" w:leader="none"/>
        </w:tabs>
        <w:spacing w:line="360" w:lineRule="auto" w:before="0" w:after="0"/>
        <w:ind w:left="2695" w:right="144" w:hanging="360"/>
        <w:jc w:val="both"/>
        <w:rPr>
          <w:sz w:val="24"/>
        </w:rPr>
      </w:pPr>
      <w:r>
        <w:rPr>
          <w:sz w:val="24"/>
        </w:rPr>
        <w:t>Menjaga kelangsungan perawatan dikemudian hari </w:t>
      </w:r>
      <w:r>
        <w:rPr>
          <w:sz w:val="24"/>
        </w:rPr>
        <w:t>dengan memberikan tembusannya kepada dokter utama pasien, dokter yang merujuk dan konsultan yang membutuhkan.</w:t>
      </w:r>
    </w:p>
    <w:p>
      <w:pPr>
        <w:pStyle w:val="ListParagraph"/>
        <w:numPr>
          <w:ilvl w:val="0"/>
          <w:numId w:val="4"/>
        </w:numPr>
        <w:tabs>
          <w:tab w:pos="2269" w:val="left" w:leader="none"/>
        </w:tabs>
        <w:spacing w:line="240" w:lineRule="auto" w:before="0" w:after="0"/>
        <w:ind w:left="2269" w:right="0" w:hanging="359"/>
        <w:jc w:val="both"/>
        <w:rPr>
          <w:b/>
          <w:sz w:val="24"/>
        </w:rPr>
      </w:pPr>
      <w:r>
        <w:rPr>
          <w:b/>
          <w:sz w:val="24"/>
        </w:rPr>
        <w:t>Isi</w:t>
      </w:r>
      <w:r>
        <w:rPr>
          <w:b/>
          <w:spacing w:val="-1"/>
          <w:sz w:val="24"/>
        </w:rPr>
        <w:t> </w:t>
      </w:r>
      <w:r>
        <w:rPr>
          <w:b/>
          <w:i/>
          <w:sz w:val="24"/>
        </w:rPr>
        <w:t>Resume </w:t>
      </w:r>
      <w:r>
        <w:rPr>
          <w:b/>
          <w:spacing w:val="-2"/>
          <w:sz w:val="24"/>
        </w:rPr>
        <w:t>Medis</w:t>
      </w:r>
    </w:p>
    <w:p>
      <w:pPr>
        <w:pStyle w:val="BodyText"/>
        <w:spacing w:line="360" w:lineRule="auto" w:before="133"/>
        <w:ind w:left="2270" w:right="136" w:firstLine="720"/>
      </w:pPr>
      <w:r>
        <w:rPr/>
        <w:t>Menurut</w:t>
      </w:r>
      <w:r>
        <w:rPr>
          <w:spacing w:val="-13"/>
        </w:rPr>
        <w:t> </w:t>
      </w:r>
      <w:r>
        <w:rPr/>
        <w:t>(Kementrian</w:t>
      </w:r>
      <w:r>
        <w:rPr>
          <w:spacing w:val="-13"/>
        </w:rPr>
        <w:t> </w:t>
      </w:r>
      <w:r>
        <w:rPr/>
        <w:t>Kesehatan,</w:t>
      </w:r>
      <w:r>
        <w:rPr>
          <w:spacing w:val="-14"/>
        </w:rPr>
        <w:t> </w:t>
      </w:r>
      <w:r>
        <w:rPr/>
        <w:t>2022)</w:t>
      </w:r>
      <w:r>
        <w:rPr>
          <w:spacing w:val="-12"/>
        </w:rPr>
        <w:t> </w:t>
      </w:r>
      <w:r>
        <w:rPr/>
        <w:t>ringkasan</w:t>
      </w:r>
      <w:r>
        <w:rPr>
          <w:spacing w:val="-11"/>
        </w:rPr>
        <w:t> </w:t>
      </w:r>
      <w:r>
        <w:rPr/>
        <w:t>pulang pasien harus berisikan sekurang – kurangnya memuat :</w:t>
      </w:r>
    </w:p>
    <w:p>
      <w:pPr>
        <w:pStyle w:val="ListParagraph"/>
        <w:numPr>
          <w:ilvl w:val="0"/>
          <w:numId w:val="5"/>
        </w:numPr>
        <w:tabs>
          <w:tab w:pos="2694" w:val="left" w:leader="none"/>
        </w:tabs>
        <w:spacing w:line="240" w:lineRule="auto" w:before="0" w:after="0"/>
        <w:ind w:left="2694" w:right="0" w:hanging="359"/>
        <w:jc w:val="both"/>
        <w:rPr>
          <w:sz w:val="24"/>
        </w:rPr>
      </w:pPr>
      <w:r>
        <w:rPr>
          <w:sz w:val="24"/>
        </w:rPr>
        <w:t>Identitas</w:t>
      </w:r>
      <w:r>
        <w:rPr>
          <w:spacing w:val="-3"/>
          <w:sz w:val="24"/>
        </w:rPr>
        <w:t> </w:t>
      </w:r>
      <w:r>
        <w:rPr>
          <w:spacing w:val="-2"/>
          <w:sz w:val="24"/>
        </w:rPr>
        <w:t>pasien</w:t>
      </w:r>
    </w:p>
    <w:p>
      <w:pPr>
        <w:pStyle w:val="ListParagraph"/>
        <w:numPr>
          <w:ilvl w:val="0"/>
          <w:numId w:val="5"/>
        </w:numPr>
        <w:tabs>
          <w:tab w:pos="2694" w:val="left" w:leader="none"/>
        </w:tabs>
        <w:spacing w:line="240" w:lineRule="auto" w:before="140" w:after="0"/>
        <w:ind w:left="2694" w:right="0" w:hanging="359"/>
        <w:jc w:val="left"/>
        <w:rPr>
          <w:sz w:val="24"/>
        </w:rPr>
      </w:pPr>
      <w:r>
        <w:rPr>
          <w:sz w:val="24"/>
        </w:rPr>
        <w:t>Diagnosa</w:t>
      </w:r>
      <w:r>
        <w:rPr>
          <w:spacing w:val="-2"/>
          <w:sz w:val="24"/>
        </w:rPr>
        <w:t> </w:t>
      </w:r>
      <w:r>
        <w:rPr>
          <w:sz w:val="24"/>
        </w:rPr>
        <w:t>masuk dan indikasi pasien </w:t>
      </w:r>
      <w:r>
        <w:rPr>
          <w:spacing w:val="-2"/>
          <w:sz w:val="24"/>
        </w:rPr>
        <w:t>dirawat</w:t>
      </w:r>
    </w:p>
    <w:p>
      <w:pPr>
        <w:pStyle w:val="ListParagraph"/>
        <w:numPr>
          <w:ilvl w:val="0"/>
          <w:numId w:val="5"/>
        </w:numPr>
        <w:tabs>
          <w:tab w:pos="2695" w:val="left" w:leader="none"/>
        </w:tabs>
        <w:spacing w:line="360" w:lineRule="auto" w:before="136" w:after="0"/>
        <w:ind w:left="2695" w:right="142" w:hanging="360"/>
        <w:jc w:val="left"/>
        <w:rPr>
          <w:sz w:val="24"/>
        </w:rPr>
      </w:pPr>
      <w:r>
        <w:rPr>
          <w:sz w:val="24"/>
        </w:rPr>
        <w:t>Ringkasan hasil pemeriksaan fisik dan penunjang,diagnosis akhir,pengobatan dan tindak lanjut</w:t>
      </w:r>
    </w:p>
    <w:p>
      <w:pPr>
        <w:pStyle w:val="ListParagraph"/>
        <w:numPr>
          <w:ilvl w:val="0"/>
          <w:numId w:val="5"/>
        </w:numPr>
        <w:tabs>
          <w:tab w:pos="2695" w:val="left" w:leader="none"/>
        </w:tabs>
        <w:spacing w:line="360" w:lineRule="auto" w:before="0" w:after="0"/>
        <w:ind w:left="2695" w:right="143" w:hanging="360"/>
        <w:jc w:val="left"/>
        <w:rPr>
          <w:sz w:val="24"/>
        </w:rPr>
      </w:pPr>
      <w:r>
        <w:rPr>
          <w:sz w:val="24"/>
        </w:rPr>
        <w:t>Nama</w:t>
      </w:r>
      <w:r>
        <w:rPr>
          <w:spacing w:val="80"/>
          <w:sz w:val="24"/>
        </w:rPr>
        <w:t> </w:t>
      </w:r>
      <w:r>
        <w:rPr>
          <w:sz w:val="24"/>
        </w:rPr>
        <w:t>dan</w:t>
      </w:r>
      <w:r>
        <w:rPr>
          <w:spacing w:val="80"/>
          <w:sz w:val="24"/>
        </w:rPr>
        <w:t> </w:t>
      </w:r>
      <w:r>
        <w:rPr>
          <w:sz w:val="24"/>
        </w:rPr>
        <w:t>tanda</w:t>
      </w:r>
      <w:r>
        <w:rPr>
          <w:spacing w:val="80"/>
          <w:sz w:val="24"/>
        </w:rPr>
        <w:t> </w:t>
      </w:r>
      <w:r>
        <w:rPr>
          <w:sz w:val="24"/>
        </w:rPr>
        <w:t>tangan</w:t>
      </w:r>
      <w:r>
        <w:rPr>
          <w:spacing w:val="80"/>
          <w:sz w:val="24"/>
        </w:rPr>
        <w:t> </w:t>
      </w:r>
      <w:r>
        <w:rPr>
          <w:sz w:val="24"/>
        </w:rPr>
        <w:t>dokter</w:t>
      </w:r>
      <w:r>
        <w:rPr>
          <w:spacing w:val="80"/>
          <w:sz w:val="24"/>
        </w:rPr>
        <w:t> </w:t>
      </w:r>
      <w:r>
        <w:rPr>
          <w:sz w:val="24"/>
        </w:rPr>
        <w:t>atau</w:t>
      </w:r>
      <w:r>
        <w:rPr>
          <w:spacing w:val="80"/>
          <w:sz w:val="24"/>
        </w:rPr>
        <w:t> </w:t>
      </w:r>
      <w:r>
        <w:rPr>
          <w:sz w:val="24"/>
        </w:rPr>
        <w:t>dokter</w:t>
      </w:r>
      <w:r>
        <w:rPr>
          <w:spacing w:val="80"/>
          <w:sz w:val="24"/>
        </w:rPr>
        <w:t> </w:t>
      </w:r>
      <w:r>
        <w:rPr>
          <w:sz w:val="24"/>
        </w:rPr>
        <w:t>gigi</w:t>
      </w:r>
      <w:r>
        <w:rPr>
          <w:spacing w:val="80"/>
          <w:sz w:val="24"/>
        </w:rPr>
        <w:t> </w:t>
      </w:r>
      <w:r>
        <w:rPr>
          <w:sz w:val="24"/>
        </w:rPr>
        <w:t>yang memberikan pelayanan kesehatan</w:t>
      </w:r>
    </w:p>
    <w:sectPr>
      <w:pgSz w:w="11910" w:h="16840"/>
      <w:pgMar w:header="0" w:footer="974" w:top="1920" w:bottom="11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20256">
              <wp:simplePos x="0" y="0"/>
              <wp:positionH relativeFrom="page">
                <wp:posOffset>6328409</wp:posOffset>
              </wp:positionH>
              <wp:positionV relativeFrom="page">
                <wp:posOffset>9931400</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299988pt;margin-top:782pt;width:16.3pt;height:13.05pt;mso-position-horizontal-relative:page;mso-position-vertical-relative:page;z-index:-1579622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269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3294" w:hanging="360"/>
      </w:pPr>
      <w:rPr>
        <w:rFonts w:hint="default"/>
        <w:lang w:val="id" w:eastAsia="en-US" w:bidi="ar-SA"/>
      </w:rPr>
    </w:lvl>
    <w:lvl w:ilvl="2">
      <w:start w:val="0"/>
      <w:numFmt w:val="bullet"/>
      <w:lvlText w:val="•"/>
      <w:lvlJc w:val="left"/>
      <w:pPr>
        <w:ind w:left="3889" w:hanging="360"/>
      </w:pPr>
      <w:rPr>
        <w:rFonts w:hint="default"/>
        <w:lang w:val="id" w:eastAsia="en-US" w:bidi="ar-SA"/>
      </w:rPr>
    </w:lvl>
    <w:lvl w:ilvl="3">
      <w:start w:val="0"/>
      <w:numFmt w:val="bullet"/>
      <w:lvlText w:val="•"/>
      <w:lvlJc w:val="left"/>
      <w:pPr>
        <w:ind w:left="4484" w:hanging="360"/>
      </w:pPr>
      <w:rPr>
        <w:rFonts w:hint="default"/>
        <w:lang w:val="id" w:eastAsia="en-US" w:bidi="ar-SA"/>
      </w:rPr>
    </w:lvl>
    <w:lvl w:ilvl="4">
      <w:start w:val="0"/>
      <w:numFmt w:val="bullet"/>
      <w:lvlText w:val="•"/>
      <w:lvlJc w:val="left"/>
      <w:pPr>
        <w:ind w:left="5079" w:hanging="360"/>
      </w:pPr>
      <w:rPr>
        <w:rFonts w:hint="default"/>
        <w:lang w:val="id" w:eastAsia="en-US" w:bidi="ar-SA"/>
      </w:rPr>
    </w:lvl>
    <w:lvl w:ilvl="5">
      <w:start w:val="0"/>
      <w:numFmt w:val="bullet"/>
      <w:lvlText w:val="•"/>
      <w:lvlJc w:val="left"/>
      <w:pPr>
        <w:ind w:left="5674" w:hanging="360"/>
      </w:pPr>
      <w:rPr>
        <w:rFonts w:hint="default"/>
        <w:lang w:val="id" w:eastAsia="en-US" w:bidi="ar-SA"/>
      </w:rPr>
    </w:lvl>
    <w:lvl w:ilvl="6">
      <w:start w:val="0"/>
      <w:numFmt w:val="bullet"/>
      <w:lvlText w:val="•"/>
      <w:lvlJc w:val="left"/>
      <w:pPr>
        <w:ind w:left="6269" w:hanging="360"/>
      </w:pPr>
      <w:rPr>
        <w:rFonts w:hint="default"/>
        <w:lang w:val="id" w:eastAsia="en-US" w:bidi="ar-SA"/>
      </w:rPr>
    </w:lvl>
    <w:lvl w:ilvl="7">
      <w:start w:val="0"/>
      <w:numFmt w:val="bullet"/>
      <w:lvlText w:val="•"/>
      <w:lvlJc w:val="left"/>
      <w:pPr>
        <w:ind w:left="6864" w:hanging="360"/>
      </w:pPr>
      <w:rPr>
        <w:rFonts w:hint="default"/>
        <w:lang w:val="id" w:eastAsia="en-US" w:bidi="ar-SA"/>
      </w:rPr>
    </w:lvl>
    <w:lvl w:ilvl="8">
      <w:start w:val="0"/>
      <w:numFmt w:val="bullet"/>
      <w:lvlText w:val="•"/>
      <w:lvlJc w:val="left"/>
      <w:pPr>
        <w:ind w:left="7459" w:hanging="360"/>
      </w:pPr>
      <w:rPr>
        <w:rFonts w:hint="default"/>
        <w:lang w:val="id" w:eastAsia="en-US" w:bidi="ar-SA"/>
      </w:rPr>
    </w:lvl>
  </w:abstractNum>
  <w:abstractNum w:abstractNumId="3">
    <w:multiLevelType w:val="hybridMultilevel"/>
    <w:lvl w:ilvl="0">
      <w:start w:val="1"/>
      <w:numFmt w:val="lowerLetter"/>
      <w:lvlText w:val="%1."/>
      <w:lvlJc w:val="left"/>
      <w:pPr>
        <w:ind w:left="2270"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26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361" w:hanging="360"/>
      </w:pPr>
      <w:rPr>
        <w:rFonts w:hint="default"/>
        <w:lang w:val="id" w:eastAsia="en-US" w:bidi="ar-SA"/>
      </w:rPr>
    </w:lvl>
    <w:lvl w:ilvl="3">
      <w:start w:val="0"/>
      <w:numFmt w:val="bullet"/>
      <w:lvlText w:val="•"/>
      <w:lvlJc w:val="left"/>
      <w:pPr>
        <w:ind w:left="4022" w:hanging="360"/>
      </w:pPr>
      <w:rPr>
        <w:rFonts w:hint="default"/>
        <w:lang w:val="id" w:eastAsia="en-US" w:bidi="ar-SA"/>
      </w:rPr>
    </w:lvl>
    <w:lvl w:ilvl="4">
      <w:start w:val="0"/>
      <w:numFmt w:val="bullet"/>
      <w:lvlText w:val="•"/>
      <w:lvlJc w:val="left"/>
      <w:pPr>
        <w:ind w:left="4683" w:hanging="360"/>
      </w:pPr>
      <w:rPr>
        <w:rFonts w:hint="default"/>
        <w:lang w:val="id" w:eastAsia="en-US" w:bidi="ar-SA"/>
      </w:rPr>
    </w:lvl>
    <w:lvl w:ilvl="5">
      <w:start w:val="0"/>
      <w:numFmt w:val="bullet"/>
      <w:lvlText w:val="•"/>
      <w:lvlJc w:val="left"/>
      <w:pPr>
        <w:ind w:left="5344" w:hanging="360"/>
      </w:pPr>
      <w:rPr>
        <w:rFonts w:hint="default"/>
        <w:lang w:val="id" w:eastAsia="en-US" w:bidi="ar-SA"/>
      </w:rPr>
    </w:lvl>
    <w:lvl w:ilvl="6">
      <w:start w:val="0"/>
      <w:numFmt w:val="bullet"/>
      <w:lvlText w:val="•"/>
      <w:lvlJc w:val="left"/>
      <w:pPr>
        <w:ind w:left="6005" w:hanging="360"/>
      </w:pPr>
      <w:rPr>
        <w:rFonts w:hint="default"/>
        <w:lang w:val="id" w:eastAsia="en-US" w:bidi="ar-SA"/>
      </w:rPr>
    </w:lvl>
    <w:lvl w:ilvl="7">
      <w:start w:val="0"/>
      <w:numFmt w:val="bullet"/>
      <w:lvlText w:val="•"/>
      <w:lvlJc w:val="left"/>
      <w:pPr>
        <w:ind w:left="6666" w:hanging="360"/>
      </w:pPr>
      <w:rPr>
        <w:rFonts w:hint="default"/>
        <w:lang w:val="id" w:eastAsia="en-US" w:bidi="ar-SA"/>
      </w:rPr>
    </w:lvl>
    <w:lvl w:ilvl="8">
      <w:start w:val="0"/>
      <w:numFmt w:val="bullet"/>
      <w:lvlText w:val="•"/>
      <w:lvlJc w:val="left"/>
      <w:pPr>
        <w:ind w:left="7327" w:hanging="360"/>
      </w:pPr>
      <w:rPr>
        <w:rFonts w:hint="default"/>
        <w:lang w:val="id" w:eastAsia="en-US" w:bidi="ar-SA"/>
      </w:rPr>
    </w:lvl>
  </w:abstractNum>
  <w:abstractNum w:abstractNumId="2">
    <w:multiLevelType w:val="hybridMultilevel"/>
    <w:lvl w:ilvl="0">
      <w:start w:val="1"/>
      <w:numFmt w:val="decimal"/>
      <w:lvlText w:val="%1."/>
      <w:lvlJc w:val="left"/>
      <w:pPr>
        <w:ind w:left="277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366" w:hanging="360"/>
      </w:pPr>
      <w:rPr>
        <w:rFonts w:hint="default"/>
        <w:lang w:val="id" w:eastAsia="en-US" w:bidi="ar-SA"/>
      </w:rPr>
    </w:lvl>
    <w:lvl w:ilvl="2">
      <w:start w:val="0"/>
      <w:numFmt w:val="bullet"/>
      <w:lvlText w:val="•"/>
      <w:lvlJc w:val="left"/>
      <w:pPr>
        <w:ind w:left="3953" w:hanging="360"/>
      </w:pPr>
      <w:rPr>
        <w:rFonts w:hint="default"/>
        <w:lang w:val="id" w:eastAsia="en-US" w:bidi="ar-SA"/>
      </w:rPr>
    </w:lvl>
    <w:lvl w:ilvl="3">
      <w:start w:val="0"/>
      <w:numFmt w:val="bullet"/>
      <w:lvlText w:val="•"/>
      <w:lvlJc w:val="left"/>
      <w:pPr>
        <w:ind w:left="4540" w:hanging="360"/>
      </w:pPr>
      <w:rPr>
        <w:rFonts w:hint="default"/>
        <w:lang w:val="id" w:eastAsia="en-US" w:bidi="ar-SA"/>
      </w:rPr>
    </w:lvl>
    <w:lvl w:ilvl="4">
      <w:start w:val="0"/>
      <w:numFmt w:val="bullet"/>
      <w:lvlText w:val="•"/>
      <w:lvlJc w:val="left"/>
      <w:pPr>
        <w:ind w:left="5127" w:hanging="360"/>
      </w:pPr>
      <w:rPr>
        <w:rFonts w:hint="default"/>
        <w:lang w:val="id" w:eastAsia="en-US" w:bidi="ar-SA"/>
      </w:rPr>
    </w:lvl>
    <w:lvl w:ilvl="5">
      <w:start w:val="0"/>
      <w:numFmt w:val="bullet"/>
      <w:lvlText w:val="•"/>
      <w:lvlJc w:val="left"/>
      <w:pPr>
        <w:ind w:left="5714" w:hanging="360"/>
      </w:pPr>
      <w:rPr>
        <w:rFonts w:hint="default"/>
        <w:lang w:val="id" w:eastAsia="en-US" w:bidi="ar-SA"/>
      </w:rPr>
    </w:lvl>
    <w:lvl w:ilvl="6">
      <w:start w:val="0"/>
      <w:numFmt w:val="bullet"/>
      <w:lvlText w:val="•"/>
      <w:lvlJc w:val="left"/>
      <w:pPr>
        <w:ind w:left="6301" w:hanging="360"/>
      </w:pPr>
      <w:rPr>
        <w:rFonts w:hint="default"/>
        <w:lang w:val="id" w:eastAsia="en-US" w:bidi="ar-SA"/>
      </w:rPr>
    </w:lvl>
    <w:lvl w:ilvl="7">
      <w:start w:val="0"/>
      <w:numFmt w:val="bullet"/>
      <w:lvlText w:val="•"/>
      <w:lvlJc w:val="left"/>
      <w:pPr>
        <w:ind w:left="6888" w:hanging="360"/>
      </w:pPr>
      <w:rPr>
        <w:rFonts w:hint="default"/>
        <w:lang w:val="id" w:eastAsia="en-US" w:bidi="ar-SA"/>
      </w:rPr>
    </w:lvl>
    <w:lvl w:ilvl="8">
      <w:start w:val="0"/>
      <w:numFmt w:val="bullet"/>
      <w:lvlText w:val="•"/>
      <w:lvlJc w:val="left"/>
      <w:pPr>
        <w:ind w:left="7475" w:hanging="360"/>
      </w:pPr>
      <w:rPr>
        <w:rFonts w:hint="default"/>
        <w:lang w:val="id" w:eastAsia="en-US" w:bidi="ar-SA"/>
      </w:rPr>
    </w:lvl>
  </w:abstractNum>
  <w:abstractNum w:abstractNumId="1">
    <w:multiLevelType w:val="hybridMultilevel"/>
    <w:lvl w:ilvl="0">
      <w:start w:val="1"/>
      <w:numFmt w:val="lowerLetter"/>
      <w:lvlText w:val="%1)"/>
      <w:lvlJc w:val="left"/>
      <w:pPr>
        <w:ind w:left="2630"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3240" w:hanging="360"/>
      </w:pPr>
      <w:rPr>
        <w:rFonts w:hint="default"/>
        <w:lang w:val="id" w:eastAsia="en-US" w:bidi="ar-SA"/>
      </w:rPr>
    </w:lvl>
    <w:lvl w:ilvl="2">
      <w:start w:val="0"/>
      <w:numFmt w:val="bullet"/>
      <w:lvlText w:val="•"/>
      <w:lvlJc w:val="left"/>
      <w:pPr>
        <w:ind w:left="3841" w:hanging="360"/>
      </w:pPr>
      <w:rPr>
        <w:rFonts w:hint="default"/>
        <w:lang w:val="id" w:eastAsia="en-US" w:bidi="ar-SA"/>
      </w:rPr>
    </w:lvl>
    <w:lvl w:ilvl="3">
      <w:start w:val="0"/>
      <w:numFmt w:val="bullet"/>
      <w:lvlText w:val="•"/>
      <w:lvlJc w:val="left"/>
      <w:pPr>
        <w:ind w:left="4442" w:hanging="360"/>
      </w:pPr>
      <w:rPr>
        <w:rFonts w:hint="default"/>
        <w:lang w:val="id" w:eastAsia="en-US" w:bidi="ar-SA"/>
      </w:rPr>
    </w:lvl>
    <w:lvl w:ilvl="4">
      <w:start w:val="0"/>
      <w:numFmt w:val="bullet"/>
      <w:lvlText w:val="•"/>
      <w:lvlJc w:val="left"/>
      <w:pPr>
        <w:ind w:left="5043" w:hanging="360"/>
      </w:pPr>
      <w:rPr>
        <w:rFonts w:hint="default"/>
        <w:lang w:val="id" w:eastAsia="en-US" w:bidi="ar-SA"/>
      </w:rPr>
    </w:lvl>
    <w:lvl w:ilvl="5">
      <w:start w:val="0"/>
      <w:numFmt w:val="bullet"/>
      <w:lvlText w:val="•"/>
      <w:lvlJc w:val="left"/>
      <w:pPr>
        <w:ind w:left="5644" w:hanging="360"/>
      </w:pPr>
      <w:rPr>
        <w:rFonts w:hint="default"/>
        <w:lang w:val="id" w:eastAsia="en-US" w:bidi="ar-SA"/>
      </w:rPr>
    </w:lvl>
    <w:lvl w:ilvl="6">
      <w:start w:val="0"/>
      <w:numFmt w:val="bullet"/>
      <w:lvlText w:val="•"/>
      <w:lvlJc w:val="left"/>
      <w:pPr>
        <w:ind w:left="6245" w:hanging="360"/>
      </w:pPr>
      <w:rPr>
        <w:rFonts w:hint="default"/>
        <w:lang w:val="id" w:eastAsia="en-US" w:bidi="ar-SA"/>
      </w:rPr>
    </w:lvl>
    <w:lvl w:ilvl="7">
      <w:start w:val="0"/>
      <w:numFmt w:val="bullet"/>
      <w:lvlText w:val="•"/>
      <w:lvlJc w:val="left"/>
      <w:pPr>
        <w:ind w:left="6846" w:hanging="360"/>
      </w:pPr>
      <w:rPr>
        <w:rFonts w:hint="default"/>
        <w:lang w:val="id" w:eastAsia="en-US" w:bidi="ar-SA"/>
      </w:rPr>
    </w:lvl>
    <w:lvl w:ilvl="8">
      <w:start w:val="0"/>
      <w:numFmt w:val="bullet"/>
      <w:lvlText w:val="•"/>
      <w:lvlJc w:val="left"/>
      <w:pPr>
        <w:ind w:left="7447" w:hanging="360"/>
      </w:pPr>
      <w:rPr>
        <w:rFonts w:hint="default"/>
        <w:lang w:val="id" w:eastAsia="en-US" w:bidi="ar-SA"/>
      </w:rPr>
    </w:lvl>
  </w:abstractNum>
  <w:abstractNum w:abstractNumId="0">
    <w:multiLevelType w:val="hybridMultilevel"/>
    <w:lvl w:ilvl="0">
      <w:start w:val="2"/>
      <w:numFmt w:val="decimal"/>
      <w:lvlText w:val="%1"/>
      <w:lvlJc w:val="left"/>
      <w:pPr>
        <w:ind w:left="1295" w:hanging="368"/>
        <w:jc w:val="left"/>
      </w:pPr>
      <w:rPr>
        <w:rFonts w:hint="default"/>
        <w:lang w:val="id" w:eastAsia="en-US" w:bidi="ar-SA"/>
      </w:rPr>
    </w:lvl>
    <w:lvl w:ilvl="1">
      <w:start w:val="1"/>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836" w:hanging="54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2205"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lowerLetter"/>
      <w:lvlText w:val="%5."/>
      <w:lvlJc w:val="left"/>
      <w:pPr>
        <w:ind w:left="2772"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1"/>
      <w:numFmt w:val="decimal"/>
      <w:lvlText w:val="%6)"/>
      <w:lvlJc w:val="left"/>
      <w:pPr>
        <w:ind w:left="305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6">
      <w:start w:val="0"/>
      <w:numFmt w:val="bullet"/>
      <w:lvlText w:val="•"/>
      <w:lvlJc w:val="left"/>
      <w:pPr>
        <w:ind w:left="4923" w:hanging="360"/>
      </w:pPr>
      <w:rPr>
        <w:rFonts w:hint="default"/>
        <w:lang w:val="id" w:eastAsia="en-US" w:bidi="ar-SA"/>
      </w:rPr>
    </w:lvl>
    <w:lvl w:ilvl="7">
      <w:start w:val="0"/>
      <w:numFmt w:val="bullet"/>
      <w:lvlText w:val="•"/>
      <w:lvlJc w:val="left"/>
      <w:pPr>
        <w:ind w:left="5854" w:hanging="360"/>
      </w:pPr>
      <w:rPr>
        <w:rFonts w:hint="default"/>
        <w:lang w:val="id" w:eastAsia="en-US" w:bidi="ar-SA"/>
      </w:rPr>
    </w:lvl>
    <w:lvl w:ilvl="8">
      <w:start w:val="0"/>
      <w:numFmt w:val="bullet"/>
      <w:lvlText w:val="•"/>
      <w:lvlJc w:val="left"/>
      <w:pPr>
        <w:ind w:left="6786"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205" w:hanging="360"/>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3290" w:right="2254" w:firstLine="816"/>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2772"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2025-09-18T03:10:20Z</dcterms:created>
  <dcterms:modified xsi:type="dcterms:W3CDTF">2025-09-18T03:10:20Z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