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1"/>
        <w:rPr>
          <w:sz w:val="28"/>
        </w:rPr>
      </w:pPr>
    </w:p>
    <w:p>
      <w:pPr>
        <w:pStyle w:val="BodyText"/>
        <w:spacing w:before="1"/>
        <w:ind w:left="2448"/>
      </w:pPr>
      <w:r>
        <w:rPr/>
        <w:t>DAFTAR</w:t>
      </w:r>
      <w:r>
        <w:rPr>
          <w:spacing w:val="-6"/>
        </w:rPr>
        <w:t> </w:t>
      </w:r>
      <w:r>
        <w:rPr>
          <w:spacing w:val="-2"/>
        </w:rPr>
        <w:t>SINGKATAN</w:t>
      </w:r>
    </w:p>
    <w:p>
      <w:pPr>
        <w:spacing w:line="240" w:lineRule="auto" w:before="54" w:after="1"/>
        <w:rPr>
          <w:b/>
          <w:sz w:val="20"/>
        </w:rPr>
      </w:pPr>
    </w:p>
    <w:tbl>
      <w:tblPr>
        <w:tblW w:w="0" w:type="auto"/>
        <w:jc w:val="left"/>
        <w:tblInd w:w="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2"/>
        <w:gridCol w:w="4708"/>
      </w:tblGrid>
      <w:tr>
        <w:trPr>
          <w:trHeight w:val="339" w:hRule="atLeast"/>
        </w:trPr>
        <w:tc>
          <w:tcPr>
            <w:tcW w:w="1182" w:type="dxa"/>
          </w:tcPr>
          <w:p>
            <w:pPr>
              <w:pStyle w:val="TableParagraph"/>
              <w:spacing w:line="266" w:lineRule="exact" w:before="0"/>
              <w:rPr>
                <w:sz w:val="24"/>
              </w:rPr>
            </w:pPr>
            <w:r>
              <w:rPr>
                <w:spacing w:val="-5"/>
                <w:sz w:val="24"/>
              </w:rPr>
              <w:t>RS</w:t>
            </w:r>
          </w:p>
        </w:tc>
        <w:tc>
          <w:tcPr>
            <w:tcW w:w="4708" w:type="dxa"/>
          </w:tcPr>
          <w:p>
            <w:pPr>
              <w:pStyle w:val="TableParagraph"/>
              <w:spacing w:line="266" w:lineRule="exact" w:before="0"/>
              <w:ind w:left="308"/>
              <w:rPr>
                <w:sz w:val="24"/>
              </w:rPr>
            </w:pPr>
            <w:r>
              <w:rPr>
                <w:sz w:val="24"/>
              </w:rPr>
              <w:t>: Rumah </w:t>
            </w:r>
            <w:r>
              <w:rPr>
                <w:spacing w:val="-2"/>
                <w:sz w:val="24"/>
              </w:rPr>
              <w:t>Sakit</w:t>
            </w:r>
          </w:p>
        </w:tc>
      </w:tr>
      <w:tr>
        <w:trPr>
          <w:trHeight w:val="414" w:hRule="atLeast"/>
        </w:trPr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RME</w:t>
            </w:r>
          </w:p>
        </w:tc>
        <w:tc>
          <w:tcPr>
            <w:tcW w:w="4708" w:type="dxa"/>
          </w:tcPr>
          <w:p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Rekam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Medis </w:t>
            </w:r>
            <w:r>
              <w:rPr>
                <w:spacing w:val="-2"/>
                <w:sz w:val="24"/>
              </w:rPr>
              <w:t>Elektronik</w:t>
            </w:r>
          </w:p>
        </w:tc>
      </w:tr>
      <w:tr>
        <w:trPr>
          <w:trHeight w:val="414" w:hRule="atLeast"/>
        </w:trPr>
        <w:tc>
          <w:tcPr>
            <w:tcW w:w="1182" w:type="dxa"/>
          </w:tcPr>
          <w:p>
            <w:pPr>
              <w:pStyle w:val="TableParagraph"/>
              <w:spacing w:before="64"/>
              <w:rPr>
                <w:sz w:val="24"/>
              </w:rPr>
            </w:pPr>
            <w:r>
              <w:rPr>
                <w:spacing w:val="-5"/>
                <w:sz w:val="24"/>
              </w:rPr>
              <w:t>RM</w:t>
            </w:r>
          </w:p>
        </w:tc>
        <w:tc>
          <w:tcPr>
            <w:tcW w:w="4708" w:type="dxa"/>
          </w:tcPr>
          <w:p>
            <w:pPr>
              <w:pStyle w:val="TableParagraph"/>
              <w:spacing w:before="64"/>
              <w:ind w:left="30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Rekam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Medis</w:t>
            </w:r>
          </w:p>
        </w:tc>
      </w:tr>
      <w:tr>
        <w:trPr>
          <w:trHeight w:val="413" w:hRule="atLeast"/>
        </w:trPr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TPPRJ</w:t>
            </w:r>
          </w:p>
        </w:tc>
        <w:tc>
          <w:tcPr>
            <w:tcW w:w="4708" w:type="dxa"/>
          </w:tcPr>
          <w:p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Tempat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Pendaftaran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Pasien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Rawat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Jalan</w:t>
            </w:r>
          </w:p>
        </w:tc>
      </w:tr>
      <w:tr>
        <w:trPr>
          <w:trHeight w:val="414" w:hRule="atLeast"/>
        </w:trPr>
        <w:tc>
          <w:tcPr>
            <w:tcW w:w="1182" w:type="dxa"/>
          </w:tcPr>
          <w:p>
            <w:pPr>
              <w:pStyle w:val="TableParagraph"/>
              <w:spacing w:before="64"/>
              <w:rPr>
                <w:sz w:val="24"/>
              </w:rPr>
            </w:pPr>
            <w:r>
              <w:rPr>
                <w:spacing w:val="-2"/>
                <w:sz w:val="24"/>
              </w:rPr>
              <w:t>TNI-</w:t>
            </w:r>
            <w:r>
              <w:rPr>
                <w:spacing w:val="-5"/>
                <w:sz w:val="24"/>
              </w:rPr>
              <w:t>AD</w:t>
            </w:r>
          </w:p>
        </w:tc>
        <w:tc>
          <w:tcPr>
            <w:tcW w:w="4708" w:type="dxa"/>
          </w:tcPr>
          <w:p>
            <w:pPr>
              <w:pStyle w:val="TableParagraph"/>
              <w:spacing w:before="64"/>
              <w:ind w:left="30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Tentara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Nasional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Indonesia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Angkatan </w:t>
            </w:r>
            <w:r>
              <w:rPr>
                <w:spacing w:val="-4"/>
                <w:sz w:val="24"/>
              </w:rPr>
              <w:t>Darat</w:t>
            </w:r>
          </w:p>
        </w:tc>
      </w:tr>
      <w:tr>
        <w:trPr>
          <w:trHeight w:val="414" w:hRule="atLeast"/>
        </w:trPr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SIMRS</w:t>
            </w:r>
          </w:p>
        </w:tc>
        <w:tc>
          <w:tcPr>
            <w:tcW w:w="4708" w:type="dxa"/>
          </w:tcPr>
          <w:p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Sistem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Informasi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Manajemen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Rumah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Sakit</w:t>
            </w:r>
          </w:p>
        </w:tc>
      </w:tr>
      <w:tr>
        <w:trPr>
          <w:trHeight w:val="413" w:hRule="atLeast"/>
        </w:trPr>
        <w:tc>
          <w:tcPr>
            <w:tcW w:w="1182" w:type="dxa"/>
          </w:tcPr>
          <w:p>
            <w:pPr>
              <w:pStyle w:val="TableParagraph"/>
              <w:spacing w:before="64"/>
              <w:rPr>
                <w:sz w:val="24"/>
              </w:rPr>
            </w:pPr>
            <w:r>
              <w:rPr>
                <w:spacing w:val="-5"/>
                <w:sz w:val="24"/>
              </w:rPr>
              <w:t>RKE</w:t>
            </w:r>
          </w:p>
        </w:tc>
        <w:tc>
          <w:tcPr>
            <w:tcW w:w="4708" w:type="dxa"/>
          </w:tcPr>
          <w:p>
            <w:pPr>
              <w:pStyle w:val="TableParagraph"/>
              <w:spacing w:before="64"/>
              <w:ind w:left="30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Rekam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Kesehatan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Elektronik</w:t>
            </w:r>
          </w:p>
        </w:tc>
      </w:tr>
      <w:tr>
        <w:trPr>
          <w:trHeight w:val="414" w:hRule="atLeast"/>
        </w:trPr>
        <w:tc>
          <w:tcPr>
            <w:tcW w:w="11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TV</w:t>
            </w:r>
          </w:p>
        </w:tc>
        <w:tc>
          <w:tcPr>
            <w:tcW w:w="4708" w:type="dxa"/>
          </w:tcPr>
          <w:p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: </w:t>
            </w:r>
            <w:r>
              <w:rPr>
                <w:spacing w:val="-2"/>
                <w:sz w:val="24"/>
              </w:rPr>
              <w:t>Televisi</w:t>
            </w:r>
          </w:p>
        </w:tc>
      </w:tr>
      <w:tr>
        <w:trPr>
          <w:trHeight w:val="414" w:hRule="atLeast"/>
        </w:trPr>
        <w:tc>
          <w:tcPr>
            <w:tcW w:w="1182" w:type="dxa"/>
          </w:tcPr>
          <w:p>
            <w:pPr>
              <w:pStyle w:val="TableParagraph"/>
              <w:spacing w:before="64"/>
              <w:rPr>
                <w:sz w:val="24"/>
              </w:rPr>
            </w:pPr>
            <w:r>
              <w:rPr>
                <w:spacing w:val="-5"/>
                <w:sz w:val="24"/>
              </w:rPr>
              <w:t>KIB</w:t>
            </w:r>
          </w:p>
        </w:tc>
        <w:tc>
          <w:tcPr>
            <w:tcW w:w="4708" w:type="dxa"/>
          </w:tcPr>
          <w:p>
            <w:pPr>
              <w:pStyle w:val="TableParagraph"/>
              <w:spacing w:before="64"/>
              <w:ind w:left="30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Kartu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Indeks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Berobat</w:t>
            </w:r>
          </w:p>
        </w:tc>
      </w:tr>
      <w:tr>
        <w:trPr>
          <w:trHeight w:val="339" w:hRule="atLeast"/>
        </w:trPr>
        <w:tc>
          <w:tcPr>
            <w:tcW w:w="118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NIK</w:t>
            </w:r>
          </w:p>
        </w:tc>
        <w:tc>
          <w:tcPr>
            <w:tcW w:w="4708" w:type="dxa"/>
          </w:tcPr>
          <w:p>
            <w:pPr>
              <w:pStyle w:val="TableParagraph"/>
              <w:spacing w:line="256" w:lineRule="exact"/>
              <w:ind w:left="30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Nomor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Induk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Keluarga</w:t>
            </w:r>
          </w:p>
        </w:tc>
      </w:tr>
    </w:tbl>
    <w:sectPr>
      <w:footerReference w:type="default" r:id="rId5"/>
      <w:type w:val="continuous"/>
      <w:pgSz w:w="11930" w:h="16850"/>
      <w:pgMar w:header="0" w:footer="1060" w:top="1940" w:bottom="124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6337553</wp:posOffset>
              </wp:positionH>
              <wp:positionV relativeFrom="page">
                <wp:posOffset>9881134</wp:posOffset>
              </wp:positionV>
              <wp:extent cx="16573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t>xv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9.019989pt;margin-top:778.042114pt;width:13.05pt;height:14.25pt;mso-position-horizontal-relative:page;mso-position-vertical-relative:page;z-index:-1577625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xv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63"/>
      <w:ind w:left="50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1. Cover Depan Proposal</dc:title>
  <dcterms:created xsi:type="dcterms:W3CDTF">2025-09-16T05:48:33Z</dcterms:created>
  <dcterms:modified xsi:type="dcterms:W3CDTF">2025-09-16T05:48:33Z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2019</vt:lpwstr>
  </property>
</Properties>
</file>