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5430E3" w14:textId="77777777" w:rsidR="00804E3F" w:rsidRPr="00756353" w:rsidRDefault="00804E3F" w:rsidP="00804E3F">
      <w:pPr>
        <w:pStyle w:val="Heading1"/>
        <w:spacing w:before="0" w:line="480" w:lineRule="auto"/>
        <w:jc w:val="center"/>
        <w:rPr>
          <w:rFonts w:cs="Times New Roman"/>
          <w:szCs w:val="24"/>
        </w:rPr>
      </w:pPr>
      <w:r>
        <w:br w:type="textWrapping" w:clear="all"/>
      </w:r>
      <w:bookmarkStart w:id="0" w:name="_Toc204079028"/>
      <w:r>
        <w:t>TINJAUAN PUSTAKA</w:t>
      </w:r>
      <w:bookmarkEnd w:id="0"/>
      <w:r w:rsidRPr="00756353">
        <w:br w:type="textWrapping" w:clear="all"/>
      </w:r>
    </w:p>
    <w:p w14:paraId="6FE43739" w14:textId="77777777" w:rsidR="00804E3F" w:rsidRPr="00116319" w:rsidRDefault="00804E3F" w:rsidP="00804E3F">
      <w:pPr>
        <w:pStyle w:val="Heading2"/>
        <w:numPr>
          <w:ilvl w:val="1"/>
          <w:numId w:val="99"/>
        </w:numPr>
        <w:spacing w:before="0"/>
        <w:ind w:left="357"/>
        <w:rPr>
          <w:b/>
          <w:lang w:val="en-US"/>
        </w:rPr>
      </w:pPr>
      <w:bookmarkStart w:id="1" w:name="_Toc204079029"/>
      <w:r w:rsidRPr="00116319">
        <w:rPr>
          <w:b/>
          <w:lang w:val="en-US"/>
        </w:rPr>
        <w:t>Konsep Penyakit Diabetes Melitus</w:t>
      </w:r>
      <w:bookmarkEnd w:id="1"/>
    </w:p>
    <w:p w14:paraId="21277FD8" w14:textId="77777777" w:rsidR="00804E3F" w:rsidRPr="00116319" w:rsidRDefault="00804E3F" w:rsidP="00804E3F">
      <w:pPr>
        <w:pStyle w:val="Heading3"/>
        <w:numPr>
          <w:ilvl w:val="2"/>
          <w:numId w:val="100"/>
        </w:numPr>
        <w:spacing w:before="0"/>
        <w:ind w:left="360"/>
        <w:rPr>
          <w:b/>
          <w:lang w:val="en-US"/>
        </w:rPr>
      </w:pPr>
      <w:bookmarkStart w:id="2" w:name="_Toc204079030"/>
      <w:r w:rsidRPr="00116319">
        <w:rPr>
          <w:b/>
          <w:lang w:val="en-US"/>
        </w:rPr>
        <w:t>Pengertian</w:t>
      </w:r>
      <w:bookmarkEnd w:id="2"/>
    </w:p>
    <w:p w14:paraId="036037F2" w14:textId="77777777" w:rsidR="00804E3F" w:rsidRPr="003D1F3E" w:rsidRDefault="00804E3F" w:rsidP="00804E3F">
      <w:pPr>
        <w:pStyle w:val="ListParagraph"/>
        <w:spacing w:after="12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Diabetes berasal dari istilah Yunani yang artinya pancuran atau curahan, sedangkan melitus artinya gula atau madu. Diabetes Melitus atau DM merupakan curahan cairan dari tubuh yang banyak mengandung gula, atau yang dimaksud hal ini adalah air kencing. Jadi definisi Diabetes Melitus secara umum adalah suatu keadaan tubuh tidak dapat memproduksi insulin sesuai kebutuhan. Sehingga terjadi lonjakan kadar gula darah meningkat atau melebihi dalam batas normal dalam tubuh. Diabetes melitus merupakan keadaan hiperglikemia kronik yang disertai kelainan metabolik akibat gangguan hormonal yang dapat menimbulkan komplikasi kronik pada mata, ginjal, saraf, pembuluh darah. Jadi Diabetes Melitus penyakit terjadi akibat gangguan pada pankreas yang tidak dapat memproduksi insulin secara normal </w:t>
      </w:r>
      <w:sdt>
        <w:sdtPr>
          <w:rPr>
            <w:rFonts w:ascii="Times New Roman" w:hAnsi="Times New Roman" w:cs="Times New Roman"/>
            <w:sz w:val="24"/>
            <w:szCs w:val="24"/>
            <w:lang w:val="en-US"/>
          </w:rPr>
          <w:id w:val="-1394500922"/>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CITATION NsA16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(Ali Maghfuri Tholib, 2016)</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1D4EF46A" w14:textId="77777777" w:rsidR="00804E3F" w:rsidRPr="003D1F3E" w:rsidRDefault="00804E3F" w:rsidP="00804E3F">
      <w:pPr>
        <w:pStyle w:val="ListParagraph"/>
        <w:spacing w:after="12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Diabetes Melitus atau DM merupakan penyakit kronis yang disebabkan karena kelainan sekresi insulin. Diabetes</w:t>
      </w:r>
      <w:r>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 xml:space="preserve">adalah penyakit yang disebabkan pada organ pankreas tidak dapat memproduksi insulin (hormon yang mengatur gula darah), dan mengakibatkan tubuh tidak bisa memanfaatkan insulin sehingga dapat mengakibatkan kadar gula darah dalam tubuh meningkat yang disebut </w:t>
      </w:r>
      <w:r w:rsidRPr="00D03D1A">
        <w:rPr>
          <w:rFonts w:ascii="Times New Roman" w:hAnsi="Times New Roman" w:cs="Times New Roman"/>
          <w:sz w:val="24"/>
          <w:szCs w:val="24"/>
          <w:lang w:val="en-US"/>
        </w:rPr>
        <w:t>hiperglikemia</w:t>
      </w:r>
      <w:r w:rsidRPr="003D1F3E">
        <w:rPr>
          <w:rFonts w:ascii="Times New Roman" w:hAnsi="Times New Roman" w:cs="Times New Roman"/>
          <w:sz w:val="24"/>
          <w:szCs w:val="24"/>
          <w:lang w:val="en-US"/>
        </w:rPr>
        <w:t xml:space="preserve">. DM ini juga merupakan penyakit tidak menular </w:t>
      </w:r>
      <w:r>
        <w:rPr>
          <w:rFonts w:ascii="Times New Roman" w:hAnsi="Times New Roman" w:cs="Times New Roman"/>
          <w:sz w:val="24"/>
          <w:szCs w:val="24"/>
          <w:lang w:val="en-US"/>
        </w:rPr>
        <w:t>(Amiruddin, 2023).</w:t>
      </w:r>
    </w:p>
    <w:p w14:paraId="79035481" w14:textId="77777777" w:rsidR="00804E3F" w:rsidRPr="003D1F3E" w:rsidRDefault="00804E3F" w:rsidP="00804E3F">
      <w:pPr>
        <w:pStyle w:val="ListParagraph"/>
        <w:spacing w:after="12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 xml:space="preserve">Diabetes Melitus ini merupakan penyakit yang ditandai oleh kadar glukosa yang melebihi batas normal atau </w:t>
      </w:r>
      <w:r w:rsidRPr="00D03D1A">
        <w:rPr>
          <w:rFonts w:ascii="Times New Roman" w:hAnsi="Times New Roman" w:cs="Times New Roman"/>
          <w:sz w:val="24"/>
          <w:szCs w:val="24"/>
          <w:lang w:val="en-US"/>
        </w:rPr>
        <w:t xml:space="preserve">hiperglikemia </w:t>
      </w:r>
      <w:r w:rsidRPr="003D1F3E">
        <w:rPr>
          <w:rFonts w:ascii="Times New Roman" w:hAnsi="Times New Roman" w:cs="Times New Roman"/>
          <w:sz w:val="24"/>
          <w:szCs w:val="24"/>
          <w:lang w:val="en-US"/>
        </w:rPr>
        <w:t>dan dimana kadar gula darah puasa ≥ 126 mg/dl dan kadar gula darah</w:t>
      </w:r>
      <w:r>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 xml:space="preserve">acak ≥ 200 mg/dl </w:t>
      </w:r>
      <w:sdt>
        <w:sdtPr>
          <w:rPr>
            <w:rFonts w:ascii="Times New Roman" w:hAnsi="Times New Roman" w:cs="Times New Roman"/>
            <w:sz w:val="24"/>
            <w:szCs w:val="24"/>
            <w:lang w:val="en-US"/>
          </w:rPr>
          <w:id w:val="-1117904565"/>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CITATION Sul22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(Sulastri, 2022)</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14:paraId="0FCDDC71" w14:textId="77777777" w:rsidR="00804E3F" w:rsidRPr="00116319" w:rsidRDefault="00804E3F" w:rsidP="00804E3F">
      <w:pPr>
        <w:pStyle w:val="Heading3"/>
        <w:numPr>
          <w:ilvl w:val="2"/>
          <w:numId w:val="101"/>
        </w:numPr>
        <w:spacing w:before="0"/>
        <w:ind w:left="360"/>
        <w:rPr>
          <w:b/>
          <w:lang w:val="en-US"/>
        </w:rPr>
      </w:pPr>
      <w:bookmarkStart w:id="3" w:name="_Toc204079031"/>
      <w:r w:rsidRPr="00116319">
        <w:rPr>
          <w:b/>
          <w:lang w:val="en-US"/>
        </w:rPr>
        <w:t>Etiologi</w:t>
      </w:r>
      <w:bookmarkEnd w:id="3"/>
    </w:p>
    <w:p w14:paraId="678E8D07" w14:textId="77777777" w:rsidR="00804E3F" w:rsidRPr="003D1F3E" w:rsidRDefault="00804E3F" w:rsidP="00804E3F">
      <w:pPr>
        <w:pStyle w:val="ListParagraph"/>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rPr>
        <w:t>Penyebab hiperglikemia pada DM</w:t>
      </w:r>
      <w:r w:rsidRPr="003D1F3E">
        <w:rPr>
          <w:rFonts w:ascii="Times New Roman" w:hAnsi="Times New Roman" w:cs="Times New Roman"/>
          <w:sz w:val="24"/>
          <w:szCs w:val="24"/>
          <w:lang w:val="en-US"/>
        </w:rPr>
        <w:t>, antara lain:</w:t>
      </w:r>
    </w:p>
    <w:p w14:paraId="62C5254D" w14:textId="77777777" w:rsidR="00804E3F" w:rsidRPr="003D1F3E" w:rsidRDefault="00804E3F" w:rsidP="00804E3F">
      <w:pPr>
        <w:pStyle w:val="ListParagraph"/>
        <w:numPr>
          <w:ilvl w:val="0"/>
          <w:numId w:val="8"/>
        </w:numPr>
        <w:spacing w:after="0" w:line="480" w:lineRule="auto"/>
        <w:rPr>
          <w:rFonts w:ascii="Times New Roman" w:hAnsi="Times New Roman" w:cs="Times New Roman"/>
          <w:sz w:val="24"/>
          <w:szCs w:val="24"/>
        </w:rPr>
      </w:pPr>
      <w:r w:rsidRPr="003D1F3E">
        <w:rPr>
          <w:rFonts w:ascii="Times New Roman" w:hAnsi="Times New Roman" w:cs="Times New Roman"/>
          <w:sz w:val="24"/>
          <w:szCs w:val="24"/>
        </w:rPr>
        <w:t>Sekresi insulin oleh pankreas yang kurang</w:t>
      </w:r>
    </w:p>
    <w:p w14:paraId="4034DA0F" w14:textId="77777777" w:rsidR="00804E3F" w:rsidRPr="003D1F3E" w:rsidRDefault="00804E3F" w:rsidP="00804E3F">
      <w:pPr>
        <w:pStyle w:val="ListParagraph"/>
        <w:spacing w:after="0" w:line="480" w:lineRule="auto"/>
        <w:ind w:left="1080" w:firstLine="360"/>
        <w:rPr>
          <w:rFonts w:ascii="Times New Roman" w:hAnsi="Times New Roman" w:cs="Times New Roman"/>
          <w:sz w:val="24"/>
          <w:szCs w:val="24"/>
          <w:lang w:val="en-US"/>
        </w:rPr>
      </w:pPr>
      <w:r w:rsidRPr="003D1F3E">
        <w:rPr>
          <w:rFonts w:ascii="Times New Roman" w:hAnsi="Times New Roman" w:cs="Times New Roman"/>
          <w:sz w:val="24"/>
          <w:szCs w:val="24"/>
        </w:rPr>
        <w:t xml:space="preserve">Menurunnya sekresi insulin menyebabkan tidak efektifnya kecepatan transport glukosa ke jaringan lemak, otot dan hepar. Kondisi ini menyebabkan </w:t>
      </w:r>
      <w:r w:rsidRPr="00D03D1A">
        <w:rPr>
          <w:rFonts w:ascii="Times New Roman" w:hAnsi="Times New Roman" w:cs="Times New Roman"/>
          <w:sz w:val="24"/>
          <w:szCs w:val="24"/>
        </w:rPr>
        <w:t>glukosa</w:t>
      </w:r>
      <w:r w:rsidRPr="003D1F3E">
        <w:rPr>
          <w:rFonts w:ascii="Times New Roman" w:hAnsi="Times New Roman" w:cs="Times New Roman"/>
          <w:sz w:val="24"/>
          <w:szCs w:val="24"/>
        </w:rPr>
        <w:t xml:space="preserve"> darah meningkat (</w:t>
      </w:r>
      <w:r w:rsidRPr="00D03D1A">
        <w:rPr>
          <w:rFonts w:ascii="Times New Roman" w:hAnsi="Times New Roman" w:cs="Times New Roman"/>
          <w:sz w:val="24"/>
          <w:szCs w:val="24"/>
        </w:rPr>
        <w:t>hiperglikemia</w:t>
      </w:r>
      <w:r w:rsidRPr="003D1F3E">
        <w:rPr>
          <w:rFonts w:ascii="Times New Roman" w:hAnsi="Times New Roman" w:cs="Times New Roman"/>
          <w:sz w:val="24"/>
          <w:szCs w:val="24"/>
        </w:rPr>
        <w:t>)</w:t>
      </w:r>
      <w:r w:rsidRPr="003D1F3E">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895651029"/>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Sul22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(Sulastri, 2022)</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469E382E" w14:textId="77777777" w:rsidR="00804E3F" w:rsidRPr="003D1F3E" w:rsidRDefault="00804E3F" w:rsidP="00804E3F">
      <w:pPr>
        <w:pStyle w:val="ListParagraph"/>
        <w:numPr>
          <w:ilvl w:val="0"/>
          <w:numId w:val="8"/>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rPr>
        <w:t>Respons reseptor terhadap insulin yang tidak efekti</w:t>
      </w:r>
      <w:r w:rsidRPr="003D1F3E">
        <w:rPr>
          <w:rFonts w:ascii="Times New Roman" w:hAnsi="Times New Roman" w:cs="Times New Roman"/>
          <w:sz w:val="24"/>
          <w:szCs w:val="24"/>
          <w:lang w:val="en-US"/>
        </w:rPr>
        <w:t>f</w:t>
      </w:r>
    </w:p>
    <w:p w14:paraId="3EDE2888" w14:textId="77777777" w:rsidR="00804E3F" w:rsidRPr="003D1F3E" w:rsidRDefault="00804E3F" w:rsidP="00804E3F">
      <w:pPr>
        <w:pStyle w:val="ListParagraph"/>
        <w:spacing w:after="0" w:line="480" w:lineRule="auto"/>
        <w:ind w:left="1080" w:firstLine="360"/>
        <w:rPr>
          <w:rFonts w:ascii="Times New Roman" w:hAnsi="Times New Roman" w:cs="Times New Roman"/>
          <w:sz w:val="24"/>
          <w:szCs w:val="24"/>
          <w:lang w:val="en-US"/>
        </w:rPr>
      </w:pPr>
      <w:r w:rsidRPr="003D1F3E">
        <w:rPr>
          <w:rFonts w:ascii="Times New Roman" w:hAnsi="Times New Roman" w:cs="Times New Roman"/>
          <w:sz w:val="24"/>
          <w:szCs w:val="24"/>
        </w:rPr>
        <w:t xml:space="preserve">Akibat </w:t>
      </w:r>
      <w:r w:rsidRPr="00D03D1A">
        <w:rPr>
          <w:rFonts w:ascii="Times New Roman" w:hAnsi="Times New Roman" w:cs="Times New Roman"/>
          <w:sz w:val="24"/>
          <w:szCs w:val="24"/>
        </w:rPr>
        <w:t xml:space="preserve">resistensi </w:t>
      </w:r>
      <w:r w:rsidRPr="003D1F3E">
        <w:rPr>
          <w:rFonts w:ascii="Times New Roman" w:hAnsi="Times New Roman" w:cs="Times New Roman"/>
          <w:sz w:val="24"/>
          <w:szCs w:val="24"/>
        </w:rPr>
        <w:t>insulin pada jaringan lemak, otot dan hati sehingga menyebabkan terjadinya penurunan ambilan, penyimpanan, dan penggunaan glukosa oleh jaringan, sehingga glukosa darah meningkat</w:t>
      </w:r>
      <w:r w:rsidRPr="003D1F3E">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073093078"/>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Sul22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(Sulastri, 2022)</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6BC5D1DB" w14:textId="77777777" w:rsidR="00804E3F" w:rsidRPr="003D1F3E" w:rsidRDefault="00804E3F" w:rsidP="00804E3F">
      <w:pPr>
        <w:pStyle w:val="ListParagraph"/>
        <w:numPr>
          <w:ilvl w:val="0"/>
          <w:numId w:val="8"/>
        </w:numPr>
        <w:spacing w:after="0" w:line="480" w:lineRule="auto"/>
        <w:rPr>
          <w:rFonts w:ascii="Times New Roman" w:hAnsi="Times New Roman" w:cs="Times New Roman"/>
          <w:sz w:val="24"/>
          <w:szCs w:val="24"/>
        </w:rPr>
      </w:pPr>
      <w:r w:rsidRPr="003D1F3E">
        <w:rPr>
          <w:rFonts w:ascii="Times New Roman" w:hAnsi="Times New Roman" w:cs="Times New Roman"/>
          <w:sz w:val="24"/>
          <w:szCs w:val="24"/>
          <w:lang w:val="en-US"/>
        </w:rPr>
        <w:t>R</w:t>
      </w:r>
      <w:r w:rsidRPr="003D1F3E">
        <w:rPr>
          <w:rFonts w:ascii="Times New Roman" w:hAnsi="Times New Roman" w:cs="Times New Roman"/>
          <w:sz w:val="24"/>
          <w:szCs w:val="24"/>
        </w:rPr>
        <w:t>esistensi insulin yang berat</w:t>
      </w:r>
    </w:p>
    <w:p w14:paraId="1F10A058" w14:textId="77777777" w:rsidR="00804E3F" w:rsidRDefault="00804E3F" w:rsidP="00804E3F">
      <w:pPr>
        <w:pStyle w:val="ListParagraph"/>
        <w:spacing w:after="0" w:line="480" w:lineRule="auto"/>
        <w:ind w:left="1080" w:firstLine="360"/>
        <w:rPr>
          <w:rFonts w:ascii="Times New Roman" w:hAnsi="Times New Roman" w:cs="Times New Roman"/>
          <w:sz w:val="24"/>
          <w:szCs w:val="24"/>
          <w:lang w:val="en-US"/>
        </w:rPr>
      </w:pPr>
      <w:r w:rsidRPr="003D1F3E">
        <w:rPr>
          <w:rFonts w:ascii="Times New Roman" w:hAnsi="Times New Roman" w:cs="Times New Roman"/>
          <w:sz w:val="24"/>
          <w:szCs w:val="24"/>
        </w:rPr>
        <w:t xml:space="preserve">Resistensi insulin pada penderita DM tipe 2 dapat memicu </w:t>
      </w:r>
      <w:r w:rsidRPr="00C666A2">
        <w:rPr>
          <w:rFonts w:ascii="Times New Roman" w:hAnsi="Times New Roman" w:cs="Times New Roman"/>
          <w:sz w:val="24"/>
          <w:szCs w:val="24"/>
        </w:rPr>
        <w:t>glukoneogenesis</w:t>
      </w:r>
      <w:r w:rsidRPr="003D1F3E">
        <w:rPr>
          <w:rFonts w:ascii="Times New Roman" w:hAnsi="Times New Roman" w:cs="Times New Roman"/>
          <w:sz w:val="24"/>
          <w:szCs w:val="24"/>
        </w:rPr>
        <w:t xml:space="preserve"> sehingga produksi glukosa dalam keadaan basal oleh liver </w:t>
      </w:r>
      <w:r w:rsidRPr="003D1F3E">
        <w:rPr>
          <w:rFonts w:ascii="Times New Roman" w:hAnsi="Times New Roman" w:cs="Times New Roman"/>
          <w:i/>
          <w:sz w:val="24"/>
          <w:szCs w:val="24"/>
        </w:rPr>
        <w:t>(HGP=hepatic glucose production)</w:t>
      </w:r>
      <w:r w:rsidRPr="003D1F3E">
        <w:rPr>
          <w:rFonts w:ascii="Times New Roman" w:hAnsi="Times New Roman" w:cs="Times New Roman"/>
          <w:sz w:val="24"/>
          <w:szCs w:val="24"/>
        </w:rPr>
        <w:t xml:space="preserve"> meningkat. Hati memproduksi </w:t>
      </w:r>
      <w:r w:rsidRPr="00C666A2">
        <w:rPr>
          <w:rFonts w:ascii="Times New Roman" w:hAnsi="Times New Roman" w:cs="Times New Roman"/>
          <w:sz w:val="24"/>
          <w:szCs w:val="24"/>
        </w:rPr>
        <w:t xml:space="preserve">glukosa </w:t>
      </w:r>
      <w:r w:rsidRPr="003D1F3E">
        <w:rPr>
          <w:rFonts w:ascii="Times New Roman" w:hAnsi="Times New Roman" w:cs="Times New Roman"/>
          <w:sz w:val="24"/>
          <w:szCs w:val="24"/>
        </w:rPr>
        <w:t xml:space="preserve">secara berlebihan dan dicurahkan ke dalam darah sehingga menyebabkan peningkatan glukosa darah.  Beberapa kondisi di atas dapat terjadi secara bersamaan sehingga memicu terjadinya </w:t>
      </w:r>
      <w:r w:rsidRPr="00D03D1A">
        <w:rPr>
          <w:rFonts w:ascii="Times New Roman" w:hAnsi="Times New Roman" w:cs="Times New Roman"/>
          <w:sz w:val="24"/>
          <w:szCs w:val="24"/>
        </w:rPr>
        <w:t xml:space="preserve">hiperglikemia </w:t>
      </w:r>
      <w:r w:rsidRPr="003D1F3E">
        <w:rPr>
          <w:rFonts w:ascii="Times New Roman" w:hAnsi="Times New Roman" w:cs="Times New Roman"/>
          <w:sz w:val="24"/>
          <w:szCs w:val="24"/>
        </w:rPr>
        <w:t>pada penderita DM</w:t>
      </w:r>
      <w:r w:rsidRPr="003D1F3E">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391079778"/>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Sul22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(Sulastri, 2022)</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5BE40517" w14:textId="77777777" w:rsidR="00804E3F" w:rsidRPr="00116319" w:rsidRDefault="00804E3F" w:rsidP="00804E3F">
      <w:pPr>
        <w:pStyle w:val="Heading3"/>
        <w:numPr>
          <w:ilvl w:val="2"/>
          <w:numId w:val="102"/>
        </w:numPr>
        <w:spacing w:before="0"/>
        <w:ind w:left="360"/>
        <w:rPr>
          <w:b/>
          <w:lang w:val="en-US"/>
        </w:rPr>
      </w:pPr>
      <w:bookmarkStart w:id="4" w:name="_Toc204079032"/>
      <w:r w:rsidRPr="00116319">
        <w:rPr>
          <w:b/>
          <w:lang w:val="en-US"/>
        </w:rPr>
        <w:t>Klasifikasi</w:t>
      </w:r>
      <w:bookmarkEnd w:id="4"/>
    </w:p>
    <w:p w14:paraId="55A43B3D" w14:textId="77777777" w:rsidR="00804E3F" w:rsidRPr="003D1F3E" w:rsidRDefault="00804E3F" w:rsidP="00804E3F">
      <w:pPr>
        <w:pStyle w:val="ListParagraph"/>
        <w:numPr>
          <w:ilvl w:val="0"/>
          <w:numId w:val="5"/>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DM Tipe 1</w:t>
      </w:r>
    </w:p>
    <w:p w14:paraId="188184FB" w14:textId="77777777" w:rsidR="00804E3F" w:rsidRPr="003D1F3E" w:rsidRDefault="00804E3F" w:rsidP="00804E3F">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 xml:space="preserve">Diabetes Melitus tipe 1 ini sering disebut dengan insulin dependent diabetes atau diabetes dengan insulin. Diabetes ini terjadi karena adanya pankreas tidak mampu memproduksi insulin. Pankreas berperan penting penting dalam menghasilkan insulin </w:t>
      </w:r>
      <w:sdt>
        <w:sdtPr>
          <w:rPr>
            <w:rFonts w:ascii="Times New Roman" w:hAnsi="Times New Roman" w:cs="Times New Roman"/>
            <w:sz w:val="24"/>
            <w:szCs w:val="24"/>
            <w:lang w:val="en-US"/>
          </w:rPr>
          <w:id w:val="-545607752"/>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Rah21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(Rahayu, 2021)</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3BD7414A" w14:textId="77777777" w:rsidR="00804E3F" w:rsidRPr="003D1F3E" w:rsidRDefault="00804E3F" w:rsidP="00804E3F">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DM Tipe 1 atau yang disebut juga </w:t>
      </w:r>
      <w:r w:rsidRPr="00C666A2">
        <w:rPr>
          <w:rFonts w:ascii="Times New Roman" w:hAnsi="Times New Roman" w:cs="Times New Roman"/>
          <w:sz w:val="24"/>
          <w:szCs w:val="24"/>
          <w:lang w:val="en-US"/>
        </w:rPr>
        <w:t>diabetes juven</w:t>
      </w:r>
      <w:r w:rsidRPr="003D1F3E">
        <w:rPr>
          <w:rFonts w:ascii="Times New Roman" w:hAnsi="Times New Roman" w:cs="Times New Roman"/>
          <w:i/>
          <w:sz w:val="24"/>
          <w:szCs w:val="24"/>
          <w:lang w:val="en-US"/>
        </w:rPr>
        <w:t>il</w:t>
      </w:r>
      <w:r w:rsidRPr="003D1F3E">
        <w:rPr>
          <w:rFonts w:ascii="Times New Roman" w:hAnsi="Times New Roman" w:cs="Times New Roman"/>
          <w:sz w:val="24"/>
          <w:szCs w:val="24"/>
          <w:lang w:val="en-US"/>
        </w:rPr>
        <w:t xml:space="preserve">, disebabkan oleh reaksi auatoimun dimana sistem pertahanan tubuh melawan sel yang memproduksi </w:t>
      </w:r>
      <w:r w:rsidRPr="00D03D1A">
        <w:rPr>
          <w:rFonts w:ascii="Times New Roman" w:hAnsi="Times New Roman" w:cs="Times New Roman"/>
          <w:sz w:val="24"/>
          <w:szCs w:val="24"/>
          <w:lang w:val="en-US"/>
        </w:rPr>
        <w:t>insulin.</w:t>
      </w:r>
      <w:r w:rsidRPr="003D1F3E">
        <w:rPr>
          <w:rFonts w:ascii="Times New Roman" w:hAnsi="Times New Roman" w:cs="Times New Roman"/>
          <w:sz w:val="24"/>
          <w:szCs w:val="24"/>
          <w:lang w:val="en-US"/>
        </w:rPr>
        <w:t xml:space="preserve"> DM tipe 1 ini insulin sangat sedikit atau bahkan tidak dapat diproduksi sehingga memerlukan suntikan insulin sebagai upaya untuk mengontrol kadar </w:t>
      </w:r>
      <w:r w:rsidRPr="00D03D1A">
        <w:rPr>
          <w:rFonts w:ascii="Times New Roman" w:hAnsi="Times New Roman" w:cs="Times New Roman"/>
          <w:sz w:val="24"/>
          <w:szCs w:val="24"/>
          <w:lang w:val="en-US"/>
        </w:rPr>
        <w:t>glukosa</w:t>
      </w:r>
      <w:r w:rsidRPr="003D1F3E">
        <w:rPr>
          <w:rFonts w:ascii="Times New Roman" w:hAnsi="Times New Roman" w:cs="Times New Roman"/>
          <w:sz w:val="24"/>
          <w:szCs w:val="24"/>
          <w:lang w:val="en-US"/>
        </w:rPr>
        <w:t xml:space="preserve"> dalam darah. Biasanya DM tipe 1 ini terjadi pada anak-anak atau remaja </w:t>
      </w:r>
      <w:sdt>
        <w:sdtPr>
          <w:rPr>
            <w:rFonts w:ascii="Times New Roman" w:hAnsi="Times New Roman" w:cs="Times New Roman"/>
            <w:sz w:val="24"/>
            <w:szCs w:val="24"/>
            <w:lang w:val="en-US"/>
          </w:rPr>
          <w:id w:val="-591932586"/>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Par212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(Parman, 2021)</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4BF07EE3" w14:textId="77777777" w:rsidR="00804E3F" w:rsidRPr="003D1F3E" w:rsidRDefault="00804E3F" w:rsidP="00804E3F">
      <w:pPr>
        <w:pStyle w:val="ListParagraph"/>
        <w:numPr>
          <w:ilvl w:val="0"/>
          <w:numId w:val="5"/>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DM Tipe 2</w:t>
      </w:r>
    </w:p>
    <w:p w14:paraId="64409D7C" w14:textId="77777777" w:rsidR="00804E3F" w:rsidRPr="003D1F3E" w:rsidRDefault="00804E3F" w:rsidP="00804E3F">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Pada DM Tipe 2 atau yang disebut juga Non-Insulin Dependent Diabetes Melitus (NIDDM), pada DM ini terjadi dimana pankreas masih menghasilkan insulin, tetapi insulin yang dihasilkan masih kurang atau tidak dapat dimanfaatkan oleh jaringan. Diagnosis DM Tipe 2 ini dapat terjadi pada berbagai usia. Jadi diabetes tipe 2 ini diabetes yang tidak bergantung pada insulin </w:t>
      </w:r>
      <w:sdt>
        <w:sdtPr>
          <w:rPr>
            <w:rFonts w:ascii="Times New Roman" w:hAnsi="Times New Roman" w:cs="Times New Roman"/>
            <w:sz w:val="24"/>
            <w:szCs w:val="24"/>
            <w:lang w:val="en-US"/>
          </w:rPr>
          <w:id w:val="-511225559"/>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Par212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(Parman, 2021)</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 xml:space="preserve">. </w:t>
      </w:r>
    </w:p>
    <w:p w14:paraId="1DE681C7" w14:textId="77777777" w:rsidR="00804E3F" w:rsidRDefault="00804E3F" w:rsidP="00804E3F">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DM tipe 2 ini sangat erat kaitannya dengan obesitas, etnik, usia, berat badan lebih, dan riwayat keluarga yang menderita DM. Kemudian beberapa faktor risiko yang bisa diubah dengan cara merubah gaya hidup menjadi lebih sehat seperti berhenti merokok, aktivitas fisik, mengatur pola makan </w:t>
      </w:r>
      <w:r>
        <w:rPr>
          <w:rFonts w:ascii="Times New Roman" w:hAnsi="Times New Roman" w:cs="Times New Roman"/>
          <w:sz w:val="24"/>
          <w:szCs w:val="24"/>
          <w:lang w:val="en-US"/>
        </w:rPr>
        <w:t>(Amiruddin, 2023).</w:t>
      </w:r>
    </w:p>
    <w:p w14:paraId="2F0D8011" w14:textId="77777777" w:rsidR="00804E3F" w:rsidRPr="003D1F3E" w:rsidRDefault="00804E3F" w:rsidP="00804E3F">
      <w:pPr>
        <w:pStyle w:val="ListParagraph"/>
        <w:spacing w:after="0" w:line="480" w:lineRule="auto"/>
        <w:ind w:firstLine="360"/>
        <w:rPr>
          <w:rFonts w:ascii="Times New Roman" w:hAnsi="Times New Roman" w:cs="Times New Roman"/>
          <w:sz w:val="24"/>
          <w:szCs w:val="24"/>
          <w:lang w:val="en-US"/>
        </w:rPr>
      </w:pPr>
    </w:p>
    <w:p w14:paraId="33F6DEAC" w14:textId="77777777" w:rsidR="00804E3F" w:rsidRPr="003D1F3E" w:rsidRDefault="00804E3F" w:rsidP="00804E3F">
      <w:pPr>
        <w:pStyle w:val="ListParagraph"/>
        <w:numPr>
          <w:ilvl w:val="0"/>
          <w:numId w:val="5"/>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DM Gestasional</w:t>
      </w:r>
    </w:p>
    <w:p w14:paraId="20C945CD" w14:textId="77777777" w:rsidR="00804E3F" w:rsidRPr="003D1F3E" w:rsidRDefault="00804E3F" w:rsidP="00804E3F">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 xml:space="preserve">Diabetes gestaional muncul karena peningkatan kadar glukosa darah selama kehamilan. DM ini mucul setelah kehamilan tetapi ibu dan anaknya memiliki risiko tinggi untuk terkena DM Tipe 2 di kemudian hari, kurang lebih setengah dari ibu yang memiliki riwayat </w:t>
      </w:r>
      <w:r w:rsidRPr="00D03D1A">
        <w:rPr>
          <w:rFonts w:ascii="Times New Roman" w:hAnsi="Times New Roman" w:cs="Times New Roman"/>
          <w:sz w:val="24"/>
          <w:szCs w:val="24"/>
          <w:lang w:val="en-US"/>
        </w:rPr>
        <w:t>diabetes gestasional a</w:t>
      </w:r>
      <w:r w:rsidRPr="003D1F3E">
        <w:rPr>
          <w:rFonts w:ascii="Times New Roman" w:hAnsi="Times New Roman" w:cs="Times New Roman"/>
          <w:sz w:val="24"/>
          <w:szCs w:val="24"/>
          <w:lang w:val="en-US"/>
        </w:rPr>
        <w:t xml:space="preserve">kan terkena DM Tipe 2 pada 5-10 tahun </w:t>
      </w:r>
      <w:r w:rsidRPr="009004E5">
        <w:rPr>
          <w:rFonts w:ascii="Times New Roman" w:hAnsi="Times New Roman" w:cs="Times New Roman"/>
          <w:sz w:val="24"/>
          <w:szCs w:val="24"/>
          <w:lang w:val="en-US"/>
        </w:rPr>
        <w:t xml:space="preserve">pasca </w:t>
      </w:r>
      <w:r w:rsidRPr="003D1F3E">
        <w:rPr>
          <w:rFonts w:ascii="Times New Roman" w:hAnsi="Times New Roman" w:cs="Times New Roman"/>
          <w:sz w:val="24"/>
          <w:szCs w:val="24"/>
          <w:lang w:val="en-US"/>
        </w:rPr>
        <w:t xml:space="preserve">melahirkan. DM gestasional terjadi pada lebih 14 % kehamilan dan risiko tinggi terjadi pada ibu yang memiliki </w:t>
      </w:r>
      <w:r w:rsidRPr="00D03D1A">
        <w:rPr>
          <w:rFonts w:ascii="Times New Roman" w:hAnsi="Times New Roman" w:cs="Times New Roman"/>
          <w:sz w:val="24"/>
          <w:szCs w:val="24"/>
          <w:lang w:val="en-US"/>
        </w:rPr>
        <w:t>hipertensi</w:t>
      </w:r>
      <w:r w:rsidRPr="003D1F3E">
        <w:rPr>
          <w:rFonts w:ascii="Times New Roman" w:hAnsi="Times New Roman" w:cs="Times New Roman"/>
          <w:sz w:val="24"/>
          <w:szCs w:val="24"/>
          <w:lang w:val="en-US"/>
        </w:rPr>
        <w:t xml:space="preserve"> selama kehamilan. Akibat terjadinya DM ini karena sekresi hormon-hormon plasenta, </w:t>
      </w:r>
      <w:r w:rsidRPr="00D03D1A">
        <w:rPr>
          <w:rFonts w:ascii="Times New Roman" w:hAnsi="Times New Roman" w:cs="Times New Roman"/>
          <w:sz w:val="24"/>
          <w:szCs w:val="24"/>
          <w:lang w:val="en-US"/>
        </w:rPr>
        <w:t>intoleransi glukosa</w:t>
      </w:r>
      <w:r w:rsidRPr="003D1F3E">
        <w:rPr>
          <w:rFonts w:ascii="Times New Roman" w:hAnsi="Times New Roman" w:cs="Times New Roman"/>
          <w:sz w:val="24"/>
          <w:szCs w:val="24"/>
          <w:lang w:val="en-US"/>
        </w:rPr>
        <w:t xml:space="preserve"> biasanya terjadi pada kehamilan </w:t>
      </w:r>
      <w:r w:rsidRPr="00770B07">
        <w:rPr>
          <w:rFonts w:ascii="Times New Roman" w:hAnsi="Times New Roman" w:cs="Times New Roman"/>
          <w:sz w:val="24"/>
          <w:szCs w:val="24"/>
          <w:lang w:val="en-US"/>
        </w:rPr>
        <w:t xml:space="preserve">trimester </w:t>
      </w:r>
      <w:r w:rsidRPr="003D1F3E">
        <w:rPr>
          <w:rFonts w:ascii="Times New Roman" w:hAnsi="Times New Roman" w:cs="Times New Roman"/>
          <w:sz w:val="24"/>
          <w:szCs w:val="24"/>
          <w:lang w:val="en-US"/>
        </w:rPr>
        <w:t xml:space="preserve">ke 2 atau ke 3 karena kerja insulin yang terlambat. Bayi yang dilahirkan oleh ibu dengan DM gestasional akan berisiko mempunyai berat badan yang besar atau ≥ 4 kg </w:t>
      </w:r>
      <w:sdt>
        <w:sdtPr>
          <w:rPr>
            <w:rFonts w:ascii="Times New Roman" w:hAnsi="Times New Roman" w:cs="Times New Roman"/>
            <w:sz w:val="24"/>
            <w:szCs w:val="24"/>
            <w:lang w:val="en-US"/>
          </w:rPr>
          <w:id w:val="473796830"/>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Par212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(Parman, 2021)</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648790BA" w14:textId="77777777" w:rsidR="00804E3F" w:rsidRPr="003D1F3E" w:rsidRDefault="00804E3F" w:rsidP="00804E3F">
      <w:pPr>
        <w:pStyle w:val="ListParagraph"/>
        <w:spacing w:after="0" w:line="480" w:lineRule="auto"/>
        <w:ind w:firstLine="360"/>
        <w:rPr>
          <w:rFonts w:ascii="Times New Roman" w:hAnsi="Times New Roman" w:cs="Times New Roman"/>
          <w:sz w:val="24"/>
          <w:szCs w:val="24"/>
          <w:lang w:val="en-US"/>
        </w:rPr>
      </w:pPr>
      <w:r w:rsidRPr="00D03D1A">
        <w:rPr>
          <w:rFonts w:ascii="Times New Roman" w:hAnsi="Times New Roman" w:cs="Times New Roman"/>
          <w:sz w:val="24"/>
          <w:szCs w:val="24"/>
          <w:lang w:val="en-US"/>
        </w:rPr>
        <w:t>Diabetes gestaional</w:t>
      </w:r>
      <w:r w:rsidRPr="003D1F3E">
        <w:rPr>
          <w:rFonts w:ascii="Times New Roman" w:hAnsi="Times New Roman" w:cs="Times New Roman"/>
          <w:sz w:val="24"/>
          <w:szCs w:val="24"/>
          <w:lang w:val="en-US"/>
        </w:rPr>
        <w:t xml:space="preserve"> ini bersifat sementara dan akan sembuh setelah kehamilan selesai. Faktor risiko diabetes gestaional antara lain kelebihan berat badan, obesitas, riwayat keluarga menderita DM atau melahirkan bayi dengan kelainan bawaan </w:t>
      </w:r>
      <w:r>
        <w:rPr>
          <w:rFonts w:ascii="Times New Roman" w:hAnsi="Times New Roman" w:cs="Times New Roman"/>
          <w:sz w:val="24"/>
          <w:szCs w:val="24"/>
          <w:lang w:val="en-US"/>
        </w:rPr>
        <w:t>(Amiruddin, 2023).</w:t>
      </w:r>
    </w:p>
    <w:p w14:paraId="3FC825CF" w14:textId="77777777" w:rsidR="00804E3F" w:rsidRPr="003D1F3E" w:rsidRDefault="00804E3F" w:rsidP="00804E3F">
      <w:pPr>
        <w:pStyle w:val="ListParagraph"/>
        <w:numPr>
          <w:ilvl w:val="0"/>
          <w:numId w:val="5"/>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Diabetes Tipe Lain</w:t>
      </w:r>
    </w:p>
    <w:p w14:paraId="7C5F41CC" w14:textId="77777777" w:rsidR="00804E3F" w:rsidRPr="003D1F3E" w:rsidRDefault="00804E3F" w:rsidP="00804E3F">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DM ini muncul karena keadaan </w:t>
      </w:r>
      <w:r w:rsidRPr="00D03D1A">
        <w:rPr>
          <w:rFonts w:ascii="Times New Roman" w:hAnsi="Times New Roman" w:cs="Times New Roman"/>
          <w:sz w:val="24"/>
          <w:szCs w:val="24"/>
          <w:lang w:val="en-US"/>
        </w:rPr>
        <w:t>medikal</w:t>
      </w:r>
      <w:r w:rsidRPr="003D1F3E">
        <w:rPr>
          <w:rFonts w:ascii="Times New Roman" w:hAnsi="Times New Roman" w:cs="Times New Roman"/>
          <w:sz w:val="24"/>
          <w:szCs w:val="24"/>
          <w:lang w:val="en-US"/>
        </w:rPr>
        <w:t xml:space="preserve"> atau sedang dalam pengobatan yang menyebabkan </w:t>
      </w:r>
      <w:r w:rsidRPr="00D03D1A">
        <w:rPr>
          <w:rFonts w:ascii="Times New Roman" w:hAnsi="Times New Roman" w:cs="Times New Roman"/>
          <w:sz w:val="24"/>
          <w:szCs w:val="24"/>
          <w:lang w:val="en-US"/>
        </w:rPr>
        <w:t>kadar glukosa darah abnormal.</w:t>
      </w:r>
      <w:r w:rsidRPr="003D1F3E">
        <w:rPr>
          <w:rFonts w:ascii="Times New Roman" w:hAnsi="Times New Roman" w:cs="Times New Roman"/>
          <w:sz w:val="24"/>
          <w:szCs w:val="24"/>
          <w:lang w:val="en-US"/>
        </w:rPr>
        <w:t xml:space="preserve"> Faktor yang dapat menyebabkan diabetes Tipe Lain adalah kerusakan </w:t>
      </w:r>
      <w:r w:rsidRPr="00D03D1A">
        <w:rPr>
          <w:rFonts w:ascii="Times New Roman" w:hAnsi="Times New Roman" w:cs="Times New Roman"/>
          <w:sz w:val="24"/>
          <w:szCs w:val="24"/>
          <w:lang w:val="en-US"/>
        </w:rPr>
        <w:t>genetik,</w:t>
      </w:r>
      <w:r w:rsidRPr="003D1F3E">
        <w:rPr>
          <w:rFonts w:ascii="Times New Roman" w:hAnsi="Times New Roman" w:cs="Times New Roman"/>
          <w:sz w:val="24"/>
          <w:szCs w:val="24"/>
          <w:lang w:val="en-US"/>
        </w:rPr>
        <w:t xml:space="preserve"> gangguan hormonal seperti hormon pertumbuhan</w:t>
      </w:r>
      <w:r w:rsidRPr="00D03D1A">
        <w:rPr>
          <w:rFonts w:ascii="Times New Roman" w:hAnsi="Times New Roman" w:cs="Times New Roman"/>
          <w:sz w:val="24"/>
          <w:szCs w:val="24"/>
          <w:lang w:val="en-US"/>
        </w:rPr>
        <w:t>, kortisol, glukagon, dan epinefrin</w:t>
      </w:r>
      <w:r w:rsidRPr="003D1F3E">
        <w:rPr>
          <w:rFonts w:ascii="Times New Roman" w:hAnsi="Times New Roman" w:cs="Times New Roman"/>
          <w:sz w:val="24"/>
          <w:szCs w:val="24"/>
          <w:lang w:val="en-US"/>
        </w:rPr>
        <w:t xml:space="preserve"> yang dapat melawan kerja </w:t>
      </w:r>
      <w:r w:rsidRPr="00BD4293">
        <w:rPr>
          <w:rFonts w:ascii="Times New Roman" w:hAnsi="Times New Roman" w:cs="Times New Roman"/>
          <w:sz w:val="24"/>
          <w:szCs w:val="24"/>
          <w:lang w:val="en-US"/>
        </w:rPr>
        <w:t>insulin</w:t>
      </w:r>
      <w:r w:rsidRPr="003D1F3E">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690100686"/>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Par212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(Parman, 2021)</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6D6C39E0" w14:textId="77777777" w:rsidR="00804E3F" w:rsidRPr="00116319" w:rsidRDefault="00804E3F" w:rsidP="00804E3F">
      <w:pPr>
        <w:pStyle w:val="Heading3"/>
        <w:numPr>
          <w:ilvl w:val="2"/>
          <w:numId w:val="103"/>
        </w:numPr>
        <w:spacing w:before="0"/>
        <w:ind w:left="360"/>
        <w:rPr>
          <w:b/>
          <w:lang w:val="en-US"/>
        </w:rPr>
      </w:pPr>
      <w:bookmarkStart w:id="5" w:name="_Toc204079033"/>
      <w:r w:rsidRPr="00116319">
        <w:rPr>
          <w:b/>
          <w:lang w:val="en-US"/>
        </w:rPr>
        <w:t>Patofisiologi</w:t>
      </w:r>
      <w:bookmarkEnd w:id="5"/>
    </w:p>
    <w:p w14:paraId="6BF52F7F" w14:textId="77777777" w:rsidR="00804E3F" w:rsidRPr="003D1F3E" w:rsidRDefault="00804E3F" w:rsidP="00804E3F">
      <w:pPr>
        <w:pStyle w:val="ListParagraph"/>
        <w:spacing w:after="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Pada tubuh manusia juga membutuhkan energi supaya </w:t>
      </w:r>
      <w:r w:rsidRPr="00F02D64">
        <w:rPr>
          <w:rFonts w:ascii="Times New Roman" w:hAnsi="Times New Roman" w:cs="Times New Roman"/>
          <w:sz w:val="24"/>
          <w:szCs w:val="24"/>
          <w:lang w:val="en-US"/>
        </w:rPr>
        <w:t>sel</w:t>
      </w:r>
      <w:r w:rsidRPr="003D1F3E">
        <w:rPr>
          <w:rFonts w:ascii="Times New Roman" w:hAnsi="Times New Roman" w:cs="Times New Roman"/>
          <w:i/>
          <w:sz w:val="24"/>
          <w:szCs w:val="24"/>
          <w:lang w:val="en-US"/>
        </w:rPr>
        <w:t xml:space="preserve"> </w:t>
      </w:r>
      <w:r w:rsidRPr="003D1F3E">
        <w:rPr>
          <w:rFonts w:ascii="Times New Roman" w:hAnsi="Times New Roman" w:cs="Times New Roman"/>
          <w:sz w:val="24"/>
          <w:szCs w:val="24"/>
          <w:lang w:val="en-US"/>
        </w:rPr>
        <w:t xml:space="preserve">tubuh bisa berfungsi dengan baik. Energi ini berasal dari makanan seperti </w:t>
      </w:r>
      <w:r w:rsidRPr="00F02D64">
        <w:rPr>
          <w:rFonts w:ascii="Times New Roman" w:hAnsi="Times New Roman" w:cs="Times New Roman"/>
          <w:sz w:val="24"/>
          <w:szCs w:val="24"/>
          <w:lang w:val="en-US"/>
        </w:rPr>
        <w:t>karbohidrat, protein, dan lemak</w:t>
      </w:r>
      <w:r w:rsidRPr="003D1F3E">
        <w:rPr>
          <w:rFonts w:ascii="Times New Roman" w:hAnsi="Times New Roman" w:cs="Times New Roman"/>
          <w:sz w:val="24"/>
          <w:szCs w:val="24"/>
          <w:lang w:val="en-US"/>
        </w:rPr>
        <w:t xml:space="preserve">. Kemudian karbohidrat dipecah menjadi glukosa, protein </w:t>
      </w:r>
      <w:r w:rsidRPr="003D1F3E">
        <w:rPr>
          <w:rFonts w:ascii="Times New Roman" w:hAnsi="Times New Roman" w:cs="Times New Roman"/>
          <w:sz w:val="24"/>
          <w:szCs w:val="24"/>
          <w:lang w:val="en-US"/>
        </w:rPr>
        <w:lastRenderedPageBreak/>
        <w:t xml:space="preserve">dipecah menjadi </w:t>
      </w:r>
      <w:r w:rsidRPr="00D03D1A">
        <w:rPr>
          <w:rFonts w:ascii="Times New Roman" w:hAnsi="Times New Roman" w:cs="Times New Roman"/>
          <w:sz w:val="24"/>
          <w:szCs w:val="24"/>
          <w:lang w:val="en-US"/>
        </w:rPr>
        <w:t>asam amino</w:t>
      </w:r>
      <w:r w:rsidRPr="003D1F3E">
        <w:rPr>
          <w:rFonts w:ascii="Times New Roman" w:hAnsi="Times New Roman" w:cs="Times New Roman"/>
          <w:sz w:val="24"/>
          <w:szCs w:val="24"/>
          <w:lang w:val="en-US"/>
        </w:rPr>
        <w:t xml:space="preserve">, dan </w:t>
      </w:r>
      <w:r w:rsidRPr="00D03D1A">
        <w:rPr>
          <w:rFonts w:ascii="Times New Roman" w:hAnsi="Times New Roman" w:cs="Times New Roman"/>
          <w:sz w:val="24"/>
          <w:szCs w:val="24"/>
          <w:lang w:val="en-US"/>
        </w:rPr>
        <w:t xml:space="preserve">lemak </w:t>
      </w:r>
      <w:r w:rsidRPr="003D1F3E">
        <w:rPr>
          <w:rFonts w:ascii="Times New Roman" w:hAnsi="Times New Roman" w:cs="Times New Roman"/>
          <w:sz w:val="24"/>
          <w:szCs w:val="24"/>
          <w:lang w:val="en-US"/>
        </w:rPr>
        <w:t xml:space="preserve">dipecah menjadi </w:t>
      </w:r>
      <w:r w:rsidRPr="003D1F3E">
        <w:rPr>
          <w:rFonts w:ascii="Times New Roman" w:hAnsi="Times New Roman" w:cs="Times New Roman"/>
          <w:i/>
          <w:sz w:val="24"/>
          <w:szCs w:val="24"/>
          <w:lang w:val="en-US"/>
        </w:rPr>
        <w:t xml:space="preserve">asam </w:t>
      </w:r>
      <w:r w:rsidRPr="00D03D1A">
        <w:rPr>
          <w:rFonts w:ascii="Times New Roman" w:hAnsi="Times New Roman" w:cs="Times New Roman"/>
          <w:sz w:val="24"/>
          <w:szCs w:val="24"/>
          <w:lang w:val="en-US"/>
        </w:rPr>
        <w:t>lemak.</w:t>
      </w:r>
      <w:r w:rsidRPr="003D1F3E">
        <w:rPr>
          <w:rFonts w:ascii="Times New Roman" w:hAnsi="Times New Roman" w:cs="Times New Roman"/>
          <w:sz w:val="24"/>
          <w:szCs w:val="24"/>
          <w:lang w:val="en-US"/>
        </w:rPr>
        <w:t xml:space="preserve"> Ketiga zat ini akan</w:t>
      </w:r>
      <w:r>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 xml:space="preserve">diserap oleh usus, kemudian ke pembuluh darah dan diedarkan ke seluruh tubuh agar organ tubuh bisa bekerja sesuai dengan fungsinya. Di dalam sel ini zat makanan terutama </w:t>
      </w:r>
      <w:r w:rsidRPr="00D03D1A">
        <w:rPr>
          <w:rFonts w:ascii="Times New Roman" w:hAnsi="Times New Roman" w:cs="Times New Roman"/>
          <w:sz w:val="24"/>
          <w:szCs w:val="24"/>
          <w:lang w:val="en-US"/>
        </w:rPr>
        <w:t xml:space="preserve">glukosa </w:t>
      </w:r>
      <w:r w:rsidRPr="003D1F3E">
        <w:rPr>
          <w:rFonts w:ascii="Times New Roman" w:hAnsi="Times New Roman" w:cs="Times New Roman"/>
          <w:sz w:val="24"/>
          <w:szCs w:val="24"/>
          <w:lang w:val="en-US"/>
        </w:rPr>
        <w:t>akan</w:t>
      </w:r>
      <w:r>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 xml:space="preserve">melalui proses kimia yang  rumit dan akhirnya akan timbul energi, proses ini disebut </w:t>
      </w:r>
      <w:r w:rsidRPr="00D03D1A">
        <w:rPr>
          <w:rFonts w:ascii="Times New Roman" w:hAnsi="Times New Roman" w:cs="Times New Roman"/>
          <w:sz w:val="24"/>
          <w:szCs w:val="24"/>
          <w:lang w:val="en-US"/>
        </w:rPr>
        <w:t>metabolisme.</w:t>
      </w:r>
      <w:r w:rsidRPr="003D1F3E">
        <w:rPr>
          <w:rFonts w:ascii="Times New Roman" w:hAnsi="Times New Roman" w:cs="Times New Roman"/>
          <w:sz w:val="24"/>
          <w:szCs w:val="24"/>
          <w:lang w:val="en-US"/>
        </w:rPr>
        <w:t xml:space="preserve"> </w:t>
      </w:r>
    </w:p>
    <w:p w14:paraId="382C1558" w14:textId="77777777" w:rsidR="00804E3F" w:rsidRPr="003D1F3E" w:rsidRDefault="00804E3F" w:rsidP="00804E3F">
      <w:pPr>
        <w:pStyle w:val="ListParagraph"/>
        <w:spacing w:after="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Dalam proses ini, insulin memegang peran penting agar </w:t>
      </w:r>
      <w:r w:rsidRPr="00D03D1A">
        <w:rPr>
          <w:rFonts w:ascii="Times New Roman" w:hAnsi="Times New Roman" w:cs="Times New Roman"/>
          <w:sz w:val="24"/>
          <w:szCs w:val="24"/>
          <w:lang w:val="en-US"/>
        </w:rPr>
        <w:t xml:space="preserve">glukosa </w:t>
      </w:r>
      <w:r w:rsidRPr="003D1F3E">
        <w:rPr>
          <w:rFonts w:ascii="Times New Roman" w:hAnsi="Times New Roman" w:cs="Times New Roman"/>
          <w:sz w:val="24"/>
          <w:szCs w:val="24"/>
          <w:lang w:val="en-US"/>
        </w:rPr>
        <w:t>dapat dimasukkan ke dalam sel selanjutnya dapat digunakan sebagai bahan bakar. Insulin ini di keluarkan oleh hormon sel beta yang terdapat di pankreas. Pada penderita DM insulin yang di produksi sangat kurang</w:t>
      </w:r>
      <w:r>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 xml:space="preserve">atau kualitas insulinnya tidak baik sehingga glukosa tidak bisa masuk ke dalam sel atau glukosa di luar sel sehingga  gula darah meningkat. </w:t>
      </w:r>
      <w:r>
        <w:rPr>
          <w:rFonts w:ascii="Times New Roman" w:hAnsi="Times New Roman" w:cs="Times New Roman"/>
          <w:sz w:val="24"/>
          <w:szCs w:val="24"/>
          <w:lang w:val="en-US"/>
        </w:rPr>
        <w:t xml:space="preserve"> </w:t>
      </w:r>
    </w:p>
    <w:p w14:paraId="0E3BB4B4" w14:textId="77777777" w:rsidR="00804E3F" w:rsidRPr="003D1F3E" w:rsidRDefault="00804E3F" w:rsidP="00804E3F">
      <w:pPr>
        <w:pStyle w:val="ListParagraph"/>
        <w:spacing w:after="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Pankreas merupakan organ yang terdapat di belakang lambung yang didalamnya terdapat sekumpulan seperti pulau pada peta. Sehingga disebut pulau </w:t>
      </w:r>
      <w:r w:rsidRPr="00D03D1A">
        <w:rPr>
          <w:rFonts w:ascii="Times New Roman" w:hAnsi="Times New Roman" w:cs="Times New Roman"/>
          <w:sz w:val="24"/>
          <w:szCs w:val="24"/>
          <w:lang w:val="en-US"/>
        </w:rPr>
        <w:t>langerhas</w:t>
      </w:r>
      <w:r w:rsidRPr="003D1F3E">
        <w:rPr>
          <w:rFonts w:ascii="Times New Roman" w:hAnsi="Times New Roman" w:cs="Times New Roman"/>
          <w:sz w:val="24"/>
          <w:szCs w:val="24"/>
          <w:lang w:val="en-US"/>
        </w:rPr>
        <w:t xml:space="preserve"> yang berisi sel beta sehingga dapat mengeluarkan insulin dengan baik dan dapat mengatur kadar gula darah. Bila insulin kerjanya tidak baik maka glukosa akan tetap di pembuluh darah sehingga tidak dapat masuk ke dalam sel dan akan mengakibatkan kadar gula darah meningkat. Akibatnya tubuh menjadi lemas dan kekurangan energi </w:t>
      </w:r>
      <w:sdt>
        <w:sdtPr>
          <w:rPr>
            <w:rFonts w:ascii="Times New Roman" w:hAnsi="Times New Roman" w:cs="Times New Roman"/>
            <w:sz w:val="24"/>
            <w:szCs w:val="24"/>
            <w:lang w:val="en-US"/>
          </w:rPr>
          <w:id w:val="1855689234"/>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Par212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(Parman, 2021)</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239007CD" w14:textId="77777777" w:rsidR="00804E3F" w:rsidRPr="00116319" w:rsidRDefault="00804E3F" w:rsidP="00804E3F">
      <w:pPr>
        <w:pStyle w:val="Heading3"/>
        <w:numPr>
          <w:ilvl w:val="2"/>
          <w:numId w:val="104"/>
        </w:numPr>
        <w:spacing w:before="0"/>
        <w:ind w:left="360"/>
        <w:rPr>
          <w:b/>
          <w:lang w:val="en-US"/>
        </w:rPr>
      </w:pPr>
      <w:bookmarkStart w:id="6" w:name="_Toc204079034"/>
      <w:r w:rsidRPr="00116319">
        <w:rPr>
          <w:b/>
          <w:lang w:val="en-US"/>
        </w:rPr>
        <w:t>Manifestasi Klinis</w:t>
      </w:r>
      <w:bookmarkEnd w:id="6"/>
    </w:p>
    <w:p w14:paraId="678815F7" w14:textId="77777777" w:rsidR="00804E3F" w:rsidRPr="003D1F3E" w:rsidRDefault="00804E3F" w:rsidP="00804E3F">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Menurut buku dari Epidemiologi Penyakit Tidak Menular (Price dan Wilson, 2005) dalam </w:t>
      </w:r>
      <w:r>
        <w:rPr>
          <w:rFonts w:ascii="Times New Roman" w:hAnsi="Times New Roman" w:cs="Times New Roman"/>
          <w:sz w:val="24"/>
          <w:szCs w:val="24"/>
          <w:lang w:val="en-US"/>
        </w:rPr>
        <w:t>(Amiruddin, 2023)</w:t>
      </w:r>
      <w:r w:rsidRPr="003D1F3E">
        <w:rPr>
          <w:rFonts w:ascii="Times New Roman" w:hAnsi="Times New Roman" w:cs="Times New Roman"/>
          <w:sz w:val="24"/>
          <w:szCs w:val="24"/>
          <w:lang w:val="en-US"/>
        </w:rPr>
        <w:t xml:space="preserve"> ada beberapa manifestasi klinis pada Diabetes Melitus (DM) antara lain:</w:t>
      </w:r>
    </w:p>
    <w:p w14:paraId="6ABFA468" w14:textId="77777777" w:rsidR="00804E3F" w:rsidRPr="003D1F3E" w:rsidRDefault="00804E3F" w:rsidP="00804E3F">
      <w:pPr>
        <w:pStyle w:val="ListParagraph"/>
        <w:numPr>
          <w:ilvl w:val="0"/>
          <w:numId w:val="2"/>
        </w:numPr>
        <w:spacing w:after="0" w:line="480" w:lineRule="auto"/>
        <w:ind w:left="720"/>
        <w:rPr>
          <w:rFonts w:ascii="Times New Roman" w:hAnsi="Times New Roman" w:cs="Times New Roman"/>
          <w:sz w:val="24"/>
          <w:szCs w:val="24"/>
        </w:rPr>
      </w:pPr>
      <w:r w:rsidRPr="003D1F3E">
        <w:rPr>
          <w:rFonts w:ascii="Times New Roman" w:hAnsi="Times New Roman" w:cs="Times New Roman"/>
          <w:sz w:val="24"/>
          <w:szCs w:val="24"/>
          <w:lang w:val="en-US"/>
        </w:rPr>
        <w:t>Poliuri (sering berkemih)</w:t>
      </w:r>
    </w:p>
    <w:p w14:paraId="55131766" w14:textId="77777777" w:rsidR="00804E3F" w:rsidRPr="003D1F3E" w:rsidRDefault="00804E3F" w:rsidP="00804E3F">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Poliuri terjadi saat ginjal tidak mampu </w:t>
      </w:r>
      <w:r w:rsidRPr="00AA3301">
        <w:rPr>
          <w:rFonts w:ascii="Times New Roman" w:hAnsi="Times New Roman" w:cs="Times New Roman"/>
          <w:sz w:val="24"/>
          <w:szCs w:val="24"/>
          <w:lang w:val="en-US"/>
        </w:rPr>
        <w:t>mengabsorbsi</w:t>
      </w:r>
      <w:r w:rsidRPr="003D1F3E">
        <w:rPr>
          <w:rFonts w:ascii="Times New Roman" w:hAnsi="Times New Roman" w:cs="Times New Roman"/>
          <w:sz w:val="24"/>
          <w:szCs w:val="24"/>
          <w:lang w:val="en-US"/>
        </w:rPr>
        <w:t xml:space="preserve"> partikel gula sehingga </w:t>
      </w:r>
      <w:r w:rsidRPr="00AA3301">
        <w:rPr>
          <w:rFonts w:ascii="Times New Roman" w:hAnsi="Times New Roman" w:cs="Times New Roman"/>
          <w:sz w:val="24"/>
          <w:szCs w:val="24"/>
          <w:lang w:val="en-US"/>
        </w:rPr>
        <w:t>urin</w:t>
      </w:r>
      <w:r w:rsidRPr="003D1F3E">
        <w:rPr>
          <w:rFonts w:ascii="Times New Roman" w:hAnsi="Times New Roman" w:cs="Times New Roman"/>
          <w:i/>
          <w:sz w:val="24"/>
          <w:szCs w:val="24"/>
          <w:lang w:val="en-US"/>
        </w:rPr>
        <w:t>e</w:t>
      </w:r>
      <w:r w:rsidRPr="003D1F3E">
        <w:rPr>
          <w:rFonts w:ascii="Times New Roman" w:hAnsi="Times New Roman" w:cs="Times New Roman"/>
          <w:sz w:val="24"/>
          <w:szCs w:val="24"/>
          <w:lang w:val="en-US"/>
        </w:rPr>
        <w:t xml:space="preserve"> yang yang dikeluarkan banyak mengandung glukosa. Hal ini </w:t>
      </w:r>
      <w:r w:rsidRPr="003D1F3E">
        <w:rPr>
          <w:rFonts w:ascii="Times New Roman" w:hAnsi="Times New Roman" w:cs="Times New Roman"/>
          <w:sz w:val="24"/>
          <w:szCs w:val="24"/>
          <w:lang w:val="en-US"/>
        </w:rPr>
        <w:lastRenderedPageBreak/>
        <w:t>terjadi ketika ambang batas ginjal normal untuk mengeluarkan glukosa mencapai 180 mg/dl.</w:t>
      </w:r>
    </w:p>
    <w:p w14:paraId="58759A4A" w14:textId="77777777" w:rsidR="00804E3F" w:rsidRPr="003D1F3E" w:rsidRDefault="00804E3F" w:rsidP="00804E3F">
      <w:pPr>
        <w:pStyle w:val="ListParagraph"/>
        <w:tabs>
          <w:tab w:val="left" w:pos="7334"/>
        </w:tabs>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Sehingga glukosa akan </w:t>
      </w:r>
      <w:r w:rsidRPr="003D1F3E">
        <w:rPr>
          <w:rFonts w:ascii="Times New Roman" w:hAnsi="Times New Roman" w:cs="Times New Roman"/>
          <w:sz w:val="24"/>
          <w:szCs w:val="24"/>
        </w:rPr>
        <w:t>dikeluarkan melalui urin</w:t>
      </w:r>
      <w:r w:rsidRPr="003D1F3E">
        <w:rPr>
          <w:rFonts w:ascii="Times New Roman" w:hAnsi="Times New Roman" w:cs="Times New Roman"/>
          <w:sz w:val="24"/>
          <w:szCs w:val="24"/>
          <w:lang w:val="en-US"/>
        </w:rPr>
        <w:t xml:space="preserve">e yang berguna menurunkan konsentrasi urine yang dikeluarkan. Normal pengeluaran </w:t>
      </w:r>
      <w:r w:rsidRPr="00AA3301">
        <w:rPr>
          <w:rFonts w:ascii="Times New Roman" w:hAnsi="Times New Roman" w:cs="Times New Roman"/>
          <w:sz w:val="24"/>
          <w:szCs w:val="24"/>
          <w:lang w:val="en-US"/>
        </w:rPr>
        <w:t xml:space="preserve">urin </w:t>
      </w:r>
      <w:r w:rsidRPr="003D1F3E">
        <w:rPr>
          <w:rFonts w:ascii="Times New Roman" w:hAnsi="Times New Roman" w:cs="Times New Roman"/>
          <w:sz w:val="24"/>
          <w:szCs w:val="24"/>
          <w:lang w:val="en-US"/>
        </w:rPr>
        <w:t xml:space="preserve">selama 24 jam 1,5 liter, tetapi pada penderita DM yang tidak terkontrol pengeluaran urin bisa menjadi lima kali lipat dari jumlah ini. Maka dari itu penderita DM sering merasa haus atau </w:t>
      </w:r>
      <w:r w:rsidRPr="003D1F3E">
        <w:rPr>
          <w:rFonts w:ascii="Times New Roman" w:hAnsi="Times New Roman" w:cs="Times New Roman"/>
          <w:i/>
          <w:sz w:val="24"/>
          <w:szCs w:val="24"/>
          <w:lang w:val="en-US"/>
        </w:rPr>
        <w:t>polidipsi</w:t>
      </w:r>
      <w:r w:rsidRPr="003D1F3E">
        <w:rPr>
          <w:rFonts w:ascii="Times New Roman" w:hAnsi="Times New Roman" w:cs="Times New Roman"/>
          <w:sz w:val="24"/>
          <w:szCs w:val="24"/>
          <w:lang w:val="en-US"/>
        </w:rPr>
        <w:t xml:space="preserve"> dikarenakan tubuh mengalami </w:t>
      </w:r>
      <w:r w:rsidRPr="0089254E">
        <w:rPr>
          <w:rFonts w:ascii="Times New Roman" w:hAnsi="Times New Roman" w:cs="Times New Roman"/>
          <w:sz w:val="24"/>
          <w:szCs w:val="24"/>
          <w:lang w:val="en-US"/>
        </w:rPr>
        <w:t>dehidrasi.</w:t>
      </w:r>
      <w:r w:rsidRPr="003D1F3E">
        <w:rPr>
          <w:rFonts w:ascii="Times New Roman" w:hAnsi="Times New Roman" w:cs="Times New Roman"/>
          <w:sz w:val="24"/>
          <w:szCs w:val="24"/>
          <w:lang w:val="en-US"/>
        </w:rPr>
        <w:t xml:space="preserve"> Untuk mengatasi masalah tersebut maka tubuh akan menimbulkan rasa haus sehingga penderita selalu ingin minum yang segar, manis, dingin dalam jumlah yang banyak </w:t>
      </w:r>
      <w:sdt>
        <w:sdtPr>
          <w:rPr>
            <w:rFonts w:ascii="Times New Roman" w:hAnsi="Times New Roman" w:cs="Times New Roman"/>
            <w:sz w:val="24"/>
            <w:szCs w:val="24"/>
            <w:lang w:val="en-US"/>
          </w:rPr>
          <w:id w:val="-1533883093"/>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LES212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(LESTARI, 2021)</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32ACFADA" w14:textId="77777777" w:rsidR="00804E3F" w:rsidRPr="003D1F3E" w:rsidRDefault="00804E3F" w:rsidP="00804E3F">
      <w:pPr>
        <w:pStyle w:val="ListParagraph"/>
        <w:numPr>
          <w:ilvl w:val="0"/>
          <w:numId w:val="2"/>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Polidipsi (sering haus)</w:t>
      </w:r>
    </w:p>
    <w:p w14:paraId="31203B3D" w14:textId="77777777" w:rsidR="00804E3F" w:rsidRPr="003D1F3E" w:rsidRDefault="00804E3F" w:rsidP="00804E3F">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Pada penderita DM rasa haus meningkat dikarenakan sering buang air kecil yang menyebabkan kekurangan cairan atau </w:t>
      </w:r>
      <w:r w:rsidRPr="003D1F3E">
        <w:rPr>
          <w:rFonts w:ascii="Times New Roman" w:hAnsi="Times New Roman" w:cs="Times New Roman"/>
          <w:i/>
          <w:sz w:val="24"/>
          <w:szCs w:val="24"/>
          <w:lang w:val="en-US"/>
        </w:rPr>
        <w:t>dehidrasi</w:t>
      </w:r>
      <w:r w:rsidRPr="003D1F3E">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327172240"/>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End241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(Endang Purwaningsih, 2024)</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 xml:space="preserve">. Terjadi ketika penderita DM merasakan haus secara berlebihan karena volume urine yang meningkat akan berakibat pada </w:t>
      </w:r>
      <w:r w:rsidRPr="00FF27DC">
        <w:rPr>
          <w:rFonts w:ascii="Times New Roman" w:hAnsi="Times New Roman" w:cs="Times New Roman"/>
          <w:sz w:val="24"/>
          <w:szCs w:val="24"/>
          <w:lang w:val="en-US"/>
        </w:rPr>
        <w:t>dehidrasi ekstra sel.</w:t>
      </w:r>
      <w:r w:rsidRPr="003D1F3E">
        <w:rPr>
          <w:rFonts w:ascii="Times New Roman" w:hAnsi="Times New Roman" w:cs="Times New Roman"/>
          <w:sz w:val="24"/>
          <w:szCs w:val="24"/>
          <w:lang w:val="en-US"/>
        </w:rPr>
        <w:t xml:space="preserve"> </w:t>
      </w:r>
    </w:p>
    <w:p w14:paraId="3C8D55EC" w14:textId="77777777" w:rsidR="00804E3F" w:rsidRPr="003D1F3E" w:rsidRDefault="00804E3F" w:rsidP="00804E3F">
      <w:pPr>
        <w:pStyle w:val="ListParagraph"/>
        <w:numPr>
          <w:ilvl w:val="0"/>
          <w:numId w:val="3"/>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Polifagia (sering lapar)</w:t>
      </w:r>
    </w:p>
    <w:p w14:paraId="15261282" w14:textId="77777777" w:rsidR="00804E3F" w:rsidRPr="003D1F3E" w:rsidRDefault="00804E3F" w:rsidP="00804E3F">
      <w:pPr>
        <w:pStyle w:val="ListParagraph"/>
        <w:spacing w:after="0" w:line="480" w:lineRule="auto"/>
        <w:ind w:firstLine="360"/>
        <w:rPr>
          <w:rFonts w:ascii="Times New Roman" w:hAnsi="Times New Roman" w:cs="Times New Roman"/>
          <w:b/>
          <w:sz w:val="24"/>
          <w:szCs w:val="24"/>
          <w:lang w:val="en-US"/>
        </w:rPr>
      </w:pPr>
      <w:r w:rsidRPr="003D1F3E">
        <w:rPr>
          <w:rFonts w:ascii="Times New Roman" w:hAnsi="Times New Roman" w:cs="Times New Roman"/>
          <w:sz w:val="24"/>
          <w:szCs w:val="24"/>
          <w:lang w:val="en-US"/>
        </w:rPr>
        <w:t xml:space="preserve">Polifagi terjadi ketika penderita DM merasakan lapar yang berlebihan, hal ini terjadi karena glukosa dalam darah tidak mampu berpindah ke dalam </w:t>
      </w:r>
      <w:r w:rsidRPr="009004E5">
        <w:rPr>
          <w:rFonts w:ascii="Times New Roman" w:hAnsi="Times New Roman" w:cs="Times New Roman"/>
          <w:sz w:val="24"/>
          <w:szCs w:val="24"/>
          <w:lang w:val="en-US"/>
        </w:rPr>
        <w:t>sel.</w:t>
      </w:r>
      <w:r w:rsidRPr="003D1F3E">
        <w:rPr>
          <w:rFonts w:ascii="Times New Roman" w:hAnsi="Times New Roman" w:cs="Times New Roman"/>
          <w:sz w:val="24"/>
          <w:szCs w:val="24"/>
          <w:lang w:val="en-US"/>
        </w:rPr>
        <w:t xml:space="preserve"> Sementara bagian tubuh seperti otak dan organ lainnya yang membutuhkan suplai glukosa yang cukup.</w:t>
      </w:r>
    </w:p>
    <w:p w14:paraId="70A0BB8C" w14:textId="77777777" w:rsidR="00804E3F" w:rsidRPr="003D1F3E" w:rsidRDefault="00804E3F" w:rsidP="00804E3F">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Pada penderita DM akan mengalami nafsu makan yang meningkat (</w:t>
      </w:r>
      <w:r w:rsidRPr="00FF27DC">
        <w:rPr>
          <w:rFonts w:ascii="Times New Roman" w:hAnsi="Times New Roman" w:cs="Times New Roman"/>
          <w:sz w:val="24"/>
          <w:szCs w:val="24"/>
          <w:lang w:val="en-US"/>
        </w:rPr>
        <w:t>polifagia</w:t>
      </w:r>
      <w:r w:rsidRPr="003D1F3E">
        <w:rPr>
          <w:rFonts w:ascii="Times New Roman" w:hAnsi="Times New Roman" w:cs="Times New Roman"/>
          <w:sz w:val="24"/>
          <w:szCs w:val="24"/>
          <w:lang w:val="en-US"/>
        </w:rPr>
        <w:t xml:space="preserve">) dan akan merasa kurang tenaga. Hal ini terjadi karena pada penderita DM mengalami permasalahan pada </w:t>
      </w:r>
      <w:r w:rsidRPr="00FF27DC">
        <w:rPr>
          <w:rFonts w:ascii="Times New Roman" w:hAnsi="Times New Roman" w:cs="Times New Roman"/>
          <w:sz w:val="24"/>
          <w:szCs w:val="24"/>
          <w:lang w:val="en-US"/>
        </w:rPr>
        <w:t>insulin</w:t>
      </w:r>
      <w:r w:rsidRPr="003D1F3E">
        <w:rPr>
          <w:rFonts w:ascii="Times New Roman" w:hAnsi="Times New Roman" w:cs="Times New Roman"/>
          <w:sz w:val="24"/>
          <w:szCs w:val="24"/>
          <w:lang w:val="en-US"/>
        </w:rPr>
        <w:t xml:space="preserve"> sehingga pemasukan </w:t>
      </w:r>
      <w:r w:rsidRPr="003D1F3E">
        <w:rPr>
          <w:rFonts w:ascii="Times New Roman" w:hAnsi="Times New Roman" w:cs="Times New Roman"/>
          <w:sz w:val="24"/>
          <w:szCs w:val="24"/>
          <w:lang w:val="en-US"/>
        </w:rPr>
        <w:lastRenderedPageBreak/>
        <w:t xml:space="preserve">gula ke dalam sel-sel tubuh akan menjadi berkurang dan energi yang dibentuk juga berkurang. Selain itu, sel juga menjadi miskin gula sehingga otak juga berfikir bahwa kurang energi itu disebabkan karena kurang makan, maka tubuh berusaha meningkatkan asupan makanan dengan menimbulkan alarm rasa lapar </w:t>
      </w:r>
      <w:sdt>
        <w:sdtPr>
          <w:rPr>
            <w:rFonts w:ascii="Times New Roman" w:hAnsi="Times New Roman" w:cs="Times New Roman"/>
            <w:sz w:val="24"/>
            <w:szCs w:val="24"/>
            <w:lang w:val="en-US"/>
          </w:rPr>
          <w:id w:val="-464278706"/>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LES212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(LESTARI, 2021)</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6147DE25" w14:textId="77777777" w:rsidR="00804E3F" w:rsidRPr="003D1F3E" w:rsidRDefault="00804E3F" w:rsidP="00804E3F">
      <w:pPr>
        <w:pStyle w:val="ListParagraph"/>
        <w:numPr>
          <w:ilvl w:val="0"/>
          <w:numId w:val="3"/>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Berat Badan Menurun</w:t>
      </w:r>
    </w:p>
    <w:p w14:paraId="1D222E0D" w14:textId="77777777" w:rsidR="00804E3F" w:rsidRPr="003D1F3E" w:rsidRDefault="00804E3F" w:rsidP="00804E3F">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rPr>
        <w:t>Pada penderita DM ini juga mengalami penurunan berat badan karena glukosa tidak dapat di pecah menjadi energi</w:t>
      </w:r>
      <w:r w:rsidRPr="003D1F3E">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827872799"/>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Par212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(Parman, 2021)</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 xml:space="preserve">. Pada penderita DM juga akan mengalami penurunan berat badan dikarenakan tubuh tidak mampu mendapatkan energi yang cukup dari gula karena kekurangan insulin, sehingga tubuh akan bergegas mengolah </w:t>
      </w:r>
      <w:r w:rsidRPr="00FF27DC">
        <w:rPr>
          <w:rFonts w:ascii="Times New Roman" w:hAnsi="Times New Roman" w:cs="Times New Roman"/>
          <w:sz w:val="24"/>
          <w:szCs w:val="24"/>
          <w:lang w:val="en-US"/>
        </w:rPr>
        <w:t>lemak dan protein</w:t>
      </w:r>
      <w:r w:rsidRPr="003D1F3E">
        <w:rPr>
          <w:rFonts w:ascii="Times New Roman" w:hAnsi="Times New Roman" w:cs="Times New Roman"/>
          <w:sz w:val="24"/>
          <w:szCs w:val="24"/>
          <w:lang w:val="en-US"/>
        </w:rPr>
        <w:t xml:space="preserve"> untuk diubah menjadi energi. Dalam sistem pembuangan </w:t>
      </w:r>
      <w:r w:rsidRPr="00FF27DC">
        <w:rPr>
          <w:rFonts w:ascii="Times New Roman" w:hAnsi="Times New Roman" w:cs="Times New Roman"/>
          <w:sz w:val="24"/>
          <w:szCs w:val="24"/>
          <w:lang w:val="en-US"/>
        </w:rPr>
        <w:t>urine</w:t>
      </w:r>
      <w:r w:rsidRPr="003D1F3E">
        <w:rPr>
          <w:rFonts w:ascii="Times New Roman" w:hAnsi="Times New Roman" w:cs="Times New Roman"/>
          <w:sz w:val="24"/>
          <w:szCs w:val="24"/>
          <w:lang w:val="en-US"/>
        </w:rPr>
        <w:t xml:space="preserve">, gula akan dikeluarkan memalui </w:t>
      </w:r>
      <w:r w:rsidRPr="00FF27DC">
        <w:rPr>
          <w:rFonts w:ascii="Times New Roman" w:hAnsi="Times New Roman" w:cs="Times New Roman"/>
          <w:sz w:val="24"/>
          <w:szCs w:val="24"/>
          <w:lang w:val="en-US"/>
        </w:rPr>
        <w:t xml:space="preserve">urine </w:t>
      </w:r>
      <w:r w:rsidRPr="003D1F3E">
        <w:rPr>
          <w:rFonts w:ascii="Times New Roman" w:hAnsi="Times New Roman" w:cs="Times New Roman"/>
          <w:sz w:val="24"/>
          <w:szCs w:val="24"/>
          <w:lang w:val="en-US"/>
        </w:rPr>
        <w:t xml:space="preserve">sebanyak 500 gram per 24 jam (setara dengan 2000 kalori yang hilang dari tubuh) </w:t>
      </w:r>
      <w:sdt>
        <w:sdtPr>
          <w:rPr>
            <w:rFonts w:ascii="Times New Roman" w:hAnsi="Times New Roman" w:cs="Times New Roman"/>
            <w:sz w:val="24"/>
            <w:szCs w:val="24"/>
            <w:lang w:val="en-US"/>
          </w:rPr>
          <w:id w:val="1057903338"/>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LES212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(LESTARI, 2021)</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434D5ED2" w14:textId="77777777" w:rsidR="00804E3F" w:rsidRPr="00116319" w:rsidRDefault="00804E3F" w:rsidP="00804E3F">
      <w:pPr>
        <w:pStyle w:val="Heading3"/>
        <w:numPr>
          <w:ilvl w:val="2"/>
          <w:numId w:val="105"/>
        </w:numPr>
        <w:spacing w:before="0"/>
        <w:ind w:left="360"/>
        <w:rPr>
          <w:b/>
          <w:lang w:val="en-US"/>
        </w:rPr>
      </w:pPr>
      <w:bookmarkStart w:id="7" w:name="_Toc204079035"/>
      <w:r w:rsidRPr="00116319">
        <w:rPr>
          <w:b/>
          <w:lang w:val="en-US"/>
        </w:rPr>
        <w:t>Komplikasi</w:t>
      </w:r>
      <w:bookmarkEnd w:id="7"/>
    </w:p>
    <w:p w14:paraId="0A3B7DAD" w14:textId="77777777" w:rsidR="00804E3F" w:rsidRPr="003D1F3E" w:rsidRDefault="00804E3F" w:rsidP="00804E3F">
      <w:pPr>
        <w:pStyle w:val="ListParagraph"/>
        <w:numPr>
          <w:ilvl w:val="0"/>
          <w:numId w:val="6"/>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Penyakit Kardiovaskuler</w:t>
      </w:r>
    </w:p>
    <w:p w14:paraId="27511218" w14:textId="77777777" w:rsidR="00804E3F" w:rsidRDefault="00804E3F" w:rsidP="00804E3F">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Penyakit ini yang mengakibatkan kerusakan pada organ jantung dan pembuluh darah. Jika kadar gula darah tinggi maka akan membuat pembekuan darah menjadi cepat. Hal ini juga berkaitan dengan DM dan </w:t>
      </w:r>
      <w:r w:rsidRPr="00A66254">
        <w:rPr>
          <w:rFonts w:ascii="Times New Roman" w:hAnsi="Times New Roman" w:cs="Times New Roman"/>
          <w:sz w:val="24"/>
          <w:szCs w:val="24"/>
          <w:lang w:val="en-US"/>
        </w:rPr>
        <w:t>Hipertensi</w:t>
      </w:r>
      <w:r w:rsidRPr="003D1F3E">
        <w:rPr>
          <w:rFonts w:ascii="Times New Roman" w:hAnsi="Times New Roman" w:cs="Times New Roman"/>
          <w:sz w:val="24"/>
          <w:szCs w:val="24"/>
          <w:lang w:val="en-US"/>
        </w:rPr>
        <w:t xml:space="preserve"> dan kolestrol yang dapat meningkatkan komplikasi sistem </w:t>
      </w:r>
      <w:r w:rsidRPr="00A66254">
        <w:rPr>
          <w:rFonts w:ascii="Times New Roman" w:hAnsi="Times New Roman" w:cs="Times New Roman"/>
          <w:sz w:val="24"/>
          <w:szCs w:val="24"/>
          <w:lang w:val="en-US"/>
        </w:rPr>
        <w:t>kardiovaskuler</w:t>
      </w:r>
      <w:r w:rsidRPr="003D1F3E">
        <w:rPr>
          <w:rFonts w:ascii="Times New Roman" w:hAnsi="Times New Roman" w:cs="Times New Roman"/>
          <w:sz w:val="24"/>
          <w:szCs w:val="24"/>
          <w:lang w:val="en-US"/>
        </w:rPr>
        <w:t xml:space="preserve"> meliputi penyakit stroke, </w:t>
      </w:r>
      <w:r w:rsidRPr="003D1F3E">
        <w:rPr>
          <w:rFonts w:ascii="Times New Roman" w:hAnsi="Times New Roman" w:cs="Times New Roman"/>
          <w:i/>
          <w:sz w:val="24"/>
          <w:szCs w:val="24"/>
          <w:lang w:val="en-US"/>
        </w:rPr>
        <w:t>IMA</w:t>
      </w:r>
      <w:r w:rsidRPr="003D1F3E">
        <w:rPr>
          <w:rFonts w:ascii="Times New Roman" w:hAnsi="Times New Roman" w:cs="Times New Roman"/>
          <w:sz w:val="24"/>
          <w:szCs w:val="24"/>
          <w:lang w:val="en-US"/>
        </w:rPr>
        <w:t xml:space="preserve">, gagal jantung, </w:t>
      </w:r>
      <w:r w:rsidRPr="003D1F3E">
        <w:rPr>
          <w:rFonts w:ascii="Times New Roman" w:hAnsi="Times New Roman" w:cs="Times New Roman"/>
          <w:i/>
          <w:sz w:val="24"/>
          <w:szCs w:val="24"/>
          <w:lang w:val="en-US"/>
        </w:rPr>
        <w:t xml:space="preserve">PJK </w:t>
      </w:r>
      <w:r>
        <w:rPr>
          <w:rFonts w:ascii="Times New Roman" w:hAnsi="Times New Roman" w:cs="Times New Roman"/>
          <w:sz w:val="24"/>
          <w:szCs w:val="24"/>
          <w:lang w:val="en-US"/>
        </w:rPr>
        <w:t>(Amiruddin, 2023).</w:t>
      </w:r>
    </w:p>
    <w:p w14:paraId="6C2FD7B1" w14:textId="77777777" w:rsidR="00804E3F" w:rsidRPr="003D1F3E" w:rsidRDefault="00804E3F" w:rsidP="00804E3F">
      <w:pPr>
        <w:pStyle w:val="ListParagraph"/>
        <w:numPr>
          <w:ilvl w:val="0"/>
          <w:numId w:val="6"/>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Penyakit Ginjal Kronis</w:t>
      </w:r>
    </w:p>
    <w:p w14:paraId="02728B41" w14:textId="77777777" w:rsidR="00804E3F" w:rsidRPr="003D1F3E" w:rsidRDefault="00804E3F" w:rsidP="00804E3F">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Diabetes dapat menjadi faktor penyebab gagal ginjal kronis. Kejadian </w:t>
      </w:r>
      <w:r w:rsidRPr="004107EF">
        <w:rPr>
          <w:rFonts w:ascii="Times New Roman" w:hAnsi="Times New Roman" w:cs="Times New Roman"/>
          <w:sz w:val="24"/>
          <w:szCs w:val="24"/>
          <w:lang w:val="en-US"/>
        </w:rPr>
        <w:t>hiperglikemia</w:t>
      </w:r>
      <w:r w:rsidRPr="003D1F3E">
        <w:rPr>
          <w:rFonts w:ascii="Times New Roman" w:hAnsi="Times New Roman" w:cs="Times New Roman"/>
          <w:sz w:val="24"/>
          <w:szCs w:val="24"/>
          <w:lang w:val="en-US"/>
        </w:rPr>
        <w:t xml:space="preserve"> </w:t>
      </w:r>
      <w:r w:rsidRPr="00FF27DC">
        <w:rPr>
          <w:rFonts w:ascii="Times New Roman" w:hAnsi="Times New Roman" w:cs="Times New Roman"/>
          <w:sz w:val="24"/>
          <w:szCs w:val="24"/>
          <w:lang w:val="en-US"/>
        </w:rPr>
        <w:t>dapat menstimulasi hiperfiltrasi</w:t>
      </w:r>
      <w:r w:rsidRPr="003D1F3E">
        <w:rPr>
          <w:rFonts w:ascii="Times New Roman" w:hAnsi="Times New Roman" w:cs="Times New Roman"/>
          <w:sz w:val="24"/>
          <w:szCs w:val="24"/>
          <w:lang w:val="en-US"/>
        </w:rPr>
        <w:t xml:space="preserve"> dan perubahan </w:t>
      </w:r>
      <w:r w:rsidRPr="00FF27DC">
        <w:rPr>
          <w:rFonts w:ascii="Times New Roman" w:hAnsi="Times New Roman" w:cs="Times New Roman"/>
          <w:sz w:val="24"/>
          <w:szCs w:val="24"/>
          <w:lang w:val="en-US"/>
        </w:rPr>
        <w:t>morfologi</w:t>
      </w:r>
      <w:r w:rsidRPr="003D1F3E">
        <w:rPr>
          <w:rFonts w:ascii="Times New Roman" w:hAnsi="Times New Roman" w:cs="Times New Roman"/>
          <w:i/>
          <w:sz w:val="24"/>
          <w:szCs w:val="24"/>
          <w:lang w:val="en-US"/>
        </w:rPr>
        <w:t xml:space="preserve"> </w:t>
      </w:r>
      <w:r w:rsidRPr="003D1F3E">
        <w:rPr>
          <w:rFonts w:ascii="Times New Roman" w:hAnsi="Times New Roman" w:cs="Times New Roman"/>
          <w:sz w:val="24"/>
          <w:szCs w:val="24"/>
          <w:lang w:val="en-US"/>
        </w:rPr>
        <w:lastRenderedPageBreak/>
        <w:t xml:space="preserve">pada ginjal yang pada akhirnya dapat menyebabkan kerusakan </w:t>
      </w:r>
      <w:r w:rsidRPr="00FF27DC">
        <w:rPr>
          <w:rFonts w:ascii="Times New Roman" w:hAnsi="Times New Roman" w:cs="Times New Roman"/>
          <w:sz w:val="24"/>
          <w:szCs w:val="24"/>
          <w:lang w:val="en-US"/>
        </w:rPr>
        <w:t>podosif d</w:t>
      </w:r>
      <w:r w:rsidRPr="003D1F3E">
        <w:rPr>
          <w:rFonts w:ascii="Times New Roman" w:hAnsi="Times New Roman" w:cs="Times New Roman"/>
          <w:sz w:val="24"/>
          <w:szCs w:val="24"/>
          <w:lang w:val="en-US"/>
        </w:rPr>
        <w:t xml:space="preserve">an hilangnya permukaan </w:t>
      </w:r>
      <w:r w:rsidRPr="004107EF">
        <w:rPr>
          <w:rFonts w:ascii="Times New Roman" w:hAnsi="Times New Roman" w:cs="Times New Roman"/>
          <w:sz w:val="24"/>
          <w:szCs w:val="24"/>
          <w:lang w:val="en-US"/>
        </w:rPr>
        <w:t>filtrasi</w:t>
      </w:r>
      <w:r w:rsidRPr="003D1F3E">
        <w:rPr>
          <w:rFonts w:ascii="Times New Roman" w:hAnsi="Times New Roman" w:cs="Times New Roman"/>
          <w:sz w:val="24"/>
          <w:szCs w:val="24"/>
          <w:lang w:val="en-US"/>
        </w:rPr>
        <w:t xml:space="preserve"> ginjal. Jika hal tersebut terjadi maka fungsi kerja ginjal menjadi tidak optimal lagi </w:t>
      </w:r>
      <w:r>
        <w:rPr>
          <w:rFonts w:ascii="Times New Roman" w:hAnsi="Times New Roman" w:cs="Times New Roman"/>
          <w:sz w:val="24"/>
          <w:szCs w:val="24"/>
          <w:lang w:val="en-US"/>
        </w:rPr>
        <w:t>(Amiruddin, 2023).</w:t>
      </w:r>
    </w:p>
    <w:p w14:paraId="7F54EA17" w14:textId="77777777" w:rsidR="00804E3F" w:rsidRPr="003D1F3E" w:rsidRDefault="00804E3F" w:rsidP="00804E3F">
      <w:pPr>
        <w:pStyle w:val="ListParagraph"/>
        <w:numPr>
          <w:ilvl w:val="0"/>
          <w:numId w:val="6"/>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Penyakit Mata Diabetes</w:t>
      </w:r>
    </w:p>
    <w:p w14:paraId="77A57E5F" w14:textId="77777777" w:rsidR="00804E3F" w:rsidRPr="003D1F3E" w:rsidRDefault="00804E3F" w:rsidP="00804E3F">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Penyakit ini terjadi ketika kadar gula darah tinggi sehingga menyebabkan kerusakan retina dan menjadi kebocoran serta penyumbatan </w:t>
      </w:r>
      <w:r w:rsidRPr="00A66254">
        <w:rPr>
          <w:rFonts w:ascii="Times New Roman" w:hAnsi="Times New Roman" w:cs="Times New Roman"/>
          <w:sz w:val="24"/>
          <w:szCs w:val="24"/>
          <w:lang w:val="en-US"/>
        </w:rPr>
        <w:t>kapiler</w:t>
      </w:r>
      <w:r w:rsidRPr="003D1F3E">
        <w:rPr>
          <w:rFonts w:ascii="Times New Roman" w:hAnsi="Times New Roman" w:cs="Times New Roman"/>
          <w:i/>
          <w:sz w:val="24"/>
          <w:szCs w:val="24"/>
          <w:lang w:val="en-US"/>
        </w:rPr>
        <w:t xml:space="preserve"> </w:t>
      </w:r>
      <w:r w:rsidRPr="003D1F3E">
        <w:rPr>
          <w:rFonts w:ascii="Times New Roman" w:hAnsi="Times New Roman" w:cs="Times New Roman"/>
          <w:sz w:val="24"/>
          <w:szCs w:val="24"/>
          <w:lang w:val="en-US"/>
        </w:rPr>
        <w:t xml:space="preserve">pada mata. Jika hal tersebut ini berlangsung lama akan menyebabkan kebutaan, glukoma, katarak, dan penglihatan ganda </w:t>
      </w:r>
      <w:r>
        <w:rPr>
          <w:rFonts w:ascii="Times New Roman" w:hAnsi="Times New Roman" w:cs="Times New Roman"/>
          <w:sz w:val="24"/>
          <w:szCs w:val="24"/>
          <w:lang w:val="en-US"/>
        </w:rPr>
        <w:t>(Amiruddin, 2023).</w:t>
      </w:r>
    </w:p>
    <w:p w14:paraId="22EE09C2" w14:textId="77777777" w:rsidR="00804E3F" w:rsidRPr="003D1F3E" w:rsidRDefault="00804E3F" w:rsidP="00804E3F">
      <w:pPr>
        <w:pStyle w:val="ListParagraph"/>
        <w:numPr>
          <w:ilvl w:val="0"/>
          <w:numId w:val="6"/>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Kerusakan Saraf (neuropati) dan Kaki Diabetik</w:t>
      </w:r>
    </w:p>
    <w:p w14:paraId="20F92C13" w14:textId="77777777" w:rsidR="00804E3F" w:rsidRDefault="00804E3F" w:rsidP="00804E3F">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Pada penderita DM yang hiperglikemia akan mengalami kerusakan pada saraf. Ketika saraf sudah mengalami kerusakan akan menyebabkan terjadinya ulserasi atau lesi seperti kawah di area kaki, infeksi, dan kasus amputasi. </w:t>
      </w:r>
      <w:r w:rsidRPr="00C666A2">
        <w:rPr>
          <w:rFonts w:ascii="Times New Roman" w:hAnsi="Times New Roman" w:cs="Times New Roman"/>
          <w:sz w:val="24"/>
          <w:szCs w:val="24"/>
          <w:lang w:val="en-US"/>
        </w:rPr>
        <w:t xml:space="preserve">Neuropati </w:t>
      </w:r>
      <w:r w:rsidRPr="003D1F3E">
        <w:rPr>
          <w:rFonts w:ascii="Times New Roman" w:hAnsi="Times New Roman" w:cs="Times New Roman"/>
          <w:sz w:val="24"/>
          <w:szCs w:val="24"/>
          <w:lang w:val="en-US"/>
        </w:rPr>
        <w:t>diabetik merupakan kerusakan pada saraf yang dapat mengubah fungsi otonom, sensorik, dan motorik tubuh. Neuropati perifer adalah hal yang terjadi dari neuropati diabetik</w:t>
      </w:r>
      <w:r w:rsidRPr="00C666A2">
        <w:rPr>
          <w:rFonts w:ascii="Times New Roman" w:hAnsi="Times New Roman" w:cs="Times New Roman"/>
          <w:sz w:val="24"/>
          <w:szCs w:val="24"/>
          <w:lang w:val="en-US"/>
        </w:rPr>
        <w:t>, neuropati perifer</w:t>
      </w:r>
      <w:r w:rsidRPr="003D1F3E">
        <w:rPr>
          <w:rFonts w:ascii="Times New Roman" w:hAnsi="Times New Roman" w:cs="Times New Roman"/>
          <w:sz w:val="24"/>
          <w:szCs w:val="24"/>
          <w:lang w:val="en-US"/>
        </w:rPr>
        <w:t xml:space="preserve"> memiliki fungsi yang sangat penting karena berpengaruh terhadap saraf bagian </w:t>
      </w:r>
      <w:r w:rsidRPr="00C666A2">
        <w:rPr>
          <w:rFonts w:ascii="Times New Roman" w:hAnsi="Times New Roman" w:cs="Times New Roman"/>
          <w:sz w:val="24"/>
          <w:szCs w:val="24"/>
          <w:lang w:val="en-US"/>
        </w:rPr>
        <w:t>distal t</w:t>
      </w:r>
      <w:r w:rsidRPr="003D1F3E">
        <w:rPr>
          <w:rFonts w:ascii="Times New Roman" w:hAnsi="Times New Roman" w:cs="Times New Roman"/>
          <w:sz w:val="24"/>
          <w:szCs w:val="24"/>
          <w:lang w:val="en-US"/>
        </w:rPr>
        <w:t xml:space="preserve">erutama pada kaki, hal ini juga dapat mengubah fungsi </w:t>
      </w:r>
      <w:r w:rsidRPr="00C666A2">
        <w:rPr>
          <w:rFonts w:ascii="Times New Roman" w:hAnsi="Times New Roman" w:cs="Times New Roman"/>
          <w:sz w:val="24"/>
          <w:szCs w:val="24"/>
          <w:lang w:val="en-US"/>
        </w:rPr>
        <w:t xml:space="preserve">sensoris </w:t>
      </w:r>
      <w:r w:rsidRPr="003D1F3E">
        <w:rPr>
          <w:rFonts w:ascii="Times New Roman" w:hAnsi="Times New Roman" w:cs="Times New Roman"/>
          <w:sz w:val="24"/>
          <w:szCs w:val="24"/>
          <w:lang w:val="en-US"/>
        </w:rPr>
        <w:t xml:space="preserve">hingga menyebabkan mati rasa pada daerah kaki </w:t>
      </w:r>
      <w:r>
        <w:rPr>
          <w:rFonts w:ascii="Times New Roman" w:hAnsi="Times New Roman" w:cs="Times New Roman"/>
          <w:sz w:val="24"/>
          <w:szCs w:val="24"/>
          <w:lang w:val="en-US"/>
        </w:rPr>
        <w:t>(Amiruddin, 2023).</w:t>
      </w:r>
    </w:p>
    <w:p w14:paraId="121C8B27" w14:textId="77777777" w:rsidR="00804E3F" w:rsidRPr="003D1F3E" w:rsidRDefault="00804E3F" w:rsidP="00804E3F">
      <w:pPr>
        <w:pStyle w:val="ListParagraph"/>
        <w:numPr>
          <w:ilvl w:val="0"/>
          <w:numId w:val="6"/>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Kesehatan Mulut</w:t>
      </w:r>
    </w:p>
    <w:p w14:paraId="6C131E1F" w14:textId="77777777" w:rsidR="00804E3F" w:rsidRPr="003D1F3E" w:rsidRDefault="00804E3F" w:rsidP="00804E3F">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Ketika gula darah meningkat akan menyebabkan peningkatan risiko terjadinya radang gusi atau </w:t>
      </w:r>
      <w:r w:rsidRPr="00A66254">
        <w:rPr>
          <w:rFonts w:ascii="Times New Roman" w:hAnsi="Times New Roman" w:cs="Times New Roman"/>
          <w:sz w:val="24"/>
          <w:szCs w:val="24"/>
          <w:lang w:val="en-US"/>
        </w:rPr>
        <w:t>periodontititis</w:t>
      </w:r>
      <w:r w:rsidRPr="003D1F3E">
        <w:rPr>
          <w:rFonts w:ascii="Times New Roman" w:hAnsi="Times New Roman" w:cs="Times New Roman"/>
          <w:sz w:val="24"/>
          <w:szCs w:val="24"/>
          <w:lang w:val="en-US"/>
        </w:rPr>
        <w:t xml:space="preserve">. Penyakit dapat menyebabkan kerusakan gigi dan </w:t>
      </w:r>
      <w:r w:rsidRPr="00A66254">
        <w:rPr>
          <w:rFonts w:ascii="Times New Roman" w:hAnsi="Times New Roman" w:cs="Times New Roman"/>
          <w:sz w:val="24"/>
          <w:szCs w:val="24"/>
          <w:lang w:val="en-US"/>
        </w:rPr>
        <w:t>kandidiasis.</w:t>
      </w:r>
      <w:r w:rsidRPr="003D1F3E">
        <w:rPr>
          <w:rFonts w:ascii="Times New Roman" w:hAnsi="Times New Roman" w:cs="Times New Roman"/>
          <w:sz w:val="24"/>
          <w:szCs w:val="24"/>
          <w:lang w:val="en-US"/>
        </w:rPr>
        <w:t xml:space="preserve"> Komplikasi ini mungkin disebabkan oleh </w:t>
      </w:r>
      <w:r w:rsidRPr="00A66254">
        <w:rPr>
          <w:rFonts w:ascii="Times New Roman" w:hAnsi="Times New Roman" w:cs="Times New Roman"/>
          <w:sz w:val="24"/>
          <w:szCs w:val="24"/>
          <w:lang w:val="en-US"/>
        </w:rPr>
        <w:t>imunosupresi kronis</w:t>
      </w:r>
      <w:r w:rsidRPr="003D1F3E">
        <w:rPr>
          <w:rFonts w:ascii="Times New Roman" w:hAnsi="Times New Roman" w:cs="Times New Roman"/>
          <w:sz w:val="24"/>
          <w:szCs w:val="24"/>
          <w:lang w:val="en-US"/>
        </w:rPr>
        <w:t xml:space="preserve"> </w:t>
      </w:r>
      <w:r>
        <w:rPr>
          <w:rFonts w:ascii="Times New Roman" w:hAnsi="Times New Roman" w:cs="Times New Roman"/>
          <w:sz w:val="24"/>
          <w:szCs w:val="24"/>
          <w:lang w:val="en-US"/>
        </w:rPr>
        <w:t>(Amiruddin, 2023).</w:t>
      </w:r>
    </w:p>
    <w:p w14:paraId="34778BFD" w14:textId="77777777" w:rsidR="00804E3F" w:rsidRPr="0077647F" w:rsidRDefault="00804E3F" w:rsidP="00804E3F">
      <w:pPr>
        <w:pStyle w:val="Heading3"/>
        <w:numPr>
          <w:ilvl w:val="2"/>
          <w:numId w:val="106"/>
        </w:numPr>
        <w:spacing w:before="0"/>
        <w:rPr>
          <w:b/>
          <w:lang w:val="en-US"/>
        </w:rPr>
      </w:pPr>
      <w:bookmarkStart w:id="8" w:name="_Toc204079036"/>
      <w:r w:rsidRPr="0077647F">
        <w:rPr>
          <w:b/>
          <w:lang w:val="en-US"/>
        </w:rPr>
        <w:t>Penatalaksanaan</w:t>
      </w:r>
      <w:bookmarkEnd w:id="8"/>
    </w:p>
    <w:p w14:paraId="69424525" w14:textId="77777777" w:rsidR="00804E3F" w:rsidRPr="003D1F3E" w:rsidRDefault="00804E3F" w:rsidP="00804E3F">
      <w:pPr>
        <w:pStyle w:val="ListParagraph"/>
        <w:numPr>
          <w:ilvl w:val="0"/>
          <w:numId w:val="7"/>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Edukasi Kesehatan</w:t>
      </w:r>
    </w:p>
    <w:p w14:paraId="2E638D49" w14:textId="77777777" w:rsidR="00804E3F" w:rsidRPr="003D1F3E" w:rsidRDefault="00804E3F" w:rsidP="00804E3F">
      <w:pPr>
        <w:pStyle w:val="ListParagraph"/>
        <w:spacing w:after="0" w:line="480" w:lineRule="auto"/>
        <w:ind w:left="1440" w:firstLine="360"/>
        <w:rPr>
          <w:rStyle w:val="y2iqfc"/>
          <w:rFonts w:ascii="Times New Roman" w:hAnsi="Times New Roman" w:cs="Times New Roman"/>
          <w:color w:val="202124"/>
          <w:sz w:val="24"/>
          <w:szCs w:val="24"/>
          <w:lang w:val="en-US"/>
        </w:rPr>
      </w:pPr>
      <w:r w:rsidRPr="003D1F3E">
        <w:rPr>
          <w:rFonts w:ascii="Times New Roman" w:hAnsi="Times New Roman" w:cs="Times New Roman"/>
          <w:color w:val="202124"/>
          <w:sz w:val="24"/>
          <w:szCs w:val="24"/>
        </w:rPr>
        <w:lastRenderedPageBreak/>
        <w:t>Pendidikan ke</w:t>
      </w:r>
      <w:r w:rsidRPr="003D1F3E">
        <w:rPr>
          <w:rFonts w:ascii="Times New Roman" w:hAnsi="Times New Roman" w:cs="Times New Roman"/>
          <w:color w:val="202124"/>
          <w:sz w:val="24"/>
          <w:szCs w:val="24"/>
          <w:lang w:val="en-US"/>
        </w:rPr>
        <w:t>se</w:t>
      </w:r>
      <w:r w:rsidRPr="003D1F3E">
        <w:rPr>
          <w:rFonts w:ascii="Times New Roman" w:hAnsi="Times New Roman" w:cs="Times New Roman"/>
          <w:color w:val="202124"/>
          <w:sz w:val="24"/>
          <w:szCs w:val="24"/>
        </w:rPr>
        <w:t xml:space="preserve">hatan merupakan upaya promosi kesehatan untuk menghindari berbagai komplikasi yang terjadi pada pasien DM. Pendidikan kesehatan harus diberikan </w:t>
      </w:r>
      <w:r w:rsidRPr="00C666A2">
        <w:rPr>
          <w:rFonts w:ascii="Times New Roman" w:hAnsi="Times New Roman" w:cs="Times New Roman"/>
          <w:color w:val="202124"/>
          <w:sz w:val="24"/>
          <w:szCs w:val="24"/>
        </w:rPr>
        <w:t>secara holistik</w:t>
      </w:r>
      <w:r w:rsidRPr="003D1F3E">
        <w:rPr>
          <w:rFonts w:ascii="Times New Roman" w:hAnsi="Times New Roman" w:cs="Times New Roman"/>
          <w:color w:val="202124"/>
          <w:sz w:val="24"/>
          <w:szCs w:val="24"/>
          <w:lang w:val="en-US"/>
        </w:rPr>
        <w:t xml:space="preserve"> pada pasien DM agar mampu merawat dirinya. </w:t>
      </w:r>
      <w:r w:rsidRPr="003D1F3E">
        <w:rPr>
          <w:rStyle w:val="y2iqfc"/>
          <w:rFonts w:ascii="Times New Roman" w:hAnsi="Times New Roman" w:cs="Times New Roman"/>
          <w:color w:val="202124"/>
          <w:sz w:val="24"/>
          <w:szCs w:val="24"/>
        </w:rPr>
        <w:t xml:space="preserve">Hal-hal yang perlu diperhatikan dalam memberikan </w:t>
      </w:r>
      <w:r w:rsidRPr="003D1F3E">
        <w:rPr>
          <w:rStyle w:val="y2iqfc"/>
          <w:rFonts w:ascii="Times New Roman" w:hAnsi="Times New Roman" w:cs="Times New Roman"/>
          <w:color w:val="202124"/>
          <w:sz w:val="24"/>
          <w:szCs w:val="24"/>
          <w:lang w:val="en-US"/>
        </w:rPr>
        <w:t xml:space="preserve">edukasi </w:t>
      </w:r>
      <w:r w:rsidRPr="003D1F3E">
        <w:rPr>
          <w:rStyle w:val="y2iqfc"/>
          <w:rFonts w:ascii="Times New Roman" w:hAnsi="Times New Roman" w:cs="Times New Roman"/>
          <w:color w:val="202124"/>
          <w:sz w:val="24"/>
          <w:szCs w:val="24"/>
        </w:rPr>
        <w:t xml:space="preserve">kesehatan antara lain kemampuan pasien dalam menerima informasi keadaan </w:t>
      </w:r>
      <w:r w:rsidRPr="00C666A2">
        <w:rPr>
          <w:rStyle w:val="y2iqfc"/>
          <w:rFonts w:ascii="Times New Roman" w:hAnsi="Times New Roman" w:cs="Times New Roman"/>
          <w:color w:val="202124"/>
          <w:sz w:val="24"/>
          <w:szCs w:val="24"/>
        </w:rPr>
        <w:t>psikologis</w:t>
      </w:r>
      <w:r w:rsidRPr="00C666A2">
        <w:rPr>
          <w:rStyle w:val="y2iqfc"/>
          <w:rFonts w:ascii="Times New Roman" w:hAnsi="Times New Roman" w:cs="Times New Roman"/>
          <w:color w:val="202124"/>
          <w:sz w:val="24"/>
          <w:szCs w:val="24"/>
          <w:lang w:val="en-US"/>
        </w:rPr>
        <w:t>,</w:t>
      </w:r>
      <w:r w:rsidRPr="003D1F3E">
        <w:rPr>
          <w:rStyle w:val="y2iqfc"/>
          <w:rFonts w:ascii="Times New Roman" w:hAnsi="Times New Roman" w:cs="Times New Roman"/>
          <w:color w:val="202124"/>
          <w:sz w:val="24"/>
          <w:szCs w:val="24"/>
        </w:rPr>
        <w:t xml:space="preserve"> </w:t>
      </w:r>
      <w:r w:rsidRPr="003D1F3E">
        <w:rPr>
          <w:rStyle w:val="y2iqfc"/>
          <w:rFonts w:ascii="Times New Roman" w:hAnsi="Times New Roman" w:cs="Times New Roman"/>
          <w:color w:val="202124"/>
          <w:sz w:val="24"/>
          <w:szCs w:val="24"/>
          <w:lang w:val="en-US"/>
        </w:rPr>
        <w:t xml:space="preserve">etnis </w:t>
      </w:r>
      <w:r w:rsidRPr="003D1F3E">
        <w:rPr>
          <w:rStyle w:val="y2iqfc"/>
          <w:rFonts w:ascii="Times New Roman" w:hAnsi="Times New Roman" w:cs="Times New Roman"/>
          <w:color w:val="202124"/>
          <w:sz w:val="24"/>
          <w:szCs w:val="24"/>
        </w:rPr>
        <w:t>dan  budaya</w:t>
      </w:r>
      <w:r w:rsidRPr="003D1F3E">
        <w:rPr>
          <w:rStyle w:val="y2iqfc"/>
          <w:rFonts w:ascii="Times New Roman" w:hAnsi="Times New Roman" w:cs="Times New Roman"/>
          <w:color w:val="202124"/>
          <w:sz w:val="24"/>
          <w:szCs w:val="24"/>
          <w:lang w:val="en-US"/>
        </w:rPr>
        <w:t xml:space="preserve"> </w:t>
      </w:r>
      <w:r>
        <w:rPr>
          <w:rFonts w:ascii="Times New Roman" w:hAnsi="Times New Roman" w:cs="Times New Roman"/>
          <w:sz w:val="24"/>
          <w:szCs w:val="24"/>
          <w:lang w:val="en-US"/>
        </w:rPr>
        <w:t>(Amiruddin, 2023).</w:t>
      </w:r>
    </w:p>
    <w:p w14:paraId="3C2FF220" w14:textId="77777777" w:rsidR="00804E3F" w:rsidRPr="003D1F3E" w:rsidRDefault="00804E3F" w:rsidP="00804E3F">
      <w:pPr>
        <w:pStyle w:val="ListParagraph"/>
        <w:numPr>
          <w:ilvl w:val="0"/>
          <w:numId w:val="7"/>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Terapi Nutrisi Medis (TNM)</w:t>
      </w:r>
    </w:p>
    <w:p w14:paraId="16688FD7" w14:textId="77777777" w:rsidR="00804E3F" w:rsidRDefault="00804E3F" w:rsidP="00804E3F">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Terapi ini harus diberikan sesuai dengan kebutuhan dan sasaran pada pasien DM yang mana terapi nutrisi medis ini akan melibatkan seluruh anggota dalam tim meliputi dokter, ahli gizi, perawat, farmasi, dan petugas lain termasuk pasien dan keluarganya. Hal yang harus diperhatikan dalam TNM adalah j</w:t>
      </w:r>
      <w:r>
        <w:rPr>
          <w:rFonts w:ascii="Times New Roman" w:hAnsi="Times New Roman" w:cs="Times New Roman"/>
          <w:sz w:val="24"/>
          <w:szCs w:val="24"/>
          <w:lang w:val="en-US"/>
        </w:rPr>
        <w:t>f</w:t>
      </w:r>
      <w:r w:rsidRPr="003D1F3E">
        <w:rPr>
          <w:rFonts w:ascii="Times New Roman" w:hAnsi="Times New Roman" w:cs="Times New Roman"/>
          <w:sz w:val="24"/>
          <w:szCs w:val="24"/>
          <w:lang w:val="en-US"/>
        </w:rPr>
        <w:t xml:space="preserve">umlah makanan, jadwal makan, jumlah kalori dan penggunaan obat gula darah atau insulin dan harus di atur sesuai kebutuhan setiap individu </w:t>
      </w:r>
      <w:r>
        <w:rPr>
          <w:rFonts w:ascii="Times New Roman" w:hAnsi="Times New Roman" w:cs="Times New Roman"/>
          <w:sz w:val="24"/>
          <w:szCs w:val="24"/>
          <w:lang w:val="en-US"/>
        </w:rPr>
        <w:t>(Amiruddin, 2023).</w:t>
      </w:r>
    </w:p>
    <w:p w14:paraId="4462F941" w14:textId="77777777" w:rsidR="00804E3F" w:rsidRPr="003D1F3E" w:rsidRDefault="00804E3F" w:rsidP="00804E3F">
      <w:pPr>
        <w:pStyle w:val="ListParagraph"/>
        <w:numPr>
          <w:ilvl w:val="0"/>
          <w:numId w:val="7"/>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Latihan fisik </w:t>
      </w:r>
    </w:p>
    <w:p w14:paraId="24011DC3" w14:textId="77777777" w:rsidR="00804E3F" w:rsidRDefault="00804E3F" w:rsidP="00804E3F">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Latihan fisik sangat berguna pada pasien DM karena menambah kebugaran tubuh serta dapat meningkatkan kepekaan insulin untuk membantu </w:t>
      </w:r>
      <w:r w:rsidRPr="00BD4293">
        <w:rPr>
          <w:rFonts w:ascii="Times New Roman" w:hAnsi="Times New Roman" w:cs="Times New Roman"/>
          <w:sz w:val="24"/>
          <w:szCs w:val="24"/>
          <w:lang w:val="en-US"/>
        </w:rPr>
        <w:t>se</w:t>
      </w:r>
      <w:r>
        <w:rPr>
          <w:rFonts w:ascii="Times New Roman" w:hAnsi="Times New Roman" w:cs="Times New Roman"/>
          <w:sz w:val="24"/>
          <w:szCs w:val="24"/>
          <w:lang w:val="en-US"/>
        </w:rPr>
        <w:t>l</w:t>
      </w:r>
      <w:r w:rsidRPr="003D1F3E">
        <w:rPr>
          <w:rFonts w:ascii="Times New Roman" w:hAnsi="Times New Roman" w:cs="Times New Roman"/>
          <w:i/>
          <w:sz w:val="24"/>
          <w:szCs w:val="24"/>
          <w:lang w:val="en-US"/>
        </w:rPr>
        <w:t xml:space="preserve"> </w:t>
      </w:r>
      <w:r w:rsidRPr="003D1F3E">
        <w:rPr>
          <w:rFonts w:ascii="Times New Roman" w:hAnsi="Times New Roman" w:cs="Times New Roman"/>
          <w:sz w:val="24"/>
          <w:szCs w:val="24"/>
          <w:lang w:val="en-US"/>
        </w:rPr>
        <w:t xml:space="preserve">dalam menyerap </w:t>
      </w:r>
      <w:r w:rsidRPr="00C666A2">
        <w:rPr>
          <w:rFonts w:ascii="Times New Roman" w:hAnsi="Times New Roman" w:cs="Times New Roman"/>
          <w:sz w:val="24"/>
          <w:szCs w:val="24"/>
          <w:lang w:val="en-US"/>
        </w:rPr>
        <w:t>glukosa.</w:t>
      </w:r>
      <w:r w:rsidRPr="003D1F3E">
        <w:rPr>
          <w:rFonts w:ascii="Times New Roman" w:hAnsi="Times New Roman" w:cs="Times New Roman"/>
          <w:sz w:val="24"/>
          <w:szCs w:val="24"/>
          <w:lang w:val="en-US"/>
        </w:rPr>
        <w:t xml:space="preserve"> Latihan fisik yang dianjurkan adalah bersepeda, berenang, jalan cepat dan jogging. Kegiatan ini bisa dilakukan sekitar 3 sampai 5 kali dalam seminggu dengan durasi kurang lebih 30 menit </w:t>
      </w:r>
      <w:r>
        <w:rPr>
          <w:rFonts w:ascii="Times New Roman" w:hAnsi="Times New Roman" w:cs="Times New Roman"/>
          <w:sz w:val="24"/>
          <w:szCs w:val="24"/>
          <w:lang w:val="en-US"/>
        </w:rPr>
        <w:t>(Amiruddin, 2023).</w:t>
      </w:r>
    </w:p>
    <w:p w14:paraId="59DF91F0" w14:textId="77777777" w:rsidR="00804E3F" w:rsidRPr="003D1F3E" w:rsidRDefault="00804E3F" w:rsidP="00804E3F">
      <w:pPr>
        <w:pStyle w:val="ListParagraph"/>
        <w:spacing w:after="0" w:line="480" w:lineRule="auto"/>
        <w:ind w:left="1440" w:firstLine="360"/>
        <w:rPr>
          <w:rFonts w:ascii="Times New Roman" w:hAnsi="Times New Roman" w:cs="Times New Roman"/>
          <w:sz w:val="24"/>
          <w:szCs w:val="24"/>
          <w:lang w:val="en-US"/>
        </w:rPr>
      </w:pPr>
    </w:p>
    <w:p w14:paraId="70EE84B1" w14:textId="77777777" w:rsidR="00804E3F" w:rsidRPr="003D1F3E" w:rsidRDefault="00804E3F" w:rsidP="00804E3F">
      <w:pPr>
        <w:pStyle w:val="ListParagraph"/>
        <w:numPr>
          <w:ilvl w:val="0"/>
          <w:numId w:val="7"/>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Terapi Farmakologis</w:t>
      </w:r>
    </w:p>
    <w:p w14:paraId="096578B5" w14:textId="77777777" w:rsidR="00804E3F" w:rsidRPr="003D1F3E" w:rsidRDefault="00804E3F" w:rsidP="00804E3F">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Pada DM terdapat 2 jenis terapi farmakologis yakni obat </w:t>
      </w:r>
      <w:r w:rsidRPr="003D1F3E">
        <w:rPr>
          <w:rFonts w:ascii="Times New Roman" w:hAnsi="Times New Roman" w:cs="Times New Roman"/>
          <w:i/>
          <w:sz w:val="24"/>
          <w:szCs w:val="24"/>
          <w:lang w:val="en-US"/>
        </w:rPr>
        <w:t>oral</w:t>
      </w:r>
      <w:r w:rsidRPr="003D1F3E">
        <w:rPr>
          <w:rFonts w:ascii="Times New Roman" w:hAnsi="Times New Roman" w:cs="Times New Roman"/>
          <w:sz w:val="24"/>
          <w:szCs w:val="24"/>
          <w:lang w:val="en-US"/>
        </w:rPr>
        <w:t xml:space="preserve"> dan obat suntikan. Obat oral yang digunakan antara lain obat pemacu pengeluaran insulin yakni obat sulfonylurea dan glinid, dan obat untuk peningkatan </w:t>
      </w:r>
      <w:r w:rsidRPr="00A66254">
        <w:rPr>
          <w:rFonts w:ascii="Times New Roman" w:hAnsi="Times New Roman" w:cs="Times New Roman"/>
          <w:sz w:val="24"/>
          <w:szCs w:val="24"/>
          <w:lang w:val="en-US"/>
        </w:rPr>
        <w:t>sensivitas insulin yakni metformin dan tiazolidindion serta obat anti hiperglikemia suntik</w:t>
      </w:r>
      <w:r w:rsidRPr="003D1F3E">
        <w:rPr>
          <w:rFonts w:ascii="Times New Roman" w:hAnsi="Times New Roman" w:cs="Times New Roman"/>
          <w:sz w:val="24"/>
          <w:szCs w:val="24"/>
          <w:lang w:val="en-US"/>
        </w:rPr>
        <w:t xml:space="preserve"> sendiri dari insulin </w:t>
      </w:r>
      <w:r>
        <w:rPr>
          <w:rFonts w:ascii="Times New Roman" w:hAnsi="Times New Roman" w:cs="Times New Roman"/>
          <w:sz w:val="24"/>
          <w:szCs w:val="24"/>
          <w:lang w:val="en-US"/>
        </w:rPr>
        <w:t>(Amiruddin, 2023).</w:t>
      </w:r>
    </w:p>
    <w:p w14:paraId="14D47BB8" w14:textId="77777777" w:rsidR="00804E3F" w:rsidRPr="003D1F3E" w:rsidRDefault="00804E3F" w:rsidP="00804E3F">
      <w:pPr>
        <w:pStyle w:val="ListParagraph"/>
        <w:numPr>
          <w:ilvl w:val="0"/>
          <w:numId w:val="7"/>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Pemantauan Gula Darah Secara Mandiri</w:t>
      </w:r>
    </w:p>
    <w:p w14:paraId="369AEBA8" w14:textId="77777777" w:rsidR="00804E3F" w:rsidRPr="003D1F3E" w:rsidRDefault="00804E3F" w:rsidP="00804E3F">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Pemeriksaan gula darah secara mandiri bisa dilakukan dirumah beserta keluarganya bertujuan untuk mengukur kadar gula darah dengan cepat dan akurat karena insulin bergantung pada mereka. Pemantauan gula darah secara mandiri ini menggunakan pengukur glukosa darah. Manfaat pemantauan gula darah secara mandiri antara lain menjaga keamanan penderita diabetes, mencegah terjadinya </w:t>
      </w:r>
      <w:r w:rsidRPr="00A66254">
        <w:rPr>
          <w:rFonts w:ascii="Times New Roman" w:hAnsi="Times New Roman" w:cs="Times New Roman"/>
          <w:sz w:val="24"/>
          <w:szCs w:val="24"/>
          <w:lang w:val="en-US"/>
        </w:rPr>
        <w:t>hipoglikemia, mengidentifikasi hipoglikemia dan hiperglikemia selama ramadhan dan puasa lainnya, membantu mengatur dosis insulin atau</w:t>
      </w:r>
      <w:r w:rsidRPr="003D1F3E">
        <w:rPr>
          <w:rFonts w:ascii="Times New Roman" w:hAnsi="Times New Roman" w:cs="Times New Roman"/>
          <w:sz w:val="24"/>
          <w:szCs w:val="24"/>
          <w:lang w:val="en-US"/>
        </w:rPr>
        <w:t xml:space="preserve"> </w:t>
      </w:r>
      <w:r w:rsidRPr="003D1F3E">
        <w:rPr>
          <w:rFonts w:ascii="Times New Roman" w:hAnsi="Times New Roman" w:cs="Times New Roman"/>
          <w:i/>
          <w:sz w:val="24"/>
          <w:szCs w:val="24"/>
          <w:lang w:val="en-US"/>
        </w:rPr>
        <w:t>obat hipoglikemik oral</w:t>
      </w:r>
      <w:r w:rsidRPr="003D1F3E">
        <w:rPr>
          <w:rFonts w:ascii="Times New Roman" w:hAnsi="Times New Roman" w:cs="Times New Roman"/>
          <w:sz w:val="24"/>
          <w:szCs w:val="24"/>
          <w:lang w:val="en-US"/>
        </w:rPr>
        <w:t xml:space="preserve"> (OHO) yang diberikan </w:t>
      </w:r>
      <w:r w:rsidRPr="00D0726A">
        <w:rPr>
          <w:rFonts w:ascii="Times New Roman" w:hAnsi="Times New Roman" w:cs="Times New Roman"/>
          <w:sz w:val="24"/>
          <w:szCs w:val="24"/>
          <w:lang w:val="en-US"/>
        </w:rPr>
        <w:t>bersama steroid</w:t>
      </w:r>
      <w:sdt>
        <w:sdtPr>
          <w:rPr>
            <w:rFonts w:ascii="Times New Roman" w:hAnsi="Times New Roman" w:cs="Times New Roman"/>
            <w:sz w:val="24"/>
            <w:szCs w:val="24"/>
            <w:lang w:val="en-US"/>
          </w:rPr>
          <w:id w:val="-392437246"/>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Rom20 \l 1033 </w:instrText>
          </w:r>
          <w:r w:rsidRPr="003D1F3E">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 xml:space="preserve"> </w:t>
          </w:r>
          <w:r w:rsidRPr="00852DB5">
            <w:rPr>
              <w:rFonts w:ascii="Times New Roman" w:hAnsi="Times New Roman" w:cs="Times New Roman"/>
              <w:noProof/>
              <w:sz w:val="24"/>
              <w:szCs w:val="24"/>
              <w:lang w:val="en-US"/>
            </w:rPr>
            <w:t>(Romli, 2020)</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704F4D24" w14:textId="77777777" w:rsidR="00804E3F" w:rsidRPr="0077647F" w:rsidRDefault="00804E3F" w:rsidP="00804E3F">
      <w:pPr>
        <w:pStyle w:val="Heading3"/>
        <w:numPr>
          <w:ilvl w:val="2"/>
          <w:numId w:val="107"/>
        </w:numPr>
        <w:spacing w:before="0"/>
        <w:ind w:left="720"/>
        <w:rPr>
          <w:b/>
          <w:lang w:val="en-US"/>
        </w:rPr>
      </w:pPr>
      <w:bookmarkStart w:id="9" w:name="_Toc204079037"/>
      <w:r w:rsidRPr="0077647F">
        <w:rPr>
          <w:b/>
          <w:lang w:val="en-US"/>
        </w:rPr>
        <w:t>Pemeriksaan Penunjang</w:t>
      </w:r>
      <w:bookmarkEnd w:id="9"/>
    </w:p>
    <w:p w14:paraId="2D4F585D" w14:textId="77777777" w:rsidR="00804E3F" w:rsidRPr="003D1F3E" w:rsidRDefault="00804E3F" w:rsidP="00804E3F">
      <w:pPr>
        <w:pStyle w:val="ListParagraph"/>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Pemeriksaan yang dapat dilakukan pada pasien DM  dengan cara:</w:t>
      </w:r>
    </w:p>
    <w:p w14:paraId="57FDAC0B" w14:textId="77777777" w:rsidR="00804E3F" w:rsidRPr="003D1F3E" w:rsidRDefault="00804E3F" w:rsidP="00804E3F">
      <w:pPr>
        <w:pStyle w:val="ListParagraph"/>
        <w:numPr>
          <w:ilvl w:val="0"/>
          <w:numId w:val="4"/>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Kadar Glukosa Darah</w:t>
      </w:r>
    </w:p>
    <w:p w14:paraId="39BE0E0B" w14:textId="77777777" w:rsidR="00804E3F" w:rsidRPr="003D1F3E" w:rsidRDefault="00804E3F" w:rsidP="00804E3F">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Tujuan dari pemeriksaan Kadar Gula Darah ini adalah untuk mengetahui kadar gula darah pada penderita DM, dan juga apakah penderita DM sudah tercapai atau belum menerapkan program terapinya. Pemeriksaan ini juga untuk mengetahui dosis obat yang </w:t>
      </w:r>
      <w:r w:rsidRPr="003D1F3E">
        <w:rPr>
          <w:rFonts w:ascii="Times New Roman" w:hAnsi="Times New Roman" w:cs="Times New Roman"/>
          <w:sz w:val="24"/>
          <w:szCs w:val="24"/>
          <w:lang w:val="en-US"/>
        </w:rPr>
        <w:lastRenderedPageBreak/>
        <w:t xml:space="preserve">diberikan pada penderita DM. Pemeriksaan </w:t>
      </w:r>
      <w:r w:rsidRPr="00E060CE">
        <w:rPr>
          <w:rFonts w:ascii="Times New Roman" w:hAnsi="Times New Roman" w:cs="Times New Roman"/>
          <w:sz w:val="24"/>
          <w:szCs w:val="24"/>
          <w:lang w:val="en-US"/>
        </w:rPr>
        <w:t>GDA p</w:t>
      </w:r>
      <w:r w:rsidRPr="003D1F3E">
        <w:rPr>
          <w:rFonts w:ascii="Times New Roman" w:hAnsi="Times New Roman" w:cs="Times New Roman"/>
          <w:sz w:val="24"/>
          <w:szCs w:val="24"/>
          <w:lang w:val="en-US"/>
        </w:rPr>
        <w:t xml:space="preserve">uasa  bisa dilakukan 1 atau 2 jam setelah makan atau acak sesuai kebutuhan, dan pemeriksaan ini bisa dilakukan minimal 1 bulan sekali. Untuk penderita yang mengalami diabetes melitus terdapat hasil </w:t>
      </w:r>
      <w:r w:rsidRPr="003D1F3E">
        <w:rPr>
          <w:rFonts w:ascii="Times New Roman" w:hAnsi="Times New Roman" w:cs="Times New Roman"/>
          <w:i/>
          <w:sz w:val="24"/>
          <w:szCs w:val="24"/>
          <w:lang w:val="en-US"/>
        </w:rPr>
        <w:t>GDA</w:t>
      </w:r>
      <w:r w:rsidRPr="003D1F3E">
        <w:rPr>
          <w:rFonts w:ascii="Times New Roman" w:hAnsi="Times New Roman" w:cs="Times New Roman"/>
          <w:sz w:val="24"/>
          <w:szCs w:val="24"/>
          <w:lang w:val="en-US"/>
        </w:rPr>
        <w:t xml:space="preserve"> ≥ 200 mg/dl.  </w:t>
      </w:r>
      <w:sdt>
        <w:sdtPr>
          <w:rPr>
            <w:rFonts w:ascii="Times New Roman" w:hAnsi="Times New Roman" w:cs="Times New Roman"/>
            <w:sz w:val="24"/>
            <w:szCs w:val="24"/>
            <w:lang w:val="en-US"/>
          </w:rPr>
          <w:id w:val="1302577624"/>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CITATION Drd211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(Soelistijo, 2021)</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4B2D92FD" w14:textId="77777777" w:rsidR="00804E3F" w:rsidRPr="003D1F3E" w:rsidRDefault="00804E3F" w:rsidP="00804E3F">
      <w:pPr>
        <w:pStyle w:val="ListParagraph"/>
        <w:numPr>
          <w:ilvl w:val="0"/>
          <w:numId w:val="4"/>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HbA1c</w:t>
      </w:r>
    </w:p>
    <w:p w14:paraId="2E6CC954" w14:textId="77777777" w:rsidR="00804E3F" w:rsidRPr="003D1F3E" w:rsidRDefault="00804E3F" w:rsidP="00804E3F">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Tes </w:t>
      </w:r>
      <w:r w:rsidRPr="00AA3301">
        <w:rPr>
          <w:rFonts w:ascii="Times New Roman" w:hAnsi="Times New Roman" w:cs="Times New Roman"/>
          <w:sz w:val="24"/>
          <w:szCs w:val="24"/>
          <w:lang w:val="en-US"/>
        </w:rPr>
        <w:t xml:space="preserve">HbA1c </w:t>
      </w:r>
      <w:r w:rsidRPr="003D1F3E">
        <w:rPr>
          <w:rFonts w:ascii="Times New Roman" w:hAnsi="Times New Roman" w:cs="Times New Roman"/>
          <w:sz w:val="24"/>
          <w:szCs w:val="24"/>
          <w:lang w:val="en-US"/>
        </w:rPr>
        <w:t xml:space="preserve">ini digunakan untuk menilai efek perubahan terapi 8-12 minggu sebelumnya. Selain itu juga dapat digunakan untuk melihat hasil terapi dan rencana perubahan terapi tes ini diperiksa setiap 3 bulan. Untuk pasien yang telah tercapai pada program terapi dan </w:t>
      </w:r>
      <w:r w:rsidRPr="004107EF">
        <w:rPr>
          <w:rFonts w:ascii="Times New Roman" w:hAnsi="Times New Roman" w:cs="Times New Roman"/>
          <w:sz w:val="24"/>
          <w:szCs w:val="24"/>
          <w:lang w:val="en-US"/>
        </w:rPr>
        <w:t>glikemik</w:t>
      </w:r>
      <w:r w:rsidRPr="003D1F3E">
        <w:rPr>
          <w:rFonts w:ascii="Times New Roman" w:hAnsi="Times New Roman" w:cs="Times New Roman"/>
          <w:sz w:val="24"/>
          <w:szCs w:val="24"/>
          <w:lang w:val="en-US"/>
        </w:rPr>
        <w:t xml:space="preserve"> yang sudah terkendali maka dianjurkan periksa 2 kali dalam satu tahun </w:t>
      </w:r>
      <w:sdt>
        <w:sdtPr>
          <w:rPr>
            <w:rFonts w:ascii="Times New Roman" w:hAnsi="Times New Roman" w:cs="Times New Roman"/>
            <w:sz w:val="24"/>
            <w:szCs w:val="24"/>
            <w:lang w:val="en-US"/>
          </w:rPr>
          <w:id w:val="1838815433"/>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CITATION Drd211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(Soelistijo, 2021)</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1E74780E" w14:textId="77777777" w:rsidR="00804E3F" w:rsidRPr="0077647F" w:rsidRDefault="00804E3F" w:rsidP="00804E3F">
      <w:pPr>
        <w:pStyle w:val="Heading2"/>
        <w:numPr>
          <w:ilvl w:val="1"/>
          <w:numId w:val="112"/>
        </w:numPr>
        <w:spacing w:before="0"/>
        <w:ind w:left="357"/>
        <w:rPr>
          <w:b/>
          <w:lang w:val="en-US"/>
        </w:rPr>
      </w:pPr>
      <w:bookmarkStart w:id="10" w:name="_Toc204079038"/>
      <w:r w:rsidRPr="0077647F">
        <w:rPr>
          <w:b/>
          <w:lang w:val="en-US"/>
        </w:rPr>
        <w:t>Konsep Asuhan Keperawatan Pasien Diabetes Melitus</w:t>
      </w:r>
      <w:bookmarkEnd w:id="10"/>
    </w:p>
    <w:p w14:paraId="752E7112" w14:textId="77777777" w:rsidR="00804E3F" w:rsidRPr="00B275C5" w:rsidRDefault="00804E3F" w:rsidP="00804E3F">
      <w:pPr>
        <w:pStyle w:val="Heading3"/>
        <w:numPr>
          <w:ilvl w:val="2"/>
          <w:numId w:val="108"/>
        </w:numPr>
        <w:spacing w:before="0"/>
        <w:ind w:left="360"/>
        <w:rPr>
          <w:b/>
          <w:lang w:val="en-US"/>
        </w:rPr>
      </w:pPr>
      <w:bookmarkStart w:id="11" w:name="_Toc204079039"/>
      <w:r w:rsidRPr="00B275C5">
        <w:rPr>
          <w:b/>
          <w:lang w:val="en-US"/>
        </w:rPr>
        <w:t>Pengkajian</w:t>
      </w:r>
      <w:bookmarkEnd w:id="11"/>
    </w:p>
    <w:p w14:paraId="11B4C464" w14:textId="77777777" w:rsidR="00804E3F" w:rsidRPr="003D1F3E" w:rsidRDefault="00804E3F" w:rsidP="00804E3F">
      <w:pPr>
        <w:pStyle w:val="ListParagraph"/>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Pengkajian yang dilakukan pada pasien yang mengalami DM yaitu sebagai berikut:</w:t>
      </w:r>
    </w:p>
    <w:p w14:paraId="5EDEE5C0" w14:textId="77777777" w:rsidR="00804E3F" w:rsidRPr="003D1F3E" w:rsidRDefault="00804E3F" w:rsidP="00804E3F">
      <w:pPr>
        <w:pStyle w:val="ListParagraph"/>
        <w:numPr>
          <w:ilvl w:val="0"/>
          <w:numId w:val="9"/>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Anamnesis</w:t>
      </w:r>
      <w:r w:rsidRPr="003D1F3E">
        <w:rPr>
          <w:rFonts w:ascii="Times New Roman" w:hAnsi="Times New Roman" w:cs="Times New Roman"/>
          <w:sz w:val="24"/>
          <w:szCs w:val="24"/>
          <w:lang w:val="en-US"/>
        </w:rPr>
        <w:tab/>
      </w:r>
    </w:p>
    <w:p w14:paraId="2820E426" w14:textId="77777777" w:rsidR="00804E3F" w:rsidRPr="003D1F3E" w:rsidRDefault="00804E3F" w:rsidP="00804E3F">
      <w:pPr>
        <w:pStyle w:val="ListParagraph"/>
        <w:spacing w:after="0" w:line="480" w:lineRule="auto"/>
        <w:ind w:left="1080" w:firstLine="360"/>
        <w:rPr>
          <w:rFonts w:ascii="Times New Roman" w:hAnsi="Times New Roman" w:cs="Times New Roman"/>
          <w:sz w:val="24"/>
          <w:szCs w:val="24"/>
          <w:lang w:val="en-US"/>
        </w:rPr>
      </w:pPr>
      <w:r w:rsidRPr="003D1F3E">
        <w:rPr>
          <w:rFonts w:ascii="Times New Roman" w:hAnsi="Times New Roman" w:cs="Times New Roman"/>
          <w:sz w:val="24"/>
          <w:szCs w:val="24"/>
        </w:rPr>
        <w:t>Dari proses anamnesis dapat diketahui tentang pola makan, pola tidur, hingga tingkat kecemasan yang dialami pasien</w:t>
      </w:r>
      <w:r w:rsidRPr="00A66254">
        <w:rPr>
          <w:rFonts w:ascii="Times New Roman" w:hAnsi="Times New Roman" w:cs="Times New Roman"/>
          <w:i/>
          <w:sz w:val="24"/>
          <w:szCs w:val="24"/>
        </w:rPr>
        <w:t xml:space="preserve">. </w:t>
      </w:r>
      <w:r w:rsidRPr="00C666A2">
        <w:rPr>
          <w:rFonts w:ascii="Times New Roman" w:hAnsi="Times New Roman" w:cs="Times New Roman"/>
          <w:sz w:val="24"/>
          <w:szCs w:val="24"/>
        </w:rPr>
        <w:t xml:space="preserve">Anamnesis </w:t>
      </w:r>
      <w:r w:rsidRPr="003D1F3E">
        <w:rPr>
          <w:rFonts w:ascii="Times New Roman" w:hAnsi="Times New Roman" w:cs="Times New Roman"/>
          <w:sz w:val="24"/>
          <w:szCs w:val="24"/>
        </w:rPr>
        <w:t xml:space="preserve">atau biasa disebut wawancara medis harus dapat memperoleh informasi yang tepat sebelum tahap diagnosa dan pemberian tindakan lanjut ke pasien </w:t>
      </w:r>
      <w:sdt>
        <w:sdtPr>
          <w:rPr>
            <w:rFonts w:ascii="Times New Roman" w:hAnsi="Times New Roman" w:cs="Times New Roman"/>
            <w:sz w:val="24"/>
            <w:szCs w:val="24"/>
            <w:lang w:val="en-US"/>
          </w:rPr>
          <w:id w:val="2093504950"/>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Nug21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(Nugroho1, 2021)</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10DD40C7" w14:textId="77777777" w:rsidR="00804E3F" w:rsidRPr="003D1F3E" w:rsidRDefault="00804E3F" w:rsidP="00804E3F">
      <w:pPr>
        <w:pStyle w:val="ListParagraph"/>
        <w:numPr>
          <w:ilvl w:val="0"/>
          <w:numId w:val="10"/>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Domain 1 : Promosi Kesehatan</w:t>
      </w:r>
    </w:p>
    <w:p w14:paraId="130AC3E6" w14:textId="77777777" w:rsidR="00804E3F" w:rsidRPr="003D1F3E" w:rsidRDefault="00804E3F" w:rsidP="00804E3F">
      <w:pPr>
        <w:pStyle w:val="ListParagraph"/>
        <w:numPr>
          <w:ilvl w:val="0"/>
          <w:numId w:val="11"/>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Keluhan utama</w:t>
      </w:r>
    </w:p>
    <w:p w14:paraId="1F0A0B79" w14:textId="77777777" w:rsidR="00804E3F" w:rsidRPr="003D1F3E" w:rsidRDefault="00804E3F" w:rsidP="00804E3F">
      <w:pPr>
        <w:pStyle w:val="ListParagraph"/>
        <w:spacing w:after="0" w:line="480" w:lineRule="auto"/>
        <w:ind w:left="180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 xml:space="preserve">Penderita pada umumnya mengeluhkan nyeri lebih dari 3 bulan yang lalu, disebabkan </w:t>
      </w:r>
      <w:r w:rsidRPr="00730F0D">
        <w:rPr>
          <w:rFonts w:ascii="Times New Roman" w:hAnsi="Times New Roman" w:cs="Times New Roman"/>
          <w:sz w:val="24"/>
          <w:szCs w:val="24"/>
          <w:lang w:val="en-US"/>
        </w:rPr>
        <w:t>karena neuropati perifer</w:t>
      </w:r>
      <w:r w:rsidRPr="003D1F3E">
        <w:rPr>
          <w:rFonts w:ascii="Times New Roman" w:hAnsi="Times New Roman" w:cs="Times New Roman"/>
          <w:sz w:val="24"/>
          <w:szCs w:val="24"/>
          <w:lang w:val="en-US"/>
        </w:rPr>
        <w:t>, kualitas nyeri seperti terbakar  di bagian kaki dengan skala 5, untuk mengatasi nyeri pasien menggunakan minyak kayu putih, pasien memahami bahwa nyeri timbul karena jarang beraktivitas.</w:t>
      </w:r>
    </w:p>
    <w:p w14:paraId="5F66EE48" w14:textId="77777777" w:rsidR="00804E3F" w:rsidRDefault="00804E3F" w:rsidP="00804E3F">
      <w:pPr>
        <w:pStyle w:val="ListParagraph"/>
        <w:spacing w:after="0" w:line="480" w:lineRule="auto"/>
        <w:ind w:left="1800" w:firstLine="720"/>
        <w:rPr>
          <w:rFonts w:ascii="Times New Roman" w:hAnsi="Times New Roman" w:cs="Times New Roman"/>
          <w:color w:val="000000" w:themeColor="text1"/>
          <w:sz w:val="24"/>
          <w:szCs w:val="24"/>
          <w:lang w:val="en-US"/>
        </w:rPr>
      </w:pPr>
      <w:r w:rsidRPr="00A66254">
        <w:rPr>
          <w:rFonts w:ascii="Times New Roman" w:hAnsi="Times New Roman" w:cs="Times New Roman"/>
          <w:color w:val="000000" w:themeColor="text1"/>
          <w:sz w:val="24"/>
          <w:szCs w:val="24"/>
          <w:lang w:val="en-US"/>
        </w:rPr>
        <w:t xml:space="preserve">Keluhan lain seperti badan yang sangat lemas dan pandangan mengabur, intensitas kencing yang sering tetapi penderita tidak menyadari bahwa kencing yang terlalu sering menjadi salah satu tanda diabetes. Keluhan lain penderita yaitu rasa haus yang meningkat, tubuh lemas, mual hingga muntah, perut nyeri, poliuria, berat badan menurun, terkadang mengalami kejang dan hilang kesadaran </w:t>
      </w:r>
      <w:sdt>
        <w:sdtPr>
          <w:rPr>
            <w:rFonts w:ascii="Times New Roman" w:hAnsi="Times New Roman" w:cs="Times New Roman"/>
            <w:color w:val="000000" w:themeColor="text1"/>
            <w:sz w:val="24"/>
            <w:szCs w:val="24"/>
            <w:lang w:val="en-US"/>
          </w:rPr>
          <w:id w:val="-379483682"/>
          <w:citation/>
        </w:sdtPr>
        <w:sdtContent>
          <w:r w:rsidRPr="00A66254">
            <w:rPr>
              <w:rFonts w:ascii="Times New Roman" w:hAnsi="Times New Roman" w:cs="Times New Roman"/>
              <w:color w:val="000000" w:themeColor="text1"/>
              <w:sz w:val="24"/>
              <w:szCs w:val="24"/>
              <w:lang w:val="en-US"/>
            </w:rPr>
            <w:fldChar w:fldCharType="begin"/>
          </w:r>
          <w:r w:rsidRPr="00A66254">
            <w:rPr>
              <w:rFonts w:ascii="Times New Roman" w:hAnsi="Times New Roman" w:cs="Times New Roman"/>
              <w:color w:val="000000" w:themeColor="text1"/>
              <w:sz w:val="24"/>
              <w:szCs w:val="24"/>
              <w:lang w:val="en-US"/>
            </w:rPr>
            <w:instrText xml:space="preserve">CITATION Drd211 \l 1033 </w:instrText>
          </w:r>
          <w:r w:rsidRPr="00A66254">
            <w:rPr>
              <w:rFonts w:ascii="Times New Roman" w:hAnsi="Times New Roman" w:cs="Times New Roman"/>
              <w:color w:val="000000" w:themeColor="text1"/>
              <w:sz w:val="24"/>
              <w:szCs w:val="24"/>
              <w:lang w:val="en-US"/>
            </w:rPr>
            <w:fldChar w:fldCharType="separate"/>
          </w:r>
          <w:r w:rsidRPr="00A66254">
            <w:rPr>
              <w:rFonts w:ascii="Times New Roman" w:hAnsi="Times New Roman" w:cs="Times New Roman"/>
              <w:noProof/>
              <w:color w:val="000000" w:themeColor="text1"/>
              <w:sz w:val="24"/>
              <w:szCs w:val="24"/>
              <w:lang w:val="en-US"/>
            </w:rPr>
            <w:t>(Soelistijo, 2021)</w:t>
          </w:r>
          <w:r w:rsidRPr="00A66254">
            <w:rPr>
              <w:rFonts w:ascii="Times New Roman" w:hAnsi="Times New Roman" w:cs="Times New Roman"/>
              <w:color w:val="000000" w:themeColor="text1"/>
              <w:sz w:val="24"/>
              <w:szCs w:val="24"/>
              <w:lang w:val="en-US"/>
            </w:rPr>
            <w:fldChar w:fldCharType="end"/>
          </w:r>
        </w:sdtContent>
      </w:sdt>
      <w:r w:rsidRPr="00A66254">
        <w:rPr>
          <w:rFonts w:ascii="Times New Roman" w:hAnsi="Times New Roman" w:cs="Times New Roman"/>
          <w:color w:val="000000" w:themeColor="text1"/>
          <w:sz w:val="24"/>
          <w:szCs w:val="24"/>
          <w:lang w:val="en-US"/>
        </w:rPr>
        <w:t>.</w:t>
      </w:r>
    </w:p>
    <w:p w14:paraId="0AD02B62" w14:textId="77777777" w:rsidR="00804E3F" w:rsidRPr="00A66254" w:rsidRDefault="00804E3F" w:rsidP="00804E3F">
      <w:pPr>
        <w:pStyle w:val="ListParagraph"/>
        <w:spacing w:after="0" w:line="480" w:lineRule="auto"/>
        <w:ind w:left="1800" w:firstLine="720"/>
        <w:rPr>
          <w:rFonts w:ascii="Times New Roman" w:hAnsi="Times New Roman" w:cs="Times New Roman"/>
          <w:color w:val="000000" w:themeColor="text1"/>
          <w:sz w:val="24"/>
          <w:szCs w:val="24"/>
          <w:lang w:val="en-US"/>
        </w:rPr>
      </w:pPr>
    </w:p>
    <w:p w14:paraId="6F1CFF4D" w14:textId="77777777" w:rsidR="00804E3F" w:rsidRPr="003D1F3E" w:rsidRDefault="00804E3F" w:rsidP="00804E3F">
      <w:pPr>
        <w:pStyle w:val="ListParagraph"/>
        <w:numPr>
          <w:ilvl w:val="0"/>
          <w:numId w:val="11"/>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Riwayat penyakit sekarang </w:t>
      </w:r>
    </w:p>
    <w:p w14:paraId="467B2FB9" w14:textId="77777777" w:rsidR="00804E3F" w:rsidRPr="003D1F3E" w:rsidRDefault="00804E3F" w:rsidP="00804E3F">
      <w:pPr>
        <w:pStyle w:val="ListParagraph"/>
        <w:spacing w:after="0" w:line="480" w:lineRule="auto"/>
        <w:ind w:left="180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Pada umumnya hal dominan yang muncul yaitu poliuri polidipsi dan polifagi sebelumnya merupakan seorang yang kelebihan berat badan tanda-tanda ini jarang didasari dan baru mengerti setelah melakukan pemeriksaan ke pelayanan kesehatan </w:t>
      </w:r>
      <w:sdt>
        <w:sdtPr>
          <w:rPr>
            <w:rFonts w:ascii="Times New Roman" w:hAnsi="Times New Roman" w:cs="Times New Roman"/>
            <w:sz w:val="24"/>
            <w:szCs w:val="24"/>
            <w:lang w:val="en-US"/>
          </w:rPr>
          <w:id w:val="-1143577231"/>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Drd211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(Soelistijo, 2021)</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7EE2A4B2" w14:textId="77777777" w:rsidR="00804E3F" w:rsidRPr="003D1F3E" w:rsidRDefault="00804E3F" w:rsidP="00804E3F">
      <w:pPr>
        <w:pStyle w:val="ListParagraph"/>
        <w:numPr>
          <w:ilvl w:val="0"/>
          <w:numId w:val="11"/>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Riwayat penyakit dahulu</w:t>
      </w:r>
    </w:p>
    <w:p w14:paraId="57D52E5C" w14:textId="77777777" w:rsidR="00804E3F" w:rsidRPr="003D1F3E" w:rsidRDefault="00804E3F" w:rsidP="00804E3F">
      <w:pPr>
        <w:pStyle w:val="ListParagraph"/>
        <w:spacing w:after="0" w:line="480" w:lineRule="auto"/>
        <w:ind w:left="180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Diabetes sekunder pada umumnya digambarkan sebagai kondisi penderita yang mengalami penyakit dan mengonsumsi obat-obatan atau zat kimia tertentu (Dongoes, 2014).</w:t>
      </w:r>
    </w:p>
    <w:p w14:paraId="28605644" w14:textId="77777777" w:rsidR="00804E3F" w:rsidRPr="003D1F3E" w:rsidRDefault="00804E3F" w:rsidP="00804E3F">
      <w:pPr>
        <w:pStyle w:val="ListParagraph"/>
        <w:numPr>
          <w:ilvl w:val="0"/>
          <w:numId w:val="11"/>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Riwayat penyakit keluarga</w:t>
      </w:r>
    </w:p>
    <w:p w14:paraId="12DA3630" w14:textId="77777777" w:rsidR="00804E3F" w:rsidRPr="003D1F3E" w:rsidRDefault="00804E3F" w:rsidP="00804E3F">
      <w:pPr>
        <w:pStyle w:val="ListParagraph"/>
        <w:spacing w:after="0" w:line="480" w:lineRule="auto"/>
        <w:ind w:left="180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 xml:space="preserve">Berisi tentang penyakit, obesitas, riwayat pankreatitis kronis, riwayat pernah melahirkan anak lebih dari 4 kg, riwayat glukosuria selama stres atau terapi obat </w:t>
      </w:r>
      <w:sdt>
        <w:sdtPr>
          <w:rPr>
            <w:rFonts w:ascii="Times New Roman" w:hAnsi="Times New Roman" w:cs="Times New Roman"/>
            <w:sz w:val="24"/>
            <w:szCs w:val="24"/>
            <w:lang w:val="en-US"/>
          </w:rPr>
          <w:id w:val="-755817557"/>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Sul22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(Sulastri, 2022)</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585D8DDA" w14:textId="77777777" w:rsidR="00804E3F" w:rsidRPr="005244A0" w:rsidRDefault="00804E3F" w:rsidP="00804E3F">
      <w:pPr>
        <w:pStyle w:val="ListParagraph"/>
        <w:numPr>
          <w:ilvl w:val="0"/>
          <w:numId w:val="11"/>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Pengkajian psikososial</w:t>
      </w:r>
    </w:p>
    <w:p w14:paraId="1817C9CD" w14:textId="77777777" w:rsidR="00804E3F" w:rsidRPr="003D1F3E" w:rsidRDefault="00804E3F" w:rsidP="00804E3F">
      <w:pPr>
        <w:pStyle w:val="ListParagraph"/>
        <w:spacing w:after="0" w:line="480" w:lineRule="auto"/>
        <w:ind w:left="180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Mencangkup perilaku, emosi perasaan penderita terkait dengan penyakit yang diderita dan bagaimana tanggapan keluarga mengenai penyakit tersebut </w:t>
      </w:r>
      <w:sdt>
        <w:sdtPr>
          <w:rPr>
            <w:rFonts w:ascii="Times New Roman" w:hAnsi="Times New Roman" w:cs="Times New Roman"/>
            <w:sz w:val="24"/>
            <w:szCs w:val="24"/>
            <w:lang w:val="en-US"/>
          </w:rPr>
          <w:id w:val="-840388616"/>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Drd211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(Soelistijo, 2021)</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63A57CA3" w14:textId="77777777" w:rsidR="00804E3F" w:rsidRPr="003D1F3E" w:rsidRDefault="00804E3F" w:rsidP="00804E3F">
      <w:pPr>
        <w:pStyle w:val="ListParagraph"/>
        <w:numPr>
          <w:ilvl w:val="0"/>
          <w:numId w:val="10"/>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Domain 2 : Nutrisi</w:t>
      </w:r>
    </w:p>
    <w:p w14:paraId="5EAB57C6" w14:textId="77777777" w:rsidR="00804E3F" w:rsidRPr="003D1F3E" w:rsidRDefault="00804E3F" w:rsidP="00804E3F">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Penderita diabetes mengaku merasakan mual atau muntah, anoreksia, menurunnya berat badan, nyeri pada kaki yang disebabkan </w:t>
      </w:r>
      <w:r w:rsidRPr="00A66254">
        <w:rPr>
          <w:rFonts w:ascii="Times New Roman" w:hAnsi="Times New Roman" w:cs="Times New Roman"/>
          <w:sz w:val="24"/>
          <w:szCs w:val="24"/>
          <w:lang w:val="en-US"/>
        </w:rPr>
        <w:t>neuropati otonom</w:t>
      </w:r>
      <w:r w:rsidRPr="003D1F3E">
        <w:rPr>
          <w:rFonts w:ascii="Times New Roman" w:hAnsi="Times New Roman" w:cs="Times New Roman"/>
          <w:sz w:val="24"/>
          <w:szCs w:val="24"/>
          <w:lang w:val="en-US"/>
        </w:rPr>
        <w:t xml:space="preserve"> sehingga terjadi perubahan motalitas, penderita diabetes mengalami nafsu makan menghilang, mual/ muntah, tidak mengikuti diet, berat badan menurun, haus dan penggunaan </w:t>
      </w:r>
      <w:r w:rsidRPr="00AA3301">
        <w:rPr>
          <w:rFonts w:ascii="Times New Roman" w:hAnsi="Times New Roman" w:cs="Times New Roman"/>
          <w:sz w:val="24"/>
          <w:szCs w:val="24"/>
          <w:lang w:val="en-US"/>
        </w:rPr>
        <w:t>diuretik</w:t>
      </w:r>
      <w:r w:rsidRPr="003D1F3E">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522159753"/>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Sul22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(Sulastri, 2022)</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6E53299C" w14:textId="77777777" w:rsidR="00804E3F" w:rsidRPr="003D1F3E" w:rsidRDefault="00804E3F" w:rsidP="00804E3F">
      <w:pPr>
        <w:pStyle w:val="ListParagraph"/>
        <w:numPr>
          <w:ilvl w:val="0"/>
          <w:numId w:val="10"/>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Domain 3 : Eliminasi dan Pertukaran</w:t>
      </w:r>
    </w:p>
    <w:p w14:paraId="077027FB" w14:textId="77777777" w:rsidR="00804E3F" w:rsidRPr="003D1F3E" w:rsidRDefault="00804E3F" w:rsidP="00804E3F">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Terjadi </w:t>
      </w:r>
      <w:r w:rsidRPr="00AA3301">
        <w:rPr>
          <w:rFonts w:ascii="Times New Roman" w:hAnsi="Times New Roman" w:cs="Times New Roman"/>
          <w:sz w:val="24"/>
          <w:szCs w:val="24"/>
          <w:lang w:val="en-US"/>
        </w:rPr>
        <w:t>poliuria dan glukosuria</w:t>
      </w:r>
      <w:r w:rsidRPr="003D1F3E">
        <w:rPr>
          <w:rFonts w:ascii="Times New Roman" w:hAnsi="Times New Roman" w:cs="Times New Roman"/>
          <w:sz w:val="24"/>
          <w:szCs w:val="24"/>
          <w:lang w:val="en-US"/>
        </w:rPr>
        <w:t xml:space="preserve">. Pada keadaan </w:t>
      </w:r>
      <w:r w:rsidRPr="00B5690E">
        <w:rPr>
          <w:rFonts w:ascii="Times New Roman" w:hAnsi="Times New Roman" w:cs="Times New Roman"/>
          <w:sz w:val="24"/>
          <w:szCs w:val="24"/>
          <w:lang w:val="en-US"/>
        </w:rPr>
        <w:t>hiperglikemi</w:t>
      </w:r>
      <w:r w:rsidRPr="003D1F3E">
        <w:rPr>
          <w:rFonts w:ascii="Times New Roman" w:hAnsi="Times New Roman" w:cs="Times New Roman"/>
          <w:i/>
          <w:sz w:val="24"/>
          <w:szCs w:val="24"/>
          <w:lang w:val="en-US"/>
        </w:rPr>
        <w:t xml:space="preserve"> </w:t>
      </w:r>
      <w:r w:rsidRPr="003D1F3E">
        <w:rPr>
          <w:rFonts w:ascii="Times New Roman" w:hAnsi="Times New Roman" w:cs="Times New Roman"/>
          <w:sz w:val="24"/>
          <w:szCs w:val="24"/>
          <w:lang w:val="en-US"/>
        </w:rPr>
        <w:t xml:space="preserve">akan terjadi </w:t>
      </w:r>
      <w:r w:rsidRPr="00B5690E">
        <w:rPr>
          <w:rFonts w:ascii="Times New Roman" w:hAnsi="Times New Roman" w:cs="Times New Roman"/>
          <w:sz w:val="24"/>
          <w:szCs w:val="24"/>
          <w:lang w:val="en-US"/>
        </w:rPr>
        <w:t>hiperosmolaritas serum</w:t>
      </w:r>
      <w:r w:rsidRPr="003D1F3E">
        <w:rPr>
          <w:rFonts w:ascii="Times New Roman" w:hAnsi="Times New Roman" w:cs="Times New Roman"/>
          <w:sz w:val="24"/>
          <w:szCs w:val="24"/>
          <w:lang w:val="en-US"/>
        </w:rPr>
        <w:t xml:space="preserve"> yang berakibat peningkatan</w:t>
      </w:r>
    </w:p>
    <w:p w14:paraId="74BA87A5" w14:textId="77777777" w:rsidR="00804E3F" w:rsidRPr="003D1F3E" w:rsidRDefault="00804E3F" w:rsidP="00804E3F">
      <w:pPr>
        <w:pStyle w:val="ListParagraph"/>
        <w:numPr>
          <w:ilvl w:val="0"/>
          <w:numId w:val="10"/>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Domain 4 : Aktivitas / Istirahat</w:t>
      </w:r>
    </w:p>
    <w:p w14:paraId="32F2BF60" w14:textId="77777777" w:rsidR="00804E3F" w:rsidRPr="003D1F3E" w:rsidRDefault="00804E3F" w:rsidP="00804E3F">
      <w:pPr>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Penderita diabetes mengaku merasakan mual atau muntah, anoreksia, menurunnya berat badan, nyeri perut yang disebabkan </w:t>
      </w:r>
      <w:r w:rsidRPr="001B7DC6">
        <w:rPr>
          <w:rFonts w:ascii="Times New Roman" w:hAnsi="Times New Roman" w:cs="Times New Roman"/>
          <w:sz w:val="24"/>
          <w:szCs w:val="24"/>
          <w:lang w:val="en-US"/>
        </w:rPr>
        <w:t>neuropati</w:t>
      </w:r>
      <w:r w:rsidRPr="003D1F3E">
        <w:rPr>
          <w:rFonts w:ascii="Times New Roman" w:hAnsi="Times New Roman" w:cs="Times New Roman"/>
          <w:i/>
          <w:sz w:val="24"/>
          <w:szCs w:val="24"/>
          <w:lang w:val="en-US"/>
        </w:rPr>
        <w:t xml:space="preserve"> </w:t>
      </w:r>
      <w:r w:rsidRPr="003D1F3E">
        <w:rPr>
          <w:rFonts w:ascii="Times New Roman" w:hAnsi="Times New Roman" w:cs="Times New Roman"/>
          <w:sz w:val="24"/>
          <w:szCs w:val="24"/>
          <w:lang w:val="en-US"/>
        </w:rPr>
        <w:t xml:space="preserve">otonom sehingga terjadi perubahan </w:t>
      </w:r>
      <w:r w:rsidRPr="00B5690E">
        <w:rPr>
          <w:rFonts w:ascii="Times New Roman" w:hAnsi="Times New Roman" w:cs="Times New Roman"/>
          <w:sz w:val="24"/>
          <w:szCs w:val="24"/>
          <w:lang w:val="en-US"/>
        </w:rPr>
        <w:t>motalitas</w:t>
      </w:r>
      <w:r w:rsidRPr="003D1F3E">
        <w:rPr>
          <w:rFonts w:ascii="Times New Roman" w:hAnsi="Times New Roman" w:cs="Times New Roman"/>
          <w:sz w:val="24"/>
          <w:szCs w:val="24"/>
          <w:lang w:val="en-US"/>
        </w:rPr>
        <w:t xml:space="preserve">, penderita diabetes mengalami nafsu makan menghilang, mual/ muntah, tidak mengikuti diet, berat badan menurun, haus </w:t>
      </w:r>
      <w:sdt>
        <w:sdtPr>
          <w:rPr>
            <w:rFonts w:ascii="Times New Roman" w:hAnsi="Times New Roman" w:cs="Times New Roman"/>
            <w:sz w:val="24"/>
            <w:szCs w:val="24"/>
            <w:lang w:val="en-US"/>
          </w:rPr>
          <w:id w:val="-1185828346"/>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Sul22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(Sulastri, 2022)</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25A49839" w14:textId="77777777" w:rsidR="00804E3F" w:rsidRPr="003D1F3E" w:rsidRDefault="00804E3F" w:rsidP="00804E3F">
      <w:pPr>
        <w:pStyle w:val="ListParagraph"/>
        <w:numPr>
          <w:ilvl w:val="0"/>
          <w:numId w:val="10"/>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Domain 5 : Persepsi / Kognisi</w:t>
      </w:r>
    </w:p>
    <w:p w14:paraId="36708E16" w14:textId="77777777" w:rsidR="00804E3F" w:rsidRPr="003D1F3E" w:rsidRDefault="00804E3F" w:rsidP="00804E3F">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 xml:space="preserve">Penderita cenderung mengalami penurunan </w:t>
      </w:r>
      <w:r w:rsidRPr="001B7DC6">
        <w:rPr>
          <w:rFonts w:ascii="Times New Roman" w:hAnsi="Times New Roman" w:cs="Times New Roman"/>
          <w:sz w:val="24"/>
          <w:szCs w:val="24"/>
          <w:lang w:val="en-US"/>
        </w:rPr>
        <w:t>optimisme</w:t>
      </w:r>
      <w:r w:rsidRPr="003D1F3E">
        <w:rPr>
          <w:rFonts w:ascii="Times New Roman" w:hAnsi="Times New Roman" w:cs="Times New Roman"/>
          <w:sz w:val="24"/>
          <w:szCs w:val="24"/>
          <w:lang w:val="en-US"/>
        </w:rPr>
        <w:t xml:space="preserve"> dan emosi </w:t>
      </w:r>
      <w:r w:rsidRPr="001B7DC6">
        <w:rPr>
          <w:rFonts w:ascii="Times New Roman" w:hAnsi="Times New Roman" w:cs="Times New Roman"/>
          <w:sz w:val="24"/>
          <w:szCs w:val="24"/>
          <w:lang w:val="en-US"/>
        </w:rPr>
        <w:t>labil,</w:t>
      </w:r>
      <w:r w:rsidRPr="003D1F3E">
        <w:rPr>
          <w:rFonts w:ascii="Times New Roman" w:hAnsi="Times New Roman" w:cs="Times New Roman"/>
          <w:sz w:val="24"/>
          <w:szCs w:val="24"/>
          <w:lang w:val="en-US"/>
        </w:rPr>
        <w:t xml:space="preserve"> mudah tersinggung dan marah </w:t>
      </w:r>
      <w:sdt>
        <w:sdtPr>
          <w:rPr>
            <w:rFonts w:ascii="Times New Roman" w:hAnsi="Times New Roman" w:cs="Times New Roman"/>
            <w:sz w:val="24"/>
            <w:szCs w:val="24"/>
            <w:lang w:val="en-US"/>
          </w:rPr>
          <w:id w:val="-1307003391"/>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Sul22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(Sulastri, 2022)</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1707B17E" w14:textId="77777777" w:rsidR="00804E3F" w:rsidRPr="003D1F3E" w:rsidRDefault="00804E3F" w:rsidP="00804E3F">
      <w:pPr>
        <w:pStyle w:val="ListParagraph"/>
        <w:numPr>
          <w:ilvl w:val="0"/>
          <w:numId w:val="10"/>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Domain 6 : Persepsi Diri</w:t>
      </w:r>
    </w:p>
    <w:p w14:paraId="1D30FDE6" w14:textId="77777777" w:rsidR="00804E3F" w:rsidRPr="003D1F3E" w:rsidRDefault="00804E3F" w:rsidP="00804E3F">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Penderita diabetes merasa mudah marah dan sulit berkonsentrasi. Otak membutuhkan makanan berupa </w:t>
      </w:r>
      <w:r w:rsidRPr="00B5690E">
        <w:rPr>
          <w:rFonts w:ascii="Times New Roman" w:hAnsi="Times New Roman" w:cs="Times New Roman"/>
          <w:sz w:val="24"/>
          <w:szCs w:val="24"/>
          <w:lang w:val="en-US"/>
        </w:rPr>
        <w:t>glukosa</w:t>
      </w:r>
      <w:r w:rsidRPr="003D1F3E">
        <w:rPr>
          <w:rFonts w:ascii="Times New Roman" w:hAnsi="Times New Roman" w:cs="Times New Roman"/>
          <w:sz w:val="24"/>
          <w:szCs w:val="24"/>
          <w:lang w:val="en-US"/>
        </w:rPr>
        <w:t xml:space="preserve">, jika glukosa sulit masuk ke sel otak maka otak mengalami gangguan sepeti kesulitan berfikir, merasa bingung yang mengakibatkan mudah tersinggung dan marah </w:t>
      </w:r>
      <w:sdt>
        <w:sdtPr>
          <w:rPr>
            <w:rFonts w:ascii="Times New Roman" w:hAnsi="Times New Roman" w:cs="Times New Roman"/>
            <w:sz w:val="24"/>
            <w:szCs w:val="24"/>
            <w:lang w:val="en-US"/>
          </w:rPr>
          <w:id w:val="-547453070"/>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Sul22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(Sulastri, 2022)</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7B893333" w14:textId="77777777" w:rsidR="00804E3F" w:rsidRPr="003D1F3E" w:rsidRDefault="00804E3F" w:rsidP="00804E3F">
      <w:pPr>
        <w:pStyle w:val="ListParagraph"/>
        <w:numPr>
          <w:ilvl w:val="0"/>
          <w:numId w:val="10"/>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Domain 7 : Hubungan Peran</w:t>
      </w:r>
    </w:p>
    <w:p w14:paraId="597E12C7" w14:textId="77777777" w:rsidR="00804E3F" w:rsidRPr="003D1F3E" w:rsidRDefault="00804E3F" w:rsidP="00804E3F">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Diabetes dapat memicu komplikasi pada organ reproduksi yaitu </w:t>
      </w:r>
      <w:r w:rsidRPr="001B7DC6">
        <w:rPr>
          <w:rFonts w:ascii="Times New Roman" w:hAnsi="Times New Roman" w:cs="Times New Roman"/>
          <w:sz w:val="24"/>
          <w:szCs w:val="24"/>
          <w:lang w:val="en-US"/>
        </w:rPr>
        <w:t>impoten</w:t>
      </w:r>
      <w:r w:rsidRPr="003D1F3E">
        <w:rPr>
          <w:rFonts w:ascii="Times New Roman" w:hAnsi="Times New Roman" w:cs="Times New Roman"/>
          <w:sz w:val="24"/>
          <w:szCs w:val="24"/>
          <w:lang w:val="en-US"/>
        </w:rPr>
        <w:t xml:space="preserve"> atau bagi perempuan terjadi penurunan </w:t>
      </w:r>
      <w:r w:rsidRPr="00BD4293">
        <w:rPr>
          <w:rFonts w:ascii="Times New Roman" w:hAnsi="Times New Roman" w:cs="Times New Roman"/>
          <w:sz w:val="24"/>
          <w:szCs w:val="24"/>
          <w:lang w:val="en-US"/>
        </w:rPr>
        <w:t>gairah</w:t>
      </w:r>
      <w:r w:rsidRPr="003D1F3E">
        <w:rPr>
          <w:rFonts w:ascii="Times New Roman" w:hAnsi="Times New Roman" w:cs="Times New Roman"/>
          <w:sz w:val="24"/>
          <w:szCs w:val="24"/>
          <w:lang w:val="en-US"/>
        </w:rPr>
        <w:t xml:space="preserve"> seksual. Dampak lain bagi keturunannya terjadi penurunan </w:t>
      </w:r>
      <w:sdt>
        <w:sdtPr>
          <w:rPr>
            <w:rFonts w:ascii="Times New Roman" w:hAnsi="Times New Roman" w:cs="Times New Roman"/>
            <w:sz w:val="24"/>
            <w:szCs w:val="24"/>
            <w:lang w:val="en-US"/>
          </w:rPr>
          <w:id w:val="573548001"/>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Drd211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(Soelistijo, 2021)</w:t>
          </w:r>
          <w:r w:rsidRPr="003D1F3E">
            <w:rPr>
              <w:rFonts w:ascii="Times New Roman" w:hAnsi="Times New Roman" w:cs="Times New Roman"/>
              <w:sz w:val="24"/>
              <w:szCs w:val="24"/>
              <w:lang w:val="en-US"/>
            </w:rPr>
            <w:fldChar w:fldCharType="end"/>
          </w:r>
        </w:sdtContent>
      </w:sdt>
    </w:p>
    <w:p w14:paraId="54A341D2" w14:textId="77777777" w:rsidR="00804E3F" w:rsidRPr="003D1F3E" w:rsidRDefault="00804E3F" w:rsidP="00804E3F">
      <w:pPr>
        <w:pStyle w:val="ListParagraph"/>
        <w:numPr>
          <w:ilvl w:val="0"/>
          <w:numId w:val="10"/>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Domain 8 : Seksualitas</w:t>
      </w:r>
    </w:p>
    <w:p w14:paraId="1620F3DA" w14:textId="77777777" w:rsidR="00804E3F" w:rsidRPr="003D1F3E" w:rsidRDefault="00804E3F" w:rsidP="00804E3F">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Meningkatnya glukosa dalam darah menyebabkan penurunan pada alat </w:t>
      </w:r>
      <w:r w:rsidRPr="001B7DC6">
        <w:rPr>
          <w:rFonts w:ascii="Times New Roman" w:hAnsi="Times New Roman" w:cs="Times New Roman"/>
          <w:sz w:val="24"/>
          <w:szCs w:val="24"/>
          <w:lang w:val="en-US"/>
        </w:rPr>
        <w:t>genetalia</w:t>
      </w:r>
      <w:r w:rsidRPr="003D1F3E">
        <w:rPr>
          <w:rFonts w:ascii="Times New Roman" w:hAnsi="Times New Roman" w:cs="Times New Roman"/>
          <w:sz w:val="24"/>
          <w:szCs w:val="24"/>
          <w:lang w:val="en-US"/>
        </w:rPr>
        <w:t xml:space="preserve"> pria yang membuatnya mengalami </w:t>
      </w:r>
      <w:r w:rsidRPr="004107EF">
        <w:rPr>
          <w:rFonts w:ascii="Times New Roman" w:hAnsi="Times New Roman" w:cs="Times New Roman"/>
          <w:sz w:val="24"/>
          <w:szCs w:val="24"/>
          <w:lang w:val="en-US"/>
        </w:rPr>
        <w:t>ejakulasi</w:t>
      </w:r>
      <w:r w:rsidRPr="003D1F3E">
        <w:rPr>
          <w:rFonts w:ascii="Times New Roman" w:hAnsi="Times New Roman" w:cs="Times New Roman"/>
          <w:sz w:val="24"/>
          <w:szCs w:val="24"/>
          <w:lang w:val="en-US"/>
        </w:rPr>
        <w:t xml:space="preserve"> dini hingga </w:t>
      </w:r>
      <w:r w:rsidRPr="001B7DC6">
        <w:rPr>
          <w:rFonts w:ascii="Times New Roman" w:hAnsi="Times New Roman" w:cs="Times New Roman"/>
          <w:sz w:val="24"/>
          <w:szCs w:val="24"/>
          <w:lang w:val="en-US"/>
        </w:rPr>
        <w:t>disfungsi ereksi</w:t>
      </w:r>
      <w:r w:rsidRPr="003D1F3E">
        <w:rPr>
          <w:rFonts w:ascii="Times New Roman" w:hAnsi="Times New Roman" w:cs="Times New Roman"/>
          <w:sz w:val="24"/>
          <w:szCs w:val="24"/>
          <w:lang w:val="en-US"/>
        </w:rPr>
        <w:t xml:space="preserve"> dan pada wanita yaitu peradangan pada daerah vagina serta orgasme menurun </w:t>
      </w:r>
      <w:sdt>
        <w:sdtPr>
          <w:rPr>
            <w:rFonts w:ascii="Times New Roman" w:hAnsi="Times New Roman" w:cs="Times New Roman"/>
            <w:sz w:val="24"/>
            <w:szCs w:val="24"/>
            <w:lang w:val="en-US"/>
          </w:rPr>
          <w:id w:val="-588078968"/>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Drd211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(Soelistijo, 2021)</w:t>
          </w:r>
          <w:r w:rsidRPr="003D1F3E">
            <w:rPr>
              <w:rFonts w:ascii="Times New Roman" w:hAnsi="Times New Roman" w:cs="Times New Roman"/>
              <w:sz w:val="24"/>
              <w:szCs w:val="24"/>
              <w:lang w:val="en-US"/>
            </w:rPr>
            <w:fldChar w:fldCharType="end"/>
          </w:r>
        </w:sdtContent>
      </w:sdt>
    </w:p>
    <w:p w14:paraId="0937AE84" w14:textId="77777777" w:rsidR="00804E3F" w:rsidRPr="003D1F3E" w:rsidRDefault="00804E3F" w:rsidP="00804E3F">
      <w:pPr>
        <w:pStyle w:val="ListParagraph"/>
        <w:numPr>
          <w:ilvl w:val="0"/>
          <w:numId w:val="10"/>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 Domain 9 : Koping / Toleransi Stres</w:t>
      </w:r>
    </w:p>
    <w:p w14:paraId="382EB9E6" w14:textId="77777777" w:rsidR="00804E3F" w:rsidRPr="00F1360C" w:rsidRDefault="00804E3F" w:rsidP="00804E3F">
      <w:pPr>
        <w:pStyle w:val="ListParagraph"/>
        <w:spacing w:after="0" w:line="480" w:lineRule="auto"/>
        <w:ind w:left="1440" w:firstLine="360"/>
        <w:rPr>
          <w:rFonts w:ascii="Times New Roman" w:hAnsi="Times New Roman" w:cs="Times New Roman"/>
          <w:color w:val="000000" w:themeColor="text1"/>
          <w:sz w:val="24"/>
          <w:szCs w:val="24"/>
          <w:lang w:val="en-US"/>
        </w:rPr>
      </w:pPr>
      <w:r w:rsidRPr="003D1F3E">
        <w:rPr>
          <w:rFonts w:ascii="Times New Roman" w:hAnsi="Times New Roman" w:cs="Times New Roman"/>
          <w:sz w:val="24"/>
          <w:szCs w:val="24"/>
          <w:lang w:val="en-US"/>
        </w:rPr>
        <w:t xml:space="preserve">Memiliki gejala stres, bergantung pada orang lain, finansial dan ditandai dengan ansietas, peka terhadap rangsang </w:t>
      </w:r>
      <w:r w:rsidRPr="003D1F3E">
        <w:rPr>
          <w:rFonts w:ascii="Times New Roman" w:hAnsi="Times New Roman" w:cs="Times New Roman"/>
          <w:color w:val="000000" w:themeColor="text1"/>
          <w:sz w:val="24"/>
          <w:szCs w:val="24"/>
          <w:lang w:val="en-US"/>
        </w:rPr>
        <w:t>(Dongoes, 2014).</w:t>
      </w:r>
    </w:p>
    <w:p w14:paraId="739E6C04" w14:textId="77777777" w:rsidR="00804E3F" w:rsidRPr="003D1F3E" w:rsidRDefault="00804E3F" w:rsidP="00804E3F">
      <w:pPr>
        <w:pStyle w:val="ListParagraph"/>
        <w:numPr>
          <w:ilvl w:val="0"/>
          <w:numId w:val="10"/>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Domain : Prinsip Hidup</w:t>
      </w:r>
    </w:p>
    <w:p w14:paraId="1FA2CFE3" w14:textId="77777777" w:rsidR="00804E3F" w:rsidRPr="00B275C5" w:rsidRDefault="00804E3F" w:rsidP="00804E3F">
      <w:pPr>
        <w:pStyle w:val="ListParagraph"/>
        <w:spacing w:after="0" w:line="480" w:lineRule="auto"/>
        <w:ind w:left="1440" w:firstLine="360"/>
        <w:rPr>
          <w:rFonts w:ascii="Times New Roman" w:hAnsi="Times New Roman" w:cs="Times New Roman"/>
          <w:color w:val="000000" w:themeColor="text1"/>
          <w:sz w:val="24"/>
          <w:szCs w:val="24"/>
          <w:lang w:val="en-US"/>
        </w:rPr>
      </w:pPr>
      <w:r w:rsidRPr="003D1F3E">
        <w:rPr>
          <w:rFonts w:ascii="Times New Roman" w:hAnsi="Times New Roman" w:cs="Times New Roman"/>
          <w:sz w:val="24"/>
          <w:szCs w:val="24"/>
          <w:lang w:val="en-US"/>
        </w:rPr>
        <w:t xml:space="preserve">Gejala yang tidak lekas sembuh memicu penderita diabetes untuk mencari bentuk kekuatan lain agar tetap bertahan, kembali memasrahkan diri ke Tuhan </w:t>
      </w:r>
      <w:r w:rsidRPr="003D1F3E">
        <w:rPr>
          <w:rFonts w:ascii="Times New Roman" w:hAnsi="Times New Roman" w:cs="Times New Roman"/>
          <w:color w:val="000000" w:themeColor="text1"/>
          <w:sz w:val="24"/>
          <w:szCs w:val="24"/>
          <w:lang w:val="en-US"/>
        </w:rPr>
        <w:t>(Dongoes, 2014).</w:t>
      </w:r>
    </w:p>
    <w:p w14:paraId="440E09D0" w14:textId="77777777" w:rsidR="00804E3F" w:rsidRPr="003D1F3E" w:rsidRDefault="00804E3F" w:rsidP="00804E3F">
      <w:pPr>
        <w:pStyle w:val="ListParagraph"/>
        <w:numPr>
          <w:ilvl w:val="0"/>
          <w:numId w:val="10"/>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Domain 11 : Keamanan / Perlindungan</w:t>
      </w:r>
    </w:p>
    <w:p w14:paraId="699B3BF0" w14:textId="77777777" w:rsidR="00804E3F" w:rsidRPr="003D1F3E" w:rsidRDefault="00804E3F" w:rsidP="00804E3F">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Penderita mengalami gejala kulit kering, gatal, dan ulkus kulit. Domain 11 ditandai dengan adanya demam</w:t>
      </w:r>
      <w:r w:rsidRPr="001B7DC6">
        <w:rPr>
          <w:rFonts w:ascii="Times New Roman" w:hAnsi="Times New Roman" w:cs="Times New Roman"/>
          <w:sz w:val="24"/>
          <w:szCs w:val="24"/>
          <w:lang w:val="en-US"/>
        </w:rPr>
        <w:t>, diaphoresis,</w:t>
      </w:r>
      <w:r w:rsidRPr="003D1F3E">
        <w:rPr>
          <w:rFonts w:ascii="Times New Roman" w:hAnsi="Times New Roman" w:cs="Times New Roman"/>
          <w:sz w:val="24"/>
          <w:szCs w:val="24"/>
          <w:lang w:val="en-US"/>
        </w:rPr>
        <w:t xml:space="preserve"> kulit rusak, </w:t>
      </w:r>
      <w:r w:rsidRPr="00B275C5">
        <w:rPr>
          <w:rFonts w:ascii="Times New Roman" w:hAnsi="Times New Roman" w:cs="Times New Roman"/>
          <w:sz w:val="24"/>
          <w:szCs w:val="24"/>
          <w:lang w:val="en-US"/>
        </w:rPr>
        <w:t>lesi</w:t>
      </w:r>
      <w:r w:rsidRPr="003D1F3E">
        <w:rPr>
          <w:rFonts w:ascii="Times New Roman" w:hAnsi="Times New Roman" w:cs="Times New Roman"/>
          <w:sz w:val="24"/>
          <w:szCs w:val="24"/>
          <w:lang w:val="en-US"/>
        </w:rPr>
        <w:t xml:space="preserve">, menurunnya rentang gerak </w:t>
      </w:r>
      <w:sdt>
        <w:sdtPr>
          <w:rPr>
            <w:rFonts w:ascii="Times New Roman" w:hAnsi="Times New Roman" w:cs="Times New Roman"/>
            <w:sz w:val="24"/>
            <w:szCs w:val="24"/>
            <w:lang w:val="en-US"/>
          </w:rPr>
          <w:id w:val="-1826822159"/>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Drd211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(Soelistijo, 2021)</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03575C0E" w14:textId="77777777" w:rsidR="00804E3F" w:rsidRPr="003D1F3E" w:rsidRDefault="00804E3F" w:rsidP="00804E3F">
      <w:pPr>
        <w:pStyle w:val="ListParagraph"/>
        <w:numPr>
          <w:ilvl w:val="0"/>
          <w:numId w:val="10"/>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Domain 12 : Kenyamanan</w:t>
      </w:r>
    </w:p>
    <w:p w14:paraId="49732DD9" w14:textId="77777777" w:rsidR="00804E3F" w:rsidRPr="003D1F3E" w:rsidRDefault="00804E3F" w:rsidP="00804E3F">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Rasa Kesehatan mental, fisik, atau sosial, dan kententraman. Pada pengkajian ini dilakukan pengkajian meliputi: apakah pasien bersikap tenang, tidak ada keluhan nyeri, tidak ada keluhan sulit tidur, ekspresi wajah, frekuensi nadi, tekanan darah, dan </w:t>
      </w:r>
      <w:r w:rsidRPr="001B7DC6">
        <w:rPr>
          <w:rFonts w:ascii="Times New Roman" w:hAnsi="Times New Roman" w:cs="Times New Roman"/>
          <w:sz w:val="24"/>
          <w:szCs w:val="24"/>
          <w:lang w:val="en-US"/>
        </w:rPr>
        <w:t>respirasi</w:t>
      </w:r>
      <w:r w:rsidRPr="003D1F3E">
        <w:rPr>
          <w:rFonts w:ascii="Times New Roman" w:hAnsi="Times New Roman" w:cs="Times New Roman"/>
          <w:i/>
          <w:sz w:val="24"/>
          <w:szCs w:val="24"/>
          <w:lang w:val="en-US"/>
        </w:rPr>
        <w:t xml:space="preserve"> </w:t>
      </w:r>
      <w:sdt>
        <w:sdtPr>
          <w:rPr>
            <w:rFonts w:ascii="Times New Roman" w:hAnsi="Times New Roman" w:cs="Times New Roman"/>
            <w:sz w:val="24"/>
            <w:szCs w:val="24"/>
            <w:lang w:val="en-US"/>
          </w:rPr>
          <w:id w:val="2005852665"/>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Drd211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(Soelistijo, 2021)</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 xml:space="preserve">. </w:t>
      </w:r>
    </w:p>
    <w:p w14:paraId="62B2B07A" w14:textId="77777777" w:rsidR="00804E3F" w:rsidRPr="003D1F3E" w:rsidRDefault="00804E3F" w:rsidP="00804E3F">
      <w:pPr>
        <w:pStyle w:val="ListParagraph"/>
        <w:numPr>
          <w:ilvl w:val="0"/>
          <w:numId w:val="10"/>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Domain 13 : Pertumbuhan / Perkembangan </w:t>
      </w:r>
    </w:p>
    <w:p w14:paraId="7C291F91" w14:textId="77777777" w:rsidR="00804E3F" w:rsidRPr="003D1F3E" w:rsidRDefault="00804E3F" w:rsidP="00804E3F">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Pada fase lanjutan dan lama tidak melakukan terapi, penderita diabetes memiliki berat badan yang kurus ramping. Pada fase awal atau penderita lanjutan dengan melakukan pengobatan rutin dan pola makan tidak terkontrol, penampilannya cenderung gemuk (Dongoes, 2014).</w:t>
      </w:r>
    </w:p>
    <w:p w14:paraId="50AD096B" w14:textId="77777777" w:rsidR="00804E3F" w:rsidRPr="003D1F3E" w:rsidRDefault="00804E3F" w:rsidP="00804E3F">
      <w:pPr>
        <w:pStyle w:val="ListParagraph"/>
        <w:numPr>
          <w:ilvl w:val="0"/>
          <w:numId w:val="10"/>
        </w:numPr>
        <w:spacing w:after="0" w:line="480" w:lineRule="auto"/>
        <w:ind w:left="1440"/>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Domain 14 : Musculoskeletal</w:t>
      </w:r>
    </w:p>
    <w:p w14:paraId="194F1E92" w14:textId="77777777" w:rsidR="00804E3F" w:rsidRPr="00F1360C" w:rsidRDefault="00804E3F" w:rsidP="00804E3F">
      <w:pPr>
        <w:pStyle w:val="ListParagraph"/>
        <w:spacing w:after="0" w:line="480" w:lineRule="auto"/>
        <w:ind w:left="1440" w:firstLine="360"/>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 xml:space="preserve">Pasien diabetes menderita berbagai macam gangguan </w:t>
      </w:r>
      <w:r w:rsidRPr="001B7DC6">
        <w:rPr>
          <w:rFonts w:ascii="Times New Roman" w:hAnsi="Times New Roman" w:cs="Times New Roman"/>
          <w:color w:val="000000" w:themeColor="text1"/>
          <w:sz w:val="24"/>
          <w:szCs w:val="24"/>
          <w:lang w:val="en-US"/>
        </w:rPr>
        <w:t>muskuloskeletal</w:t>
      </w:r>
      <w:r w:rsidRPr="003D1F3E">
        <w:rPr>
          <w:rFonts w:ascii="Times New Roman" w:hAnsi="Times New Roman" w:cs="Times New Roman"/>
          <w:color w:val="000000" w:themeColor="text1"/>
          <w:sz w:val="24"/>
          <w:szCs w:val="24"/>
          <w:lang w:val="en-US"/>
        </w:rPr>
        <w:t xml:space="preserve"> yang diakibatkan nyeri pada kaki. Nyeri pada kaki akan mempengaruhi dalam aktivitas sehari-hari sehingga nyeri pada pasien harus diatasi terlebih dahulu agar pasien bisa melakukan aktivitasnya</w:t>
      </w:r>
    </w:p>
    <w:p w14:paraId="0B549292" w14:textId="77777777" w:rsidR="00804E3F" w:rsidRPr="003D1F3E" w:rsidRDefault="00804E3F" w:rsidP="00804E3F">
      <w:pPr>
        <w:pStyle w:val="ListParagraph"/>
        <w:numPr>
          <w:ilvl w:val="0"/>
          <w:numId w:val="12"/>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Pemeriksaan Fisik</w:t>
      </w:r>
    </w:p>
    <w:p w14:paraId="4687A21C" w14:textId="77777777" w:rsidR="00804E3F" w:rsidRPr="003D1F3E" w:rsidRDefault="00804E3F" w:rsidP="00804E3F">
      <w:pPr>
        <w:pStyle w:val="ListParagraph"/>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 xml:space="preserve">Menurut Mubarak dkk (2015) menjelaskan bahwa pemeriksaan fisik pada pasien yang menderita DM diantara yaitu sebagai berikut: </w:t>
      </w:r>
    </w:p>
    <w:p w14:paraId="5C62F96A" w14:textId="77777777" w:rsidR="00804E3F" w:rsidRPr="003D1F3E" w:rsidRDefault="00804E3F" w:rsidP="00804E3F">
      <w:pPr>
        <w:pStyle w:val="ListParagraph"/>
        <w:numPr>
          <w:ilvl w:val="0"/>
          <w:numId w:val="13"/>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Status kesehatan umum: meliputi keadaan penderita seperti gelisah, khawatir, ketakutan, kesadaran </w:t>
      </w:r>
      <w:r w:rsidRPr="004107EF">
        <w:rPr>
          <w:rFonts w:ascii="Times New Roman" w:hAnsi="Times New Roman" w:cs="Times New Roman"/>
          <w:sz w:val="24"/>
          <w:szCs w:val="24"/>
          <w:lang w:val="en-US"/>
        </w:rPr>
        <w:t>composmentis</w:t>
      </w:r>
      <w:r w:rsidRPr="003D1F3E">
        <w:rPr>
          <w:rFonts w:ascii="Times New Roman" w:hAnsi="Times New Roman" w:cs="Times New Roman"/>
          <w:sz w:val="24"/>
          <w:szCs w:val="24"/>
          <w:lang w:val="en-US"/>
        </w:rPr>
        <w:t xml:space="preserve">. </w:t>
      </w:r>
    </w:p>
    <w:p w14:paraId="5C075144" w14:textId="77777777" w:rsidR="00804E3F" w:rsidRPr="003D1F3E" w:rsidRDefault="00804E3F" w:rsidP="00804E3F">
      <w:pPr>
        <w:pStyle w:val="ListParagraph"/>
        <w:numPr>
          <w:ilvl w:val="0"/>
          <w:numId w:val="13"/>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Tanda-tanda vital: meliputi suhu tubuh yang meningkat, denyut nadi meningkat, tekanan darah meningkat, respirasi meningkat, tinggi badan dan berat badan jika memungkinkan. Pada penderita diabetes mellitus akan </w:t>
      </w:r>
      <w:r w:rsidRPr="001B7DC6">
        <w:rPr>
          <w:rFonts w:ascii="Times New Roman" w:hAnsi="Times New Roman" w:cs="Times New Roman"/>
          <w:sz w:val="24"/>
          <w:szCs w:val="24"/>
          <w:lang w:val="en-US"/>
        </w:rPr>
        <w:t>terdapat hipertensi, takardi, takipnea</w:t>
      </w:r>
      <w:r w:rsidRPr="003D1F3E">
        <w:rPr>
          <w:rFonts w:ascii="Times New Roman" w:hAnsi="Times New Roman" w:cs="Times New Roman"/>
          <w:sz w:val="24"/>
          <w:szCs w:val="24"/>
          <w:lang w:val="en-US"/>
        </w:rPr>
        <w:t xml:space="preserve">, dan peningkatan suhu akibat adanya infeksi. </w:t>
      </w:r>
    </w:p>
    <w:p w14:paraId="1FC57DEA" w14:textId="77777777" w:rsidR="00804E3F" w:rsidRPr="003D1F3E" w:rsidRDefault="00804E3F" w:rsidP="00804E3F">
      <w:pPr>
        <w:pStyle w:val="ListParagraph"/>
        <w:numPr>
          <w:ilvl w:val="0"/>
          <w:numId w:val="13"/>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Kepala dan leher: kaji bentuk kepala, wajah kemerahan, </w:t>
      </w:r>
      <w:r w:rsidRPr="001B7DC6">
        <w:rPr>
          <w:rFonts w:ascii="Times New Roman" w:hAnsi="Times New Roman" w:cs="Times New Roman"/>
          <w:sz w:val="24"/>
          <w:szCs w:val="24"/>
          <w:lang w:val="en-US"/>
        </w:rPr>
        <w:t>dilatasi pupil,</w:t>
      </w:r>
      <w:r w:rsidRPr="003D1F3E">
        <w:rPr>
          <w:rFonts w:ascii="Times New Roman" w:hAnsi="Times New Roman" w:cs="Times New Roman"/>
          <w:sz w:val="24"/>
          <w:szCs w:val="24"/>
          <w:lang w:val="en-US"/>
        </w:rPr>
        <w:t xml:space="preserve"> wajah tegang. </w:t>
      </w:r>
    </w:p>
    <w:p w14:paraId="767C362C" w14:textId="77777777" w:rsidR="00804E3F" w:rsidRPr="003D1F3E" w:rsidRDefault="00804E3F" w:rsidP="00804E3F">
      <w:pPr>
        <w:pStyle w:val="ListParagraph"/>
        <w:numPr>
          <w:ilvl w:val="0"/>
          <w:numId w:val="13"/>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Wicara vdan THT: mulut kering, suara bergetar, telinga kadang- kadang berdenging, gangguan pendengaran, bicara gugup.</w:t>
      </w:r>
    </w:p>
    <w:p w14:paraId="163730B8" w14:textId="77777777" w:rsidR="00804E3F" w:rsidRPr="003D1F3E" w:rsidRDefault="00804E3F" w:rsidP="00804E3F">
      <w:pPr>
        <w:pStyle w:val="ListParagraph"/>
        <w:numPr>
          <w:ilvl w:val="0"/>
          <w:numId w:val="13"/>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Sistem pencernaan: lidah sering terasa tebal, ludah menjadi kental, gigi mudah goyah, gusi mudah bengkak dan berdarah, </w:t>
      </w:r>
      <w:r w:rsidRPr="004107EF">
        <w:rPr>
          <w:rFonts w:ascii="Times New Roman" w:hAnsi="Times New Roman" w:cs="Times New Roman"/>
          <w:sz w:val="24"/>
          <w:szCs w:val="24"/>
          <w:lang w:val="en-US"/>
        </w:rPr>
        <w:t>anoreksia</w:t>
      </w:r>
      <w:r w:rsidRPr="003D1F3E">
        <w:rPr>
          <w:rFonts w:ascii="Times New Roman" w:hAnsi="Times New Roman" w:cs="Times New Roman"/>
          <w:sz w:val="24"/>
          <w:szCs w:val="24"/>
          <w:lang w:val="en-US"/>
        </w:rPr>
        <w:t>.</w:t>
      </w:r>
    </w:p>
    <w:p w14:paraId="5E54CAB3" w14:textId="77777777" w:rsidR="00804E3F" w:rsidRPr="003D1F3E" w:rsidRDefault="00804E3F" w:rsidP="00804E3F">
      <w:pPr>
        <w:pStyle w:val="ListParagraph"/>
        <w:numPr>
          <w:ilvl w:val="0"/>
          <w:numId w:val="14"/>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Sistem gastrointestinal: terdapat </w:t>
      </w:r>
      <w:r w:rsidRPr="001B7DC6">
        <w:rPr>
          <w:rFonts w:ascii="Times New Roman" w:hAnsi="Times New Roman" w:cs="Times New Roman"/>
          <w:sz w:val="24"/>
          <w:szCs w:val="24"/>
          <w:lang w:val="en-US"/>
        </w:rPr>
        <w:t>polifagia, polidipsi</w:t>
      </w:r>
      <w:r w:rsidRPr="003D1F3E">
        <w:rPr>
          <w:rFonts w:ascii="Times New Roman" w:hAnsi="Times New Roman" w:cs="Times New Roman"/>
          <w:sz w:val="24"/>
          <w:szCs w:val="24"/>
          <w:lang w:val="en-US"/>
        </w:rPr>
        <w:t xml:space="preserve">, mual, muntah, </w:t>
      </w:r>
      <w:r w:rsidRPr="001B7DC6">
        <w:rPr>
          <w:rFonts w:ascii="Times New Roman" w:hAnsi="Times New Roman" w:cs="Times New Roman"/>
          <w:sz w:val="24"/>
          <w:szCs w:val="24"/>
          <w:lang w:val="en-US"/>
        </w:rPr>
        <w:t>diare, konstipasi, dehidrasi,</w:t>
      </w:r>
      <w:r w:rsidRPr="003D1F3E">
        <w:rPr>
          <w:rFonts w:ascii="Times New Roman" w:hAnsi="Times New Roman" w:cs="Times New Roman"/>
          <w:sz w:val="24"/>
          <w:szCs w:val="24"/>
          <w:lang w:val="en-US"/>
        </w:rPr>
        <w:t xml:space="preserve"> perubahan berat badan peningkatan lingkar </w:t>
      </w:r>
      <w:r w:rsidRPr="001B7DC6">
        <w:rPr>
          <w:rFonts w:ascii="Times New Roman" w:hAnsi="Times New Roman" w:cs="Times New Roman"/>
          <w:sz w:val="24"/>
          <w:szCs w:val="24"/>
          <w:lang w:val="en-US"/>
        </w:rPr>
        <w:t>abdomen, obesitas, nyeri abdomen</w:t>
      </w:r>
      <w:r w:rsidRPr="003D1F3E">
        <w:rPr>
          <w:rFonts w:ascii="Times New Roman" w:hAnsi="Times New Roman" w:cs="Times New Roman"/>
          <w:i/>
          <w:sz w:val="24"/>
          <w:szCs w:val="24"/>
          <w:lang w:val="en-US"/>
        </w:rPr>
        <w:t>.</w:t>
      </w:r>
    </w:p>
    <w:p w14:paraId="75F11648" w14:textId="77777777" w:rsidR="00804E3F" w:rsidRPr="003D1F3E" w:rsidRDefault="00804E3F" w:rsidP="00804E3F">
      <w:pPr>
        <w:pStyle w:val="ListParagraph"/>
        <w:numPr>
          <w:ilvl w:val="0"/>
          <w:numId w:val="14"/>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Sistem pernafasan: berupa sesak nafas, batuk </w:t>
      </w:r>
      <w:r w:rsidRPr="004107EF">
        <w:rPr>
          <w:rFonts w:ascii="Times New Roman" w:hAnsi="Times New Roman" w:cs="Times New Roman"/>
          <w:sz w:val="24"/>
          <w:szCs w:val="24"/>
          <w:lang w:val="en-US"/>
        </w:rPr>
        <w:t>sputum</w:t>
      </w:r>
      <w:r w:rsidRPr="003D1F3E">
        <w:rPr>
          <w:rFonts w:ascii="Times New Roman" w:hAnsi="Times New Roman" w:cs="Times New Roman"/>
          <w:sz w:val="24"/>
          <w:szCs w:val="24"/>
          <w:lang w:val="en-US"/>
        </w:rPr>
        <w:t>, nyeri dada.</w:t>
      </w:r>
    </w:p>
    <w:p w14:paraId="3CF0BF84" w14:textId="77777777" w:rsidR="00804E3F" w:rsidRPr="001B7DC6" w:rsidRDefault="00804E3F" w:rsidP="00804E3F">
      <w:pPr>
        <w:pStyle w:val="ListParagraph"/>
        <w:numPr>
          <w:ilvl w:val="0"/>
          <w:numId w:val="14"/>
        </w:numPr>
        <w:spacing w:after="0" w:line="480" w:lineRule="auto"/>
        <w:ind w:left="1080"/>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 xml:space="preserve">Sistem neurologis: Terjadi kerusakan pada sistem saraf sehingga akan menyebabkan </w:t>
      </w:r>
      <w:r w:rsidRPr="001B7DC6">
        <w:rPr>
          <w:rFonts w:ascii="Times New Roman" w:hAnsi="Times New Roman" w:cs="Times New Roman"/>
          <w:color w:val="000000" w:themeColor="text1"/>
          <w:sz w:val="24"/>
          <w:szCs w:val="24"/>
          <w:lang w:val="en-US"/>
        </w:rPr>
        <w:t>neuropati perifer</w:t>
      </w:r>
      <w:r w:rsidRPr="003D1F3E">
        <w:rPr>
          <w:rFonts w:ascii="Times New Roman" w:hAnsi="Times New Roman" w:cs="Times New Roman"/>
          <w:color w:val="000000" w:themeColor="text1"/>
          <w:sz w:val="24"/>
          <w:szCs w:val="24"/>
          <w:lang w:val="en-US"/>
        </w:rPr>
        <w:t xml:space="preserve"> yang dapat menyebabkan kaki terasa nyeri. Selain itu penderita juga mengalami terjadi penurunan </w:t>
      </w:r>
      <w:r w:rsidRPr="001B7DC6">
        <w:rPr>
          <w:rFonts w:ascii="Times New Roman" w:hAnsi="Times New Roman" w:cs="Times New Roman"/>
          <w:color w:val="000000" w:themeColor="text1"/>
          <w:sz w:val="24"/>
          <w:szCs w:val="24"/>
          <w:lang w:val="en-US"/>
        </w:rPr>
        <w:t>sensori, parastesia, anastesia, latergi,</w:t>
      </w:r>
      <w:r w:rsidRPr="003D1F3E">
        <w:rPr>
          <w:rFonts w:ascii="Times New Roman" w:hAnsi="Times New Roman" w:cs="Times New Roman"/>
          <w:color w:val="000000" w:themeColor="text1"/>
          <w:sz w:val="24"/>
          <w:szCs w:val="24"/>
          <w:lang w:val="en-US"/>
        </w:rPr>
        <w:t xml:space="preserve"> mengantuk, reflek lambat, </w:t>
      </w:r>
      <w:r w:rsidRPr="001B7DC6">
        <w:rPr>
          <w:rFonts w:ascii="Times New Roman" w:hAnsi="Times New Roman" w:cs="Times New Roman"/>
          <w:color w:val="000000" w:themeColor="text1"/>
          <w:sz w:val="24"/>
          <w:szCs w:val="24"/>
          <w:lang w:val="en-US"/>
        </w:rPr>
        <w:t>disorientasi.</w:t>
      </w:r>
    </w:p>
    <w:p w14:paraId="7AF0126D" w14:textId="77777777" w:rsidR="00804E3F" w:rsidRPr="003D1F3E" w:rsidRDefault="00804E3F" w:rsidP="00804E3F">
      <w:pPr>
        <w:pStyle w:val="ListParagraph"/>
        <w:numPr>
          <w:ilvl w:val="0"/>
          <w:numId w:val="76"/>
        </w:numPr>
        <w:spacing w:after="0" w:line="480" w:lineRule="auto"/>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lastRenderedPageBreak/>
        <w:t xml:space="preserve">Sistem endokrin: kadar glukosa darah tinggi, nyeri saraf sering dirasakan seperti mati rasa, kesemutan, penglihatan kabur, </w:t>
      </w:r>
      <w:r w:rsidRPr="00B04884">
        <w:rPr>
          <w:rFonts w:ascii="Times New Roman" w:hAnsi="Times New Roman" w:cs="Times New Roman"/>
          <w:color w:val="000000" w:themeColor="text1"/>
          <w:sz w:val="24"/>
          <w:szCs w:val="24"/>
          <w:lang w:val="en-US"/>
        </w:rPr>
        <w:t xml:space="preserve">diplopia </w:t>
      </w:r>
      <w:r w:rsidRPr="003D1F3E">
        <w:rPr>
          <w:rFonts w:ascii="Times New Roman" w:hAnsi="Times New Roman" w:cs="Times New Roman"/>
          <w:color w:val="000000" w:themeColor="text1"/>
          <w:sz w:val="24"/>
          <w:szCs w:val="24"/>
          <w:lang w:val="en-US"/>
        </w:rPr>
        <w:t>serta lensa mata keruh.</w:t>
      </w:r>
    </w:p>
    <w:p w14:paraId="66FFD9E1" w14:textId="77777777" w:rsidR="00804E3F" w:rsidRPr="003D1F3E" w:rsidRDefault="00804E3F" w:rsidP="00804E3F">
      <w:pPr>
        <w:pStyle w:val="ListParagraph"/>
        <w:numPr>
          <w:ilvl w:val="0"/>
          <w:numId w:val="76"/>
        </w:numPr>
        <w:spacing w:after="0" w:line="480" w:lineRule="auto"/>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 xml:space="preserve">Sistem urinaria: </w:t>
      </w:r>
      <w:r w:rsidRPr="001B7DC6">
        <w:rPr>
          <w:rFonts w:ascii="Times New Roman" w:hAnsi="Times New Roman" w:cs="Times New Roman"/>
          <w:color w:val="000000" w:themeColor="text1"/>
          <w:sz w:val="24"/>
          <w:szCs w:val="24"/>
          <w:lang w:val="en-US"/>
        </w:rPr>
        <w:t>polyuria, retensi urin, inkontinensia urin</w:t>
      </w:r>
      <w:r w:rsidRPr="003D1F3E">
        <w:rPr>
          <w:rFonts w:ascii="Times New Roman" w:hAnsi="Times New Roman" w:cs="Times New Roman"/>
          <w:color w:val="000000" w:themeColor="text1"/>
          <w:sz w:val="24"/>
          <w:szCs w:val="24"/>
          <w:lang w:val="en-US"/>
        </w:rPr>
        <w:t>, rasa panas atau sakit saat berkemih, sering berkemih, anyang-anyangan.</w:t>
      </w:r>
    </w:p>
    <w:p w14:paraId="0056775E" w14:textId="77777777" w:rsidR="00804E3F" w:rsidRPr="003D1F3E" w:rsidRDefault="00804E3F" w:rsidP="00804E3F">
      <w:pPr>
        <w:pStyle w:val="ListParagraph"/>
        <w:numPr>
          <w:ilvl w:val="0"/>
          <w:numId w:val="76"/>
        </w:numPr>
        <w:spacing w:after="0" w:line="480" w:lineRule="auto"/>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 xml:space="preserve">Sistem musculoskeletal: penyebaran lemak, penyebaran masa otot, perubahan tinggi badan, cepat lelah, lemah dan nyeri, adanya gangren di </w:t>
      </w:r>
      <w:r w:rsidRPr="001B7DC6">
        <w:rPr>
          <w:rFonts w:ascii="Times New Roman" w:hAnsi="Times New Roman" w:cs="Times New Roman"/>
          <w:color w:val="000000" w:themeColor="text1"/>
          <w:sz w:val="24"/>
          <w:szCs w:val="24"/>
          <w:lang w:val="en-US"/>
        </w:rPr>
        <w:t>ekstrimitas</w:t>
      </w:r>
      <w:r w:rsidRPr="003D1F3E">
        <w:rPr>
          <w:rFonts w:ascii="Times New Roman" w:hAnsi="Times New Roman" w:cs="Times New Roman"/>
          <w:color w:val="000000" w:themeColor="text1"/>
          <w:sz w:val="24"/>
          <w:szCs w:val="24"/>
          <w:lang w:val="en-US"/>
        </w:rPr>
        <w:t>, dan tremor.</w:t>
      </w:r>
    </w:p>
    <w:p w14:paraId="102DF079" w14:textId="77777777" w:rsidR="00804E3F" w:rsidRDefault="00804E3F" w:rsidP="00804E3F">
      <w:pPr>
        <w:pStyle w:val="ListParagraph"/>
        <w:numPr>
          <w:ilvl w:val="0"/>
          <w:numId w:val="76"/>
        </w:numPr>
        <w:spacing w:after="0" w:line="480" w:lineRule="auto"/>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 xml:space="preserve">Sistem integument: keadaan gula darah meningkat dapat menyebabkan terjadinya resiko ulkus kaki yang </w:t>
      </w:r>
      <w:r w:rsidRPr="00B04884">
        <w:rPr>
          <w:rFonts w:ascii="Times New Roman" w:hAnsi="Times New Roman" w:cs="Times New Roman"/>
          <w:color w:val="000000" w:themeColor="text1"/>
          <w:sz w:val="24"/>
          <w:szCs w:val="24"/>
          <w:lang w:val="en-US"/>
        </w:rPr>
        <w:t>sukar</w:t>
      </w:r>
      <w:r w:rsidRPr="003D1F3E">
        <w:rPr>
          <w:rFonts w:ascii="Times New Roman" w:hAnsi="Times New Roman" w:cs="Times New Roman"/>
          <w:i/>
          <w:color w:val="000000" w:themeColor="text1"/>
          <w:sz w:val="24"/>
          <w:szCs w:val="24"/>
          <w:lang w:val="en-US"/>
        </w:rPr>
        <w:t xml:space="preserve"> </w:t>
      </w:r>
      <w:r w:rsidRPr="003D1F3E">
        <w:rPr>
          <w:rFonts w:ascii="Times New Roman" w:hAnsi="Times New Roman" w:cs="Times New Roman"/>
          <w:color w:val="000000" w:themeColor="text1"/>
          <w:sz w:val="24"/>
          <w:szCs w:val="24"/>
          <w:lang w:val="en-US"/>
        </w:rPr>
        <w:t xml:space="preserve">disembuhkan antara lain penurunan kemampuan pembuluh darah dalam berkontraksi maupun relaksasi akibatnya jaringan bagian distal dari tungkai kurang baik dan keadaan </w:t>
      </w:r>
      <w:r w:rsidRPr="001B7DC6">
        <w:rPr>
          <w:rFonts w:ascii="Times New Roman" w:hAnsi="Times New Roman" w:cs="Times New Roman"/>
          <w:color w:val="000000" w:themeColor="text1"/>
          <w:sz w:val="24"/>
          <w:szCs w:val="24"/>
          <w:lang w:val="en-US"/>
        </w:rPr>
        <w:t>hiperglikemia</w:t>
      </w:r>
      <w:r w:rsidRPr="003D1F3E">
        <w:rPr>
          <w:rFonts w:ascii="Times New Roman" w:hAnsi="Times New Roman" w:cs="Times New Roman"/>
          <w:color w:val="000000" w:themeColor="text1"/>
          <w:sz w:val="24"/>
          <w:szCs w:val="24"/>
          <w:lang w:val="en-US"/>
        </w:rPr>
        <w:t xml:space="preserve"> merupakan lingkungan yang subur untuk berkembang biaknya kuman </w:t>
      </w:r>
      <w:r w:rsidRPr="004107EF">
        <w:rPr>
          <w:rFonts w:ascii="Times New Roman" w:hAnsi="Times New Roman" w:cs="Times New Roman"/>
          <w:color w:val="000000" w:themeColor="text1"/>
          <w:sz w:val="24"/>
          <w:szCs w:val="24"/>
          <w:lang w:val="en-US"/>
        </w:rPr>
        <w:t>pathogen</w:t>
      </w:r>
      <w:r w:rsidRPr="003D1F3E">
        <w:rPr>
          <w:rFonts w:ascii="Times New Roman" w:hAnsi="Times New Roman" w:cs="Times New Roman"/>
          <w:i/>
          <w:color w:val="000000" w:themeColor="text1"/>
          <w:sz w:val="24"/>
          <w:szCs w:val="24"/>
          <w:lang w:val="en-US"/>
        </w:rPr>
        <w:t xml:space="preserve"> </w:t>
      </w:r>
      <w:r w:rsidRPr="003D1F3E">
        <w:rPr>
          <w:rFonts w:ascii="Times New Roman" w:hAnsi="Times New Roman" w:cs="Times New Roman"/>
          <w:color w:val="000000" w:themeColor="text1"/>
          <w:sz w:val="24"/>
          <w:szCs w:val="24"/>
          <w:lang w:val="en-US"/>
        </w:rPr>
        <w:t xml:space="preserve">yang bersifat </w:t>
      </w:r>
      <w:r w:rsidRPr="004107EF">
        <w:rPr>
          <w:rFonts w:ascii="Times New Roman" w:hAnsi="Times New Roman" w:cs="Times New Roman"/>
          <w:color w:val="000000" w:themeColor="text1"/>
          <w:sz w:val="24"/>
          <w:szCs w:val="24"/>
          <w:lang w:val="en-US"/>
        </w:rPr>
        <w:t>anaeorob</w:t>
      </w:r>
      <w:r w:rsidRPr="003D1F3E">
        <w:rPr>
          <w:rFonts w:ascii="Times New Roman" w:hAnsi="Times New Roman" w:cs="Times New Roman"/>
          <w:color w:val="000000" w:themeColor="text1"/>
          <w:sz w:val="24"/>
          <w:szCs w:val="24"/>
          <w:lang w:val="en-US"/>
        </w:rPr>
        <w:t xml:space="preserve"> karena plasma darah penderita diabetes yang tidak terkontrol baik dan memiliki kekentalan (</w:t>
      </w:r>
      <w:r w:rsidRPr="004107EF">
        <w:rPr>
          <w:rFonts w:ascii="Times New Roman" w:hAnsi="Times New Roman" w:cs="Times New Roman"/>
          <w:color w:val="000000" w:themeColor="text1"/>
          <w:sz w:val="24"/>
          <w:szCs w:val="24"/>
          <w:lang w:val="en-US"/>
        </w:rPr>
        <w:t>vasokontriksi</w:t>
      </w:r>
      <w:r w:rsidRPr="003D1F3E">
        <w:rPr>
          <w:rFonts w:ascii="Times New Roman" w:hAnsi="Times New Roman" w:cs="Times New Roman"/>
          <w:color w:val="000000" w:themeColor="text1"/>
          <w:sz w:val="24"/>
          <w:szCs w:val="24"/>
          <w:lang w:val="en-US"/>
        </w:rPr>
        <w:t>) yang tinggi akibatnya aliran darah melambat dan suplai oksigen berkurang (Veranita, 2016). Untuk mendeteksi dini gangguan pembuluh darah pada ekstremitas serta sebagai pencegahan terhadap resiko kaki diabetik dapat menggunakan pengukuran ABI (</w:t>
      </w:r>
      <w:r w:rsidRPr="001B7DC6">
        <w:rPr>
          <w:rFonts w:ascii="Times New Roman" w:hAnsi="Times New Roman" w:cs="Times New Roman"/>
          <w:i/>
          <w:color w:val="000000" w:themeColor="text1"/>
          <w:sz w:val="24"/>
          <w:szCs w:val="24"/>
          <w:lang w:val="en-US"/>
        </w:rPr>
        <w:t>Angkle Brachial Index</w:t>
      </w:r>
      <w:r w:rsidRPr="003D1F3E">
        <w:rPr>
          <w:rFonts w:ascii="Times New Roman" w:hAnsi="Times New Roman" w:cs="Times New Roman"/>
          <w:color w:val="000000" w:themeColor="text1"/>
          <w:sz w:val="24"/>
          <w:szCs w:val="24"/>
          <w:lang w:val="en-US"/>
        </w:rPr>
        <w:t xml:space="preserve">). ABI ini berfungsi sebagai pengukuran aterosklerosis sistemik dan berkaitan dengan faktor resiko aterosklerosis dan penyakit kardiovaskular, dan penyakit vaskular lainnya </w:t>
      </w:r>
      <w:sdt>
        <w:sdtPr>
          <w:rPr>
            <w:rFonts w:ascii="Times New Roman" w:hAnsi="Times New Roman" w:cs="Times New Roman"/>
            <w:color w:val="000000" w:themeColor="text1"/>
            <w:sz w:val="24"/>
            <w:szCs w:val="24"/>
            <w:lang w:val="en-US"/>
          </w:rPr>
          <w:id w:val="-1924709883"/>
          <w:citation/>
        </w:sdtPr>
        <w:sdtContent>
          <w:r w:rsidRPr="003D1F3E">
            <w:rPr>
              <w:rFonts w:ascii="Times New Roman" w:hAnsi="Times New Roman" w:cs="Times New Roman"/>
              <w:color w:val="000000" w:themeColor="text1"/>
              <w:sz w:val="24"/>
              <w:szCs w:val="24"/>
              <w:lang w:val="en-US"/>
            </w:rPr>
            <w:fldChar w:fldCharType="begin"/>
          </w:r>
          <w:r w:rsidRPr="003D1F3E">
            <w:rPr>
              <w:rFonts w:ascii="Times New Roman" w:hAnsi="Times New Roman" w:cs="Times New Roman"/>
              <w:color w:val="000000" w:themeColor="text1"/>
              <w:sz w:val="24"/>
              <w:szCs w:val="24"/>
              <w:lang w:val="en-US"/>
            </w:rPr>
            <w:instrText xml:space="preserve"> CITATION Isn20 \l 1033 </w:instrText>
          </w:r>
          <w:r w:rsidRPr="003D1F3E">
            <w:rPr>
              <w:rFonts w:ascii="Times New Roman" w:hAnsi="Times New Roman" w:cs="Times New Roman"/>
              <w:color w:val="000000" w:themeColor="text1"/>
              <w:sz w:val="24"/>
              <w:szCs w:val="24"/>
              <w:lang w:val="en-US"/>
            </w:rPr>
            <w:fldChar w:fldCharType="separate"/>
          </w:r>
          <w:r w:rsidRPr="00852DB5">
            <w:rPr>
              <w:rFonts w:ascii="Times New Roman" w:hAnsi="Times New Roman" w:cs="Times New Roman"/>
              <w:noProof/>
              <w:color w:val="000000" w:themeColor="text1"/>
              <w:sz w:val="24"/>
              <w:szCs w:val="24"/>
              <w:lang w:val="en-US"/>
            </w:rPr>
            <w:t>(Isni Hijriana, 2020)</w:t>
          </w:r>
          <w:r w:rsidRPr="003D1F3E">
            <w:rPr>
              <w:rFonts w:ascii="Times New Roman" w:hAnsi="Times New Roman" w:cs="Times New Roman"/>
              <w:color w:val="000000" w:themeColor="text1"/>
              <w:sz w:val="24"/>
              <w:szCs w:val="24"/>
              <w:lang w:val="en-US"/>
            </w:rPr>
            <w:fldChar w:fldCharType="end"/>
          </w:r>
        </w:sdtContent>
      </w:sdt>
      <w:r w:rsidRPr="003D1F3E">
        <w:rPr>
          <w:rFonts w:ascii="Times New Roman" w:hAnsi="Times New Roman" w:cs="Times New Roman"/>
          <w:color w:val="000000" w:themeColor="text1"/>
          <w:sz w:val="24"/>
          <w:szCs w:val="24"/>
          <w:lang w:val="en-US"/>
        </w:rPr>
        <w:t>.</w:t>
      </w:r>
    </w:p>
    <w:p w14:paraId="4D6F0296" w14:textId="77777777" w:rsidR="00804E3F" w:rsidRPr="0077647F" w:rsidRDefault="00804E3F" w:rsidP="00804E3F">
      <w:pPr>
        <w:pStyle w:val="ListParagraph"/>
        <w:spacing w:after="0" w:line="480" w:lineRule="auto"/>
        <w:ind w:left="1080"/>
        <w:rPr>
          <w:rFonts w:ascii="Times New Roman" w:hAnsi="Times New Roman" w:cs="Times New Roman"/>
          <w:color w:val="000000" w:themeColor="text1"/>
          <w:sz w:val="24"/>
          <w:szCs w:val="24"/>
          <w:lang w:val="en-US"/>
        </w:rPr>
      </w:pPr>
    </w:p>
    <w:p w14:paraId="36C31847" w14:textId="77777777" w:rsidR="00804E3F" w:rsidRPr="003D1F3E" w:rsidRDefault="00804E3F" w:rsidP="00804E3F">
      <w:pPr>
        <w:pStyle w:val="ListParagraph"/>
        <w:numPr>
          <w:ilvl w:val="0"/>
          <w:numId w:val="1"/>
        </w:numPr>
        <w:spacing w:line="480" w:lineRule="auto"/>
        <w:rPr>
          <w:rFonts w:ascii="Times New Roman" w:hAnsi="Times New Roman" w:cs="Times New Roman"/>
          <w:b/>
          <w:sz w:val="24"/>
          <w:szCs w:val="24"/>
          <w:lang w:val="en-US"/>
        </w:rPr>
      </w:pPr>
      <w:r w:rsidRPr="003D1F3E">
        <w:rPr>
          <w:rFonts w:ascii="Times New Roman" w:hAnsi="Times New Roman" w:cs="Times New Roman"/>
          <w:b/>
          <w:sz w:val="24"/>
          <w:szCs w:val="24"/>
          <w:lang w:val="en-US"/>
        </w:rPr>
        <w:lastRenderedPageBreak/>
        <w:t>Diagnosa Keperawatan</w:t>
      </w:r>
    </w:p>
    <w:p w14:paraId="75873B66" w14:textId="77777777" w:rsidR="00804E3F" w:rsidRPr="003D1F3E" w:rsidRDefault="00804E3F" w:rsidP="00804E3F">
      <w:pPr>
        <w:pStyle w:val="ListParagraph"/>
        <w:numPr>
          <w:ilvl w:val="1"/>
          <w:numId w:val="31"/>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Nyeri Kronis Berhubungan Dengan Kerusakan Sistem Saraf (D.0078)</w:t>
      </w:r>
    </w:p>
    <w:p w14:paraId="5FFEAF90" w14:textId="77777777" w:rsidR="00804E3F" w:rsidRPr="003D1F3E" w:rsidRDefault="00804E3F" w:rsidP="00804E3F">
      <w:pPr>
        <w:pStyle w:val="ListParagraph"/>
        <w:numPr>
          <w:ilvl w:val="1"/>
          <w:numId w:val="31"/>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Ketidakstabilan Kadar Glukosa Darah Berhubungan Dengan Disfungsi Pankreas (D.0027)</w:t>
      </w:r>
    </w:p>
    <w:p w14:paraId="48A21CBA" w14:textId="77777777" w:rsidR="00804E3F" w:rsidRPr="003D1F3E" w:rsidRDefault="00804E3F" w:rsidP="00804E3F">
      <w:pPr>
        <w:pStyle w:val="ListParagraph"/>
        <w:numPr>
          <w:ilvl w:val="1"/>
          <w:numId w:val="31"/>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Risiko Gangguan Integritas Kulit/Jaringan ditandai dengan Neuropati Perifer (D.0139) </w:t>
      </w:r>
    </w:p>
    <w:p w14:paraId="0E34D740" w14:textId="77777777" w:rsidR="00804E3F" w:rsidRDefault="00804E3F" w:rsidP="00804E3F">
      <w:pPr>
        <w:pStyle w:val="ListParagraph"/>
        <w:numPr>
          <w:ilvl w:val="1"/>
          <w:numId w:val="31"/>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Perfusi Perifer Tidak Efektif Berhubungan Dengan Hiperglikemia</w:t>
      </w:r>
      <w:r>
        <w:rPr>
          <w:rFonts w:ascii="Times New Roman" w:hAnsi="Times New Roman" w:cs="Times New Roman"/>
          <w:sz w:val="24"/>
          <w:szCs w:val="24"/>
          <w:lang w:val="en-US"/>
        </w:rPr>
        <w:t xml:space="preserve"> </w:t>
      </w:r>
    </w:p>
    <w:p w14:paraId="1C327743" w14:textId="77777777" w:rsidR="00804E3F" w:rsidRPr="003D1F3E" w:rsidRDefault="00804E3F" w:rsidP="00804E3F">
      <w:pPr>
        <w:pStyle w:val="ListParagraph"/>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(D. 0009)</w:t>
      </w:r>
    </w:p>
    <w:p w14:paraId="571603FB" w14:textId="77777777" w:rsidR="00804E3F" w:rsidRPr="003A5FD1" w:rsidRDefault="00804E3F" w:rsidP="00804E3F">
      <w:pPr>
        <w:pStyle w:val="ListParagraph"/>
        <w:numPr>
          <w:ilvl w:val="1"/>
          <w:numId w:val="31"/>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Defisit Pengetahuan Berhubungan Dengan Kurang Terpapar Informasi (D. 0111)</w:t>
      </w:r>
    </w:p>
    <w:p w14:paraId="02A38855" w14:textId="77777777" w:rsidR="00804E3F" w:rsidRPr="0077647F" w:rsidRDefault="00804E3F" w:rsidP="00804E3F">
      <w:pPr>
        <w:pStyle w:val="Heading3"/>
        <w:numPr>
          <w:ilvl w:val="2"/>
          <w:numId w:val="109"/>
        </w:numPr>
        <w:spacing w:before="0"/>
        <w:ind w:left="360"/>
        <w:rPr>
          <w:b/>
          <w:lang w:val="en-US"/>
        </w:rPr>
      </w:pPr>
      <w:bookmarkStart w:id="12" w:name="_Toc204079040"/>
      <w:r w:rsidRPr="0077647F">
        <w:rPr>
          <w:b/>
          <w:lang w:val="en-US"/>
        </w:rPr>
        <w:t>Intervensi Keperawatan</w:t>
      </w:r>
      <w:bookmarkEnd w:id="12"/>
    </w:p>
    <w:p w14:paraId="56B1D7AE" w14:textId="77777777" w:rsidR="00804E3F" w:rsidRPr="003D1F3E" w:rsidRDefault="00804E3F" w:rsidP="00804E3F">
      <w:pPr>
        <w:pStyle w:val="ListParagraph"/>
        <w:spacing w:after="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SIKI (Standart Intervensi Keperawatan Indonesia) mendefinisikan intervensi keperawatan adalah segala treatment yang dikerjakan oleh perawat yang didasarkan oleh pengetahuan dan penelitian klinis untuk mencapai luaran (outcome) yang diharapkan (PPNI, Tim Pokja SIKI DPP, 2018). Dapat dijabarkan dalam tabel sebagai berikut:</w:t>
      </w:r>
    </w:p>
    <w:p w14:paraId="7FAC0DE5" w14:textId="77777777" w:rsidR="00804E3F" w:rsidRPr="003D1F3E" w:rsidRDefault="00804E3F" w:rsidP="00804E3F">
      <w:pPr>
        <w:tabs>
          <w:tab w:val="left" w:pos="4740"/>
        </w:tabs>
        <w:rPr>
          <w:rFonts w:ascii="Times New Roman" w:hAnsi="Times New Roman" w:cs="Times New Roman"/>
          <w:sz w:val="24"/>
          <w:szCs w:val="24"/>
          <w:lang w:val="en-US"/>
        </w:rPr>
        <w:sectPr w:rsidR="00804E3F" w:rsidRPr="003D1F3E" w:rsidSect="00F004AC">
          <w:headerReference w:type="default" r:id="rId6"/>
          <w:footerReference w:type="default" r:id="rId7"/>
          <w:footerReference w:type="first" r:id="rId8"/>
          <w:pgSz w:w="11906" w:h="16838"/>
          <w:pgMar w:top="1701" w:right="1701" w:bottom="1701" w:left="2268" w:header="709" w:footer="709" w:gutter="0"/>
          <w:pgNumType w:start="8"/>
          <w:cols w:space="708"/>
          <w:titlePg/>
          <w:docGrid w:linePitch="360"/>
        </w:sectPr>
      </w:pPr>
    </w:p>
    <w:p w14:paraId="069DF950" w14:textId="77777777" w:rsidR="00804E3F" w:rsidRPr="003D1F3E" w:rsidRDefault="00804E3F" w:rsidP="00804E3F">
      <w:pPr>
        <w:rPr>
          <w:rFonts w:ascii="Times New Roman" w:hAnsi="Times New Roman" w:cs="Times New Roman"/>
          <w:sz w:val="24"/>
          <w:szCs w:val="24"/>
          <w:lang w:val="en-US"/>
        </w:rPr>
      </w:pPr>
      <w:r w:rsidRPr="0077647F">
        <w:rPr>
          <w:rFonts w:ascii="Times New Roman" w:hAnsi="Times New Roman" w:cs="Times New Roman"/>
          <w:sz w:val="24"/>
          <w:szCs w:val="24"/>
          <w:lang w:val="en-US"/>
        </w:rPr>
        <w:lastRenderedPageBreak/>
        <w:t>Tabel 2.1</w:t>
      </w:r>
      <w:r w:rsidRPr="003D1F3E">
        <w:rPr>
          <w:rFonts w:ascii="Times New Roman" w:hAnsi="Times New Roman" w:cs="Times New Roman"/>
          <w:sz w:val="24"/>
          <w:szCs w:val="24"/>
          <w:lang w:val="en-US"/>
        </w:rPr>
        <w:t xml:space="preserve"> Intervensi Keperawatan</w:t>
      </w:r>
    </w:p>
    <w:tbl>
      <w:tblPr>
        <w:tblStyle w:val="TableGrid"/>
        <w:tblW w:w="0" w:type="auto"/>
        <w:tblInd w:w="720" w:type="dxa"/>
        <w:tblLook w:val="04A0" w:firstRow="1" w:lastRow="0" w:firstColumn="1" w:lastColumn="0" w:noHBand="0" w:noVBand="1"/>
      </w:tblPr>
      <w:tblGrid>
        <w:gridCol w:w="510"/>
        <w:gridCol w:w="4010"/>
        <w:gridCol w:w="4394"/>
        <w:gridCol w:w="4314"/>
      </w:tblGrid>
      <w:tr w:rsidR="00804E3F" w:rsidRPr="003D1F3E" w14:paraId="2B0DD4FE" w14:textId="77777777" w:rsidTr="00D55AD8">
        <w:tc>
          <w:tcPr>
            <w:tcW w:w="510" w:type="dxa"/>
          </w:tcPr>
          <w:p w14:paraId="757233EC" w14:textId="77777777" w:rsidR="00804E3F" w:rsidRPr="003D1F3E" w:rsidRDefault="00804E3F" w:rsidP="00D55AD8">
            <w:pPr>
              <w:pStyle w:val="ListParagraph"/>
              <w:spacing w:line="480" w:lineRule="auto"/>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No</w:t>
            </w:r>
          </w:p>
        </w:tc>
        <w:tc>
          <w:tcPr>
            <w:tcW w:w="4010" w:type="dxa"/>
          </w:tcPr>
          <w:p w14:paraId="393ED7FA" w14:textId="77777777" w:rsidR="00804E3F" w:rsidRPr="003D1F3E" w:rsidRDefault="00804E3F" w:rsidP="00D55AD8">
            <w:pPr>
              <w:pStyle w:val="ListParagraph"/>
              <w:spacing w:line="480" w:lineRule="auto"/>
              <w:ind w:left="0"/>
              <w:jc w:val="center"/>
              <w:rPr>
                <w:rFonts w:ascii="Times New Roman" w:hAnsi="Times New Roman" w:cs="Times New Roman"/>
                <w:sz w:val="24"/>
                <w:szCs w:val="24"/>
                <w:lang w:val="en-US"/>
              </w:rPr>
            </w:pPr>
            <w:r w:rsidRPr="003D1F3E">
              <w:rPr>
                <w:rFonts w:ascii="Times New Roman" w:hAnsi="Times New Roman" w:cs="Times New Roman"/>
                <w:sz w:val="24"/>
                <w:szCs w:val="24"/>
                <w:lang w:val="en-US"/>
              </w:rPr>
              <w:t>SDKI</w:t>
            </w:r>
          </w:p>
        </w:tc>
        <w:tc>
          <w:tcPr>
            <w:tcW w:w="4394" w:type="dxa"/>
          </w:tcPr>
          <w:p w14:paraId="3AF05362" w14:textId="77777777" w:rsidR="00804E3F" w:rsidRPr="003D1F3E" w:rsidRDefault="00804E3F" w:rsidP="00D55AD8">
            <w:pPr>
              <w:pStyle w:val="ListParagraph"/>
              <w:spacing w:line="480" w:lineRule="auto"/>
              <w:ind w:left="0"/>
              <w:jc w:val="center"/>
              <w:rPr>
                <w:rFonts w:ascii="Times New Roman" w:hAnsi="Times New Roman" w:cs="Times New Roman"/>
                <w:sz w:val="24"/>
                <w:szCs w:val="24"/>
                <w:lang w:val="en-US"/>
              </w:rPr>
            </w:pPr>
            <w:r w:rsidRPr="003D1F3E">
              <w:rPr>
                <w:rFonts w:ascii="Times New Roman" w:hAnsi="Times New Roman" w:cs="Times New Roman"/>
                <w:sz w:val="24"/>
                <w:szCs w:val="24"/>
                <w:lang w:val="en-US"/>
              </w:rPr>
              <w:t>SLKI</w:t>
            </w:r>
          </w:p>
        </w:tc>
        <w:tc>
          <w:tcPr>
            <w:tcW w:w="4314" w:type="dxa"/>
          </w:tcPr>
          <w:p w14:paraId="30BBADF8" w14:textId="77777777" w:rsidR="00804E3F" w:rsidRPr="003D1F3E" w:rsidRDefault="00804E3F" w:rsidP="00D55AD8">
            <w:pPr>
              <w:pStyle w:val="ListParagraph"/>
              <w:spacing w:line="480" w:lineRule="auto"/>
              <w:ind w:left="0"/>
              <w:jc w:val="center"/>
              <w:rPr>
                <w:rFonts w:ascii="Times New Roman" w:hAnsi="Times New Roman" w:cs="Times New Roman"/>
                <w:sz w:val="24"/>
                <w:szCs w:val="24"/>
                <w:lang w:val="en-US"/>
              </w:rPr>
            </w:pPr>
            <w:r w:rsidRPr="003D1F3E">
              <w:rPr>
                <w:rFonts w:ascii="Times New Roman" w:hAnsi="Times New Roman" w:cs="Times New Roman"/>
                <w:sz w:val="24"/>
                <w:szCs w:val="24"/>
                <w:lang w:val="en-US"/>
              </w:rPr>
              <w:t>SIKI</w:t>
            </w:r>
          </w:p>
        </w:tc>
      </w:tr>
      <w:tr w:rsidR="00804E3F" w:rsidRPr="003D1F3E" w14:paraId="54345C99" w14:textId="77777777" w:rsidTr="00D55AD8">
        <w:tc>
          <w:tcPr>
            <w:tcW w:w="510" w:type="dxa"/>
          </w:tcPr>
          <w:p w14:paraId="4CB0DC34" w14:textId="77777777" w:rsidR="00804E3F" w:rsidRPr="003D1F3E" w:rsidRDefault="00804E3F" w:rsidP="00D55AD8">
            <w:pPr>
              <w:pStyle w:val="ListParagraph"/>
              <w:spacing w:line="480" w:lineRule="auto"/>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1</w:t>
            </w:r>
          </w:p>
        </w:tc>
        <w:tc>
          <w:tcPr>
            <w:tcW w:w="4010" w:type="dxa"/>
          </w:tcPr>
          <w:p w14:paraId="37FC9F1E"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Nyeri Kronis  (D.0078)</w:t>
            </w:r>
          </w:p>
          <w:p w14:paraId="71710EC6"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Definisi:</w:t>
            </w:r>
          </w:p>
          <w:p w14:paraId="1950A9B5"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Pengalaman sensorik atau emosional yang berkaitan dengan kerusakan jaringan aktual tau fungsional, dengan onset mendadak atau lambat dan berintensitas ringan hingga berat dan konstan, yang berlangsung lebih dari 3 bulan.</w:t>
            </w:r>
          </w:p>
          <w:p w14:paraId="468B4E42"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Penyebab:</w:t>
            </w:r>
          </w:p>
          <w:p w14:paraId="69461B15" w14:textId="77777777" w:rsidR="00804E3F" w:rsidRPr="003D1F3E" w:rsidRDefault="00804E3F" w:rsidP="00804E3F">
            <w:pPr>
              <w:pStyle w:val="ListParagraph"/>
              <w:numPr>
                <w:ilvl w:val="0"/>
                <w:numId w:val="30"/>
              </w:numPr>
              <w:rPr>
                <w:rFonts w:ascii="Times New Roman" w:hAnsi="Times New Roman" w:cs="Times New Roman"/>
                <w:sz w:val="24"/>
                <w:szCs w:val="24"/>
                <w:lang w:val="en-US"/>
              </w:rPr>
            </w:pPr>
            <w:r w:rsidRPr="003D1F3E">
              <w:rPr>
                <w:rFonts w:ascii="Times New Roman" w:hAnsi="Times New Roman" w:cs="Times New Roman"/>
                <w:sz w:val="24"/>
                <w:szCs w:val="24"/>
                <w:lang w:val="en-US"/>
              </w:rPr>
              <w:t>Kondisi muskuloskeletal kronis</w:t>
            </w:r>
          </w:p>
          <w:p w14:paraId="4189DE0E" w14:textId="77777777" w:rsidR="00804E3F" w:rsidRPr="003D1F3E" w:rsidRDefault="00804E3F" w:rsidP="00804E3F">
            <w:pPr>
              <w:pStyle w:val="ListParagraph"/>
              <w:numPr>
                <w:ilvl w:val="0"/>
                <w:numId w:val="30"/>
              </w:numPr>
              <w:rPr>
                <w:rFonts w:ascii="Times New Roman" w:hAnsi="Times New Roman" w:cs="Times New Roman"/>
                <w:sz w:val="24"/>
                <w:szCs w:val="24"/>
                <w:lang w:val="en-US"/>
              </w:rPr>
            </w:pPr>
            <w:r w:rsidRPr="003D1F3E">
              <w:rPr>
                <w:rFonts w:ascii="Times New Roman" w:hAnsi="Times New Roman" w:cs="Times New Roman"/>
                <w:sz w:val="24"/>
                <w:szCs w:val="24"/>
                <w:lang w:val="en-US"/>
              </w:rPr>
              <w:t>Kerusakan sistem saraf</w:t>
            </w:r>
          </w:p>
          <w:p w14:paraId="6118885D" w14:textId="77777777" w:rsidR="00804E3F" w:rsidRPr="003D1F3E" w:rsidRDefault="00804E3F" w:rsidP="00804E3F">
            <w:pPr>
              <w:pStyle w:val="ListParagraph"/>
              <w:numPr>
                <w:ilvl w:val="0"/>
                <w:numId w:val="30"/>
              </w:numPr>
              <w:rPr>
                <w:rFonts w:ascii="Times New Roman" w:hAnsi="Times New Roman" w:cs="Times New Roman"/>
                <w:sz w:val="24"/>
                <w:szCs w:val="24"/>
                <w:lang w:val="en-US"/>
              </w:rPr>
            </w:pPr>
            <w:r w:rsidRPr="003D1F3E">
              <w:rPr>
                <w:rFonts w:ascii="Times New Roman" w:hAnsi="Times New Roman" w:cs="Times New Roman"/>
                <w:sz w:val="24"/>
                <w:szCs w:val="24"/>
                <w:lang w:val="en-US"/>
              </w:rPr>
              <w:t>Penekanan saraf</w:t>
            </w:r>
          </w:p>
          <w:p w14:paraId="05344A5B" w14:textId="77777777" w:rsidR="00804E3F" w:rsidRPr="003D1F3E" w:rsidRDefault="00804E3F" w:rsidP="00804E3F">
            <w:pPr>
              <w:pStyle w:val="ListParagraph"/>
              <w:numPr>
                <w:ilvl w:val="0"/>
                <w:numId w:val="30"/>
              </w:numPr>
              <w:rPr>
                <w:rFonts w:ascii="Times New Roman" w:hAnsi="Times New Roman" w:cs="Times New Roman"/>
                <w:sz w:val="24"/>
                <w:szCs w:val="24"/>
                <w:lang w:val="en-US"/>
              </w:rPr>
            </w:pPr>
            <w:r w:rsidRPr="003D1F3E">
              <w:rPr>
                <w:rFonts w:ascii="Times New Roman" w:hAnsi="Times New Roman" w:cs="Times New Roman"/>
                <w:sz w:val="24"/>
                <w:szCs w:val="24"/>
                <w:lang w:val="en-US"/>
              </w:rPr>
              <w:t>Infiltrasi tumor</w:t>
            </w:r>
          </w:p>
          <w:p w14:paraId="42152E1F" w14:textId="77777777" w:rsidR="00804E3F" w:rsidRPr="003D1F3E" w:rsidRDefault="00804E3F" w:rsidP="00804E3F">
            <w:pPr>
              <w:pStyle w:val="ListParagraph"/>
              <w:numPr>
                <w:ilvl w:val="0"/>
                <w:numId w:val="30"/>
              </w:numPr>
              <w:rPr>
                <w:rFonts w:ascii="Times New Roman" w:hAnsi="Times New Roman" w:cs="Times New Roman"/>
                <w:sz w:val="24"/>
                <w:szCs w:val="24"/>
                <w:lang w:val="en-US"/>
              </w:rPr>
            </w:pPr>
            <w:r w:rsidRPr="003D1F3E">
              <w:rPr>
                <w:rFonts w:ascii="Times New Roman" w:hAnsi="Times New Roman" w:cs="Times New Roman"/>
                <w:sz w:val="24"/>
                <w:szCs w:val="24"/>
                <w:lang w:val="en-US"/>
              </w:rPr>
              <w:t>Ketidakseimbangan neurotransmiter,</w:t>
            </w:r>
          </w:p>
          <w:p w14:paraId="4197236B" w14:textId="77777777" w:rsidR="00804E3F" w:rsidRPr="003D1F3E" w:rsidRDefault="00804E3F" w:rsidP="00D55AD8">
            <w:pPr>
              <w:pStyle w:val="ListParagraph"/>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neuromodulator, dan reseptor</w:t>
            </w:r>
          </w:p>
          <w:p w14:paraId="5E3696A3" w14:textId="77777777" w:rsidR="00804E3F" w:rsidRPr="003D1F3E" w:rsidRDefault="00804E3F" w:rsidP="00804E3F">
            <w:pPr>
              <w:pStyle w:val="ListParagraph"/>
              <w:numPr>
                <w:ilvl w:val="0"/>
                <w:numId w:val="30"/>
              </w:numPr>
              <w:rPr>
                <w:rFonts w:ascii="Times New Roman" w:hAnsi="Times New Roman" w:cs="Times New Roman"/>
                <w:sz w:val="24"/>
                <w:szCs w:val="24"/>
                <w:lang w:val="en-US"/>
              </w:rPr>
            </w:pPr>
            <w:r w:rsidRPr="003D1F3E">
              <w:rPr>
                <w:rFonts w:ascii="Times New Roman" w:hAnsi="Times New Roman" w:cs="Times New Roman"/>
                <w:sz w:val="24"/>
                <w:szCs w:val="24"/>
                <w:lang w:val="en-US"/>
              </w:rPr>
              <w:t>Gangguan imuntas (mis. neuropati terkait HIV, virus varicella-zoster)</w:t>
            </w:r>
          </w:p>
          <w:p w14:paraId="6F3DD217" w14:textId="77777777" w:rsidR="00804E3F" w:rsidRPr="003D1F3E" w:rsidRDefault="00804E3F" w:rsidP="00804E3F">
            <w:pPr>
              <w:pStyle w:val="ListParagraph"/>
              <w:numPr>
                <w:ilvl w:val="0"/>
                <w:numId w:val="30"/>
              </w:numPr>
              <w:rPr>
                <w:rFonts w:ascii="Times New Roman" w:hAnsi="Times New Roman" w:cs="Times New Roman"/>
                <w:sz w:val="24"/>
                <w:szCs w:val="24"/>
                <w:lang w:val="en-US"/>
              </w:rPr>
            </w:pPr>
            <w:r w:rsidRPr="003D1F3E">
              <w:rPr>
                <w:rFonts w:ascii="Times New Roman" w:hAnsi="Times New Roman" w:cs="Times New Roman"/>
                <w:sz w:val="24"/>
                <w:szCs w:val="24"/>
                <w:lang w:val="en-US"/>
              </w:rPr>
              <w:t>Gangguan fungsi metabolik</w:t>
            </w:r>
          </w:p>
          <w:p w14:paraId="31B1A542" w14:textId="77777777" w:rsidR="00804E3F" w:rsidRPr="003D1F3E" w:rsidRDefault="00804E3F" w:rsidP="00804E3F">
            <w:pPr>
              <w:pStyle w:val="ListParagraph"/>
              <w:numPr>
                <w:ilvl w:val="0"/>
                <w:numId w:val="30"/>
              </w:numPr>
              <w:rPr>
                <w:rFonts w:ascii="Times New Roman" w:hAnsi="Times New Roman" w:cs="Times New Roman"/>
                <w:sz w:val="24"/>
                <w:szCs w:val="24"/>
                <w:lang w:val="en-US"/>
              </w:rPr>
            </w:pPr>
            <w:r w:rsidRPr="003D1F3E">
              <w:rPr>
                <w:rFonts w:ascii="Times New Roman" w:hAnsi="Times New Roman" w:cs="Times New Roman"/>
                <w:sz w:val="24"/>
                <w:szCs w:val="24"/>
                <w:lang w:val="en-US"/>
              </w:rPr>
              <w:t>Riwayat posisi kerja statis</w:t>
            </w:r>
          </w:p>
          <w:p w14:paraId="071D93D8" w14:textId="77777777" w:rsidR="00804E3F" w:rsidRPr="003D1F3E" w:rsidRDefault="00804E3F" w:rsidP="00804E3F">
            <w:pPr>
              <w:pStyle w:val="ListParagraph"/>
              <w:numPr>
                <w:ilvl w:val="0"/>
                <w:numId w:val="30"/>
              </w:numPr>
              <w:rPr>
                <w:rFonts w:ascii="Times New Roman" w:hAnsi="Times New Roman" w:cs="Times New Roman"/>
                <w:sz w:val="24"/>
                <w:szCs w:val="24"/>
                <w:lang w:val="en-US"/>
              </w:rPr>
            </w:pPr>
            <w:r w:rsidRPr="003D1F3E">
              <w:rPr>
                <w:rFonts w:ascii="Times New Roman" w:hAnsi="Times New Roman" w:cs="Times New Roman"/>
                <w:sz w:val="24"/>
                <w:szCs w:val="24"/>
                <w:lang w:val="en-US"/>
              </w:rPr>
              <w:t>Peningkatan indeks massa tubuh</w:t>
            </w:r>
          </w:p>
          <w:p w14:paraId="14BD8828" w14:textId="77777777" w:rsidR="00804E3F" w:rsidRPr="003D1F3E" w:rsidRDefault="00804E3F" w:rsidP="00804E3F">
            <w:pPr>
              <w:pStyle w:val="ListParagraph"/>
              <w:numPr>
                <w:ilvl w:val="0"/>
                <w:numId w:val="30"/>
              </w:numPr>
              <w:rPr>
                <w:rFonts w:ascii="Times New Roman" w:hAnsi="Times New Roman" w:cs="Times New Roman"/>
                <w:sz w:val="24"/>
                <w:szCs w:val="24"/>
                <w:lang w:val="en-US"/>
              </w:rPr>
            </w:pPr>
            <w:r w:rsidRPr="003D1F3E">
              <w:rPr>
                <w:rFonts w:ascii="Times New Roman" w:hAnsi="Times New Roman" w:cs="Times New Roman"/>
                <w:sz w:val="24"/>
                <w:szCs w:val="24"/>
                <w:lang w:val="en-US"/>
              </w:rPr>
              <w:t>Kondisi pasca trauma</w:t>
            </w:r>
          </w:p>
          <w:p w14:paraId="461D3355" w14:textId="77777777" w:rsidR="00804E3F" w:rsidRPr="003D1F3E" w:rsidRDefault="00804E3F" w:rsidP="00804E3F">
            <w:pPr>
              <w:pStyle w:val="ListParagraph"/>
              <w:numPr>
                <w:ilvl w:val="0"/>
                <w:numId w:val="30"/>
              </w:numPr>
              <w:rPr>
                <w:rFonts w:ascii="Times New Roman" w:hAnsi="Times New Roman" w:cs="Times New Roman"/>
                <w:sz w:val="24"/>
                <w:szCs w:val="24"/>
                <w:lang w:val="en-US"/>
              </w:rPr>
            </w:pPr>
            <w:r w:rsidRPr="003D1F3E">
              <w:rPr>
                <w:rFonts w:ascii="Times New Roman" w:hAnsi="Times New Roman" w:cs="Times New Roman"/>
                <w:sz w:val="24"/>
                <w:szCs w:val="24"/>
                <w:lang w:val="en-US"/>
              </w:rPr>
              <w:t>Tekanan emosional</w:t>
            </w:r>
          </w:p>
          <w:p w14:paraId="694724AF" w14:textId="77777777" w:rsidR="00804E3F" w:rsidRPr="003D1F3E" w:rsidRDefault="00804E3F" w:rsidP="00804E3F">
            <w:pPr>
              <w:pStyle w:val="ListParagraph"/>
              <w:numPr>
                <w:ilvl w:val="0"/>
                <w:numId w:val="30"/>
              </w:numPr>
              <w:rPr>
                <w:rFonts w:ascii="Times New Roman" w:hAnsi="Times New Roman" w:cs="Times New Roman"/>
                <w:sz w:val="24"/>
                <w:szCs w:val="24"/>
                <w:lang w:val="en-US"/>
              </w:rPr>
            </w:pPr>
            <w:r w:rsidRPr="003D1F3E">
              <w:rPr>
                <w:rFonts w:ascii="Times New Roman" w:hAnsi="Times New Roman" w:cs="Times New Roman"/>
                <w:sz w:val="24"/>
                <w:szCs w:val="24"/>
                <w:lang w:val="en-US"/>
              </w:rPr>
              <w:t>Riwayat penganiayaan (mis. fisik, psikologis, seksual)</w:t>
            </w:r>
          </w:p>
          <w:p w14:paraId="6957417C" w14:textId="77777777" w:rsidR="00804E3F" w:rsidRPr="003D1F3E" w:rsidRDefault="00804E3F" w:rsidP="00804E3F">
            <w:pPr>
              <w:pStyle w:val="ListParagraph"/>
              <w:numPr>
                <w:ilvl w:val="0"/>
                <w:numId w:val="30"/>
              </w:numPr>
              <w:rPr>
                <w:rFonts w:ascii="Times New Roman" w:hAnsi="Times New Roman" w:cs="Times New Roman"/>
                <w:sz w:val="24"/>
                <w:szCs w:val="24"/>
                <w:lang w:val="en-US"/>
              </w:rPr>
            </w:pPr>
            <w:r w:rsidRPr="003D1F3E">
              <w:rPr>
                <w:rFonts w:ascii="Times New Roman" w:hAnsi="Times New Roman" w:cs="Times New Roman"/>
                <w:sz w:val="24"/>
                <w:szCs w:val="24"/>
                <w:lang w:val="en-US"/>
              </w:rPr>
              <w:t>Riwayat penyalahgunaan obat/zat</w:t>
            </w:r>
          </w:p>
          <w:p w14:paraId="5378322C"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Gejala dan Tanda Mayor:</w:t>
            </w:r>
          </w:p>
          <w:p w14:paraId="4529B30D"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Subjektif:</w:t>
            </w:r>
          </w:p>
          <w:p w14:paraId="6BC6D73B" w14:textId="77777777" w:rsidR="00804E3F" w:rsidRPr="003D1F3E" w:rsidRDefault="00804E3F" w:rsidP="00804E3F">
            <w:pPr>
              <w:numPr>
                <w:ilvl w:val="0"/>
                <w:numId w:val="35"/>
              </w:numPr>
              <w:shd w:val="clear" w:color="auto" w:fill="FFFFFF"/>
              <w:jc w:val="left"/>
              <w:rPr>
                <w:rFonts w:ascii="Times New Roman" w:eastAsia="Times New Roman" w:hAnsi="Times New Roman" w:cs="Times New Roman"/>
                <w:sz w:val="24"/>
                <w:szCs w:val="24"/>
                <w:lang w:eastAsia="id-ID"/>
              </w:rPr>
            </w:pPr>
            <w:r w:rsidRPr="003D1F3E">
              <w:rPr>
                <w:rFonts w:ascii="Times New Roman" w:eastAsia="Times New Roman" w:hAnsi="Times New Roman" w:cs="Times New Roman"/>
                <w:sz w:val="24"/>
                <w:szCs w:val="24"/>
                <w:lang w:eastAsia="id-ID"/>
              </w:rPr>
              <w:t>Mengeluh sakit</w:t>
            </w:r>
          </w:p>
          <w:p w14:paraId="463BE6A6" w14:textId="77777777" w:rsidR="00804E3F" w:rsidRPr="003D1F3E" w:rsidRDefault="00804E3F" w:rsidP="00804E3F">
            <w:pPr>
              <w:numPr>
                <w:ilvl w:val="0"/>
                <w:numId w:val="35"/>
              </w:numPr>
              <w:shd w:val="clear" w:color="auto" w:fill="FFFFFF"/>
              <w:jc w:val="left"/>
              <w:rPr>
                <w:rFonts w:ascii="Times New Roman" w:eastAsia="Times New Roman" w:hAnsi="Times New Roman" w:cs="Times New Roman"/>
                <w:sz w:val="24"/>
                <w:szCs w:val="24"/>
                <w:lang w:eastAsia="id-ID"/>
              </w:rPr>
            </w:pPr>
            <w:r w:rsidRPr="003D1F3E">
              <w:rPr>
                <w:rFonts w:ascii="Times New Roman" w:eastAsia="Times New Roman" w:hAnsi="Times New Roman" w:cs="Times New Roman"/>
                <w:sz w:val="24"/>
                <w:szCs w:val="24"/>
                <w:lang w:eastAsia="id-ID"/>
              </w:rPr>
              <w:t>Merasa tertekan (tertekan)</w:t>
            </w:r>
          </w:p>
          <w:p w14:paraId="030C3DA8"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Objektif:</w:t>
            </w:r>
          </w:p>
          <w:p w14:paraId="07A61739" w14:textId="77777777" w:rsidR="00804E3F" w:rsidRPr="003D1F3E" w:rsidRDefault="00804E3F" w:rsidP="00804E3F">
            <w:pPr>
              <w:numPr>
                <w:ilvl w:val="0"/>
                <w:numId w:val="36"/>
              </w:numPr>
              <w:shd w:val="clear" w:color="auto" w:fill="FFFFFF"/>
              <w:ind w:left="360"/>
              <w:jc w:val="left"/>
              <w:rPr>
                <w:rFonts w:ascii="Times New Roman" w:eastAsia="Times New Roman" w:hAnsi="Times New Roman" w:cs="Times New Roman"/>
                <w:sz w:val="24"/>
                <w:szCs w:val="24"/>
                <w:lang w:eastAsia="id-ID"/>
              </w:rPr>
            </w:pPr>
            <w:r w:rsidRPr="003D1F3E">
              <w:rPr>
                <w:rFonts w:ascii="Times New Roman" w:eastAsia="Times New Roman" w:hAnsi="Times New Roman" w:cs="Times New Roman"/>
                <w:sz w:val="24"/>
                <w:szCs w:val="24"/>
                <w:lang w:eastAsia="id-ID"/>
              </w:rPr>
              <w:t>Tampak meringis</w:t>
            </w:r>
          </w:p>
          <w:p w14:paraId="09D59A3D" w14:textId="77777777" w:rsidR="00804E3F" w:rsidRPr="003D1F3E" w:rsidRDefault="00804E3F" w:rsidP="00804E3F">
            <w:pPr>
              <w:numPr>
                <w:ilvl w:val="0"/>
                <w:numId w:val="36"/>
              </w:numPr>
              <w:shd w:val="clear" w:color="auto" w:fill="FFFFFF"/>
              <w:ind w:left="360"/>
              <w:jc w:val="left"/>
              <w:rPr>
                <w:rFonts w:ascii="Times New Roman" w:eastAsia="Times New Roman" w:hAnsi="Times New Roman" w:cs="Times New Roman"/>
                <w:sz w:val="24"/>
                <w:szCs w:val="24"/>
                <w:lang w:eastAsia="id-ID"/>
              </w:rPr>
            </w:pPr>
            <w:r w:rsidRPr="003D1F3E">
              <w:rPr>
                <w:rFonts w:ascii="Times New Roman" w:eastAsia="Times New Roman" w:hAnsi="Times New Roman" w:cs="Times New Roman"/>
                <w:sz w:val="24"/>
                <w:szCs w:val="24"/>
                <w:lang w:eastAsia="id-ID"/>
              </w:rPr>
              <w:t>Gelisah</w:t>
            </w:r>
          </w:p>
          <w:p w14:paraId="628AC6ED" w14:textId="77777777" w:rsidR="00804E3F" w:rsidRPr="003D1F3E" w:rsidRDefault="00804E3F" w:rsidP="00804E3F">
            <w:pPr>
              <w:numPr>
                <w:ilvl w:val="0"/>
                <w:numId w:val="36"/>
              </w:numPr>
              <w:shd w:val="clear" w:color="auto" w:fill="FFFFFF"/>
              <w:ind w:left="360"/>
              <w:jc w:val="left"/>
              <w:rPr>
                <w:rFonts w:ascii="Times New Roman" w:eastAsia="Times New Roman" w:hAnsi="Times New Roman" w:cs="Times New Roman"/>
                <w:sz w:val="24"/>
                <w:szCs w:val="24"/>
                <w:lang w:eastAsia="id-ID"/>
              </w:rPr>
            </w:pPr>
            <w:r w:rsidRPr="003D1F3E">
              <w:rPr>
                <w:rFonts w:ascii="Times New Roman" w:eastAsia="Times New Roman" w:hAnsi="Times New Roman" w:cs="Times New Roman"/>
                <w:sz w:val="24"/>
                <w:szCs w:val="24"/>
                <w:lang w:eastAsia="id-ID"/>
              </w:rPr>
              <w:t>Tidak mampu menuntaskan aktivitas</w:t>
            </w:r>
          </w:p>
          <w:p w14:paraId="00FE6C90"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Gejala dan Tanda Minor:</w:t>
            </w:r>
          </w:p>
          <w:p w14:paraId="3B978390"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Subjektif:</w:t>
            </w:r>
          </w:p>
          <w:p w14:paraId="3E9F0E72" w14:textId="77777777" w:rsidR="00804E3F" w:rsidRPr="003D1F3E" w:rsidRDefault="00804E3F" w:rsidP="00804E3F">
            <w:pPr>
              <w:pStyle w:val="ListParagraph"/>
              <w:numPr>
                <w:ilvl w:val="0"/>
                <w:numId w:val="37"/>
              </w:numPr>
              <w:rPr>
                <w:rFonts w:ascii="Times New Roman" w:hAnsi="Times New Roman" w:cs="Times New Roman"/>
                <w:sz w:val="24"/>
                <w:szCs w:val="24"/>
                <w:lang w:val="en-US"/>
              </w:rPr>
            </w:pPr>
            <w:r w:rsidRPr="003D1F3E">
              <w:rPr>
                <w:rFonts w:ascii="Times New Roman" w:hAnsi="Times New Roman" w:cs="Times New Roman"/>
                <w:sz w:val="24"/>
                <w:szCs w:val="24"/>
                <w:lang w:val="en-US"/>
              </w:rPr>
              <w:t>Merasa takut mengalami cedera berulang</w:t>
            </w:r>
          </w:p>
          <w:p w14:paraId="76F9F644"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Objektif:</w:t>
            </w:r>
          </w:p>
          <w:p w14:paraId="6E697A26" w14:textId="77777777" w:rsidR="00804E3F" w:rsidRPr="003D1F3E" w:rsidRDefault="00804E3F" w:rsidP="00804E3F">
            <w:pPr>
              <w:pStyle w:val="ListParagraph"/>
              <w:numPr>
                <w:ilvl w:val="0"/>
                <w:numId w:val="38"/>
              </w:numPr>
              <w:rPr>
                <w:rFonts w:ascii="Times New Roman" w:hAnsi="Times New Roman" w:cs="Times New Roman"/>
                <w:sz w:val="24"/>
                <w:szCs w:val="24"/>
                <w:lang w:val="en-US"/>
              </w:rPr>
            </w:pPr>
            <w:r w:rsidRPr="003D1F3E">
              <w:rPr>
                <w:rFonts w:ascii="Times New Roman" w:hAnsi="Times New Roman" w:cs="Times New Roman"/>
                <w:sz w:val="24"/>
                <w:szCs w:val="24"/>
                <w:lang w:val="en-US"/>
              </w:rPr>
              <w:t>Bersikap protektif (mis. Posisi menghindari nyeri)</w:t>
            </w:r>
          </w:p>
          <w:p w14:paraId="5F7FEFED" w14:textId="77777777" w:rsidR="00804E3F" w:rsidRPr="003D1F3E" w:rsidRDefault="00804E3F" w:rsidP="00804E3F">
            <w:pPr>
              <w:pStyle w:val="ListParagraph"/>
              <w:numPr>
                <w:ilvl w:val="0"/>
                <w:numId w:val="38"/>
              </w:numPr>
              <w:rPr>
                <w:rFonts w:ascii="Times New Roman" w:hAnsi="Times New Roman" w:cs="Times New Roman"/>
                <w:sz w:val="24"/>
                <w:szCs w:val="24"/>
                <w:lang w:val="en-US"/>
              </w:rPr>
            </w:pPr>
            <w:r w:rsidRPr="003D1F3E">
              <w:rPr>
                <w:rFonts w:ascii="Times New Roman" w:hAnsi="Times New Roman" w:cs="Times New Roman"/>
                <w:sz w:val="24"/>
                <w:szCs w:val="24"/>
                <w:lang w:val="en-US"/>
              </w:rPr>
              <w:t>Waspada</w:t>
            </w:r>
          </w:p>
          <w:p w14:paraId="4A243522" w14:textId="77777777" w:rsidR="00804E3F" w:rsidRPr="003D1F3E" w:rsidRDefault="00804E3F" w:rsidP="00804E3F">
            <w:pPr>
              <w:pStyle w:val="ListParagraph"/>
              <w:numPr>
                <w:ilvl w:val="0"/>
                <w:numId w:val="38"/>
              </w:numPr>
              <w:rPr>
                <w:rFonts w:ascii="Times New Roman" w:hAnsi="Times New Roman" w:cs="Times New Roman"/>
                <w:sz w:val="24"/>
                <w:szCs w:val="24"/>
                <w:lang w:val="en-US"/>
              </w:rPr>
            </w:pPr>
            <w:r w:rsidRPr="003D1F3E">
              <w:rPr>
                <w:rFonts w:ascii="Times New Roman" w:hAnsi="Times New Roman" w:cs="Times New Roman"/>
                <w:sz w:val="24"/>
                <w:szCs w:val="24"/>
                <w:lang w:val="en-US"/>
              </w:rPr>
              <w:t>Pola tidur berubah</w:t>
            </w:r>
          </w:p>
          <w:p w14:paraId="6A17319D" w14:textId="77777777" w:rsidR="00804E3F" w:rsidRPr="003D1F3E" w:rsidRDefault="00804E3F" w:rsidP="00804E3F">
            <w:pPr>
              <w:pStyle w:val="ListParagraph"/>
              <w:numPr>
                <w:ilvl w:val="0"/>
                <w:numId w:val="38"/>
              </w:numPr>
              <w:rPr>
                <w:rFonts w:ascii="Times New Roman" w:hAnsi="Times New Roman" w:cs="Times New Roman"/>
                <w:sz w:val="24"/>
                <w:szCs w:val="24"/>
                <w:lang w:val="en-US"/>
              </w:rPr>
            </w:pPr>
            <w:r w:rsidRPr="003D1F3E">
              <w:rPr>
                <w:rFonts w:ascii="Times New Roman" w:hAnsi="Times New Roman" w:cs="Times New Roman"/>
                <w:sz w:val="24"/>
                <w:szCs w:val="24"/>
                <w:lang w:val="en-US"/>
              </w:rPr>
              <w:t>Anoreksia</w:t>
            </w:r>
          </w:p>
          <w:p w14:paraId="16D75331" w14:textId="77777777" w:rsidR="00804E3F" w:rsidRPr="003D1F3E" w:rsidRDefault="00804E3F" w:rsidP="00804E3F">
            <w:pPr>
              <w:pStyle w:val="ListParagraph"/>
              <w:numPr>
                <w:ilvl w:val="0"/>
                <w:numId w:val="38"/>
              </w:numPr>
              <w:rPr>
                <w:rFonts w:ascii="Times New Roman" w:hAnsi="Times New Roman" w:cs="Times New Roman"/>
                <w:sz w:val="24"/>
                <w:szCs w:val="24"/>
                <w:lang w:val="en-US"/>
              </w:rPr>
            </w:pPr>
            <w:r w:rsidRPr="003D1F3E">
              <w:rPr>
                <w:rFonts w:ascii="Times New Roman" w:hAnsi="Times New Roman" w:cs="Times New Roman"/>
                <w:sz w:val="24"/>
                <w:szCs w:val="24"/>
                <w:lang w:val="en-US"/>
              </w:rPr>
              <w:t>Fokus menyempit</w:t>
            </w:r>
          </w:p>
          <w:p w14:paraId="5D9F3BA4" w14:textId="77777777" w:rsidR="00804E3F" w:rsidRPr="003D1F3E" w:rsidRDefault="00804E3F" w:rsidP="00804E3F">
            <w:pPr>
              <w:pStyle w:val="ListParagraph"/>
              <w:numPr>
                <w:ilvl w:val="0"/>
                <w:numId w:val="38"/>
              </w:numPr>
              <w:rPr>
                <w:rFonts w:ascii="Times New Roman" w:hAnsi="Times New Roman" w:cs="Times New Roman"/>
                <w:sz w:val="24"/>
                <w:szCs w:val="24"/>
                <w:lang w:val="en-US"/>
              </w:rPr>
            </w:pPr>
            <w:r w:rsidRPr="003D1F3E">
              <w:rPr>
                <w:rFonts w:ascii="Times New Roman" w:hAnsi="Times New Roman" w:cs="Times New Roman"/>
                <w:sz w:val="24"/>
                <w:szCs w:val="24"/>
                <w:lang w:val="en-US"/>
              </w:rPr>
              <w:t>Berfokus pada diri sendiri</w:t>
            </w:r>
          </w:p>
          <w:p w14:paraId="40BFEF4D"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Kondisi Klinis Terkait</w:t>
            </w:r>
          </w:p>
          <w:p w14:paraId="1E4C25F5" w14:textId="77777777" w:rsidR="00804E3F" w:rsidRPr="003D1F3E" w:rsidRDefault="00804E3F" w:rsidP="00804E3F">
            <w:pPr>
              <w:pStyle w:val="ListParagraph"/>
              <w:numPr>
                <w:ilvl w:val="0"/>
                <w:numId w:val="39"/>
              </w:numPr>
              <w:rPr>
                <w:rFonts w:ascii="Times New Roman" w:hAnsi="Times New Roman" w:cs="Times New Roman"/>
                <w:sz w:val="24"/>
                <w:szCs w:val="24"/>
                <w:lang w:val="en-US"/>
              </w:rPr>
            </w:pPr>
            <w:r w:rsidRPr="003D1F3E">
              <w:rPr>
                <w:rFonts w:ascii="Times New Roman" w:hAnsi="Times New Roman" w:cs="Times New Roman"/>
                <w:sz w:val="24"/>
                <w:szCs w:val="24"/>
                <w:lang w:val="en-US"/>
              </w:rPr>
              <w:t>Kondisi kronis (mis. Arthritis reumatoid)</w:t>
            </w:r>
          </w:p>
          <w:p w14:paraId="6A58D855" w14:textId="77777777" w:rsidR="00804E3F" w:rsidRPr="003D1F3E" w:rsidRDefault="00804E3F" w:rsidP="00804E3F">
            <w:pPr>
              <w:pStyle w:val="ListParagraph"/>
              <w:numPr>
                <w:ilvl w:val="0"/>
                <w:numId w:val="39"/>
              </w:numPr>
              <w:rPr>
                <w:rFonts w:ascii="Times New Roman" w:hAnsi="Times New Roman" w:cs="Times New Roman"/>
                <w:sz w:val="24"/>
                <w:szCs w:val="24"/>
                <w:lang w:val="en-US"/>
              </w:rPr>
            </w:pPr>
            <w:r w:rsidRPr="003D1F3E">
              <w:rPr>
                <w:rFonts w:ascii="Times New Roman" w:hAnsi="Times New Roman" w:cs="Times New Roman"/>
                <w:sz w:val="24"/>
                <w:szCs w:val="24"/>
                <w:lang w:val="en-US"/>
              </w:rPr>
              <w:t>Infeksi</w:t>
            </w:r>
          </w:p>
          <w:p w14:paraId="6D7014C9" w14:textId="77777777" w:rsidR="00804E3F" w:rsidRPr="003D1F3E" w:rsidRDefault="00804E3F" w:rsidP="00804E3F">
            <w:pPr>
              <w:pStyle w:val="ListParagraph"/>
              <w:numPr>
                <w:ilvl w:val="0"/>
                <w:numId w:val="39"/>
              </w:numPr>
              <w:rPr>
                <w:rFonts w:ascii="Times New Roman" w:hAnsi="Times New Roman" w:cs="Times New Roman"/>
                <w:sz w:val="24"/>
                <w:szCs w:val="24"/>
                <w:lang w:val="en-US"/>
              </w:rPr>
            </w:pPr>
            <w:r w:rsidRPr="003D1F3E">
              <w:rPr>
                <w:rFonts w:ascii="Times New Roman" w:hAnsi="Times New Roman" w:cs="Times New Roman"/>
                <w:sz w:val="24"/>
                <w:szCs w:val="24"/>
                <w:lang w:val="en-US"/>
              </w:rPr>
              <w:t>Cedera medula spinalis</w:t>
            </w:r>
          </w:p>
        </w:tc>
        <w:tc>
          <w:tcPr>
            <w:tcW w:w="4394" w:type="dxa"/>
          </w:tcPr>
          <w:p w14:paraId="7FDA5009"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 xml:space="preserve">Tingkat Nyeri (L.08066) </w:t>
            </w:r>
          </w:p>
          <w:p w14:paraId="753D748F"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Definisi:</w:t>
            </w:r>
          </w:p>
          <w:p w14:paraId="51AD8590"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Pengalaman sensorik atau emosional yang berkaitan dengan kerusakan jaringan aktual atau fungsional, dengan onset mendadak atau lambat dan berinteritas ringan hingga berat dan konstan.</w:t>
            </w:r>
          </w:p>
          <w:p w14:paraId="08E9C9A5"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Ekspetasi: Menurun</w:t>
            </w:r>
          </w:p>
          <w:p w14:paraId="0BE97ABD"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Kriteria hasil :</w:t>
            </w:r>
          </w:p>
          <w:p w14:paraId="17165631" w14:textId="77777777" w:rsidR="00804E3F" w:rsidRPr="003D1F3E" w:rsidRDefault="00804E3F" w:rsidP="00804E3F">
            <w:pPr>
              <w:pStyle w:val="ListParagraph"/>
              <w:numPr>
                <w:ilvl w:val="0"/>
                <w:numId w:val="15"/>
              </w:numPr>
              <w:rPr>
                <w:rFonts w:ascii="Times New Roman" w:hAnsi="Times New Roman" w:cs="Times New Roman"/>
                <w:sz w:val="24"/>
                <w:szCs w:val="24"/>
                <w:lang w:val="en-US"/>
              </w:rPr>
            </w:pPr>
            <w:r w:rsidRPr="003D1F3E">
              <w:rPr>
                <w:rFonts w:ascii="Times New Roman" w:hAnsi="Times New Roman" w:cs="Times New Roman"/>
                <w:sz w:val="24"/>
                <w:szCs w:val="24"/>
                <w:lang w:val="en-US"/>
              </w:rPr>
              <w:t>Keluhan nyeri</w:t>
            </w:r>
          </w:p>
          <w:p w14:paraId="4EF54BC0" w14:textId="77777777" w:rsidR="00804E3F" w:rsidRPr="003D1F3E" w:rsidRDefault="00804E3F" w:rsidP="00804E3F">
            <w:pPr>
              <w:pStyle w:val="ListParagraph"/>
              <w:numPr>
                <w:ilvl w:val="0"/>
                <w:numId w:val="15"/>
              </w:numPr>
              <w:rPr>
                <w:rFonts w:ascii="Times New Roman" w:hAnsi="Times New Roman" w:cs="Times New Roman"/>
                <w:sz w:val="24"/>
                <w:szCs w:val="24"/>
                <w:lang w:val="en-US"/>
              </w:rPr>
            </w:pPr>
            <w:r w:rsidRPr="003D1F3E">
              <w:rPr>
                <w:rFonts w:ascii="Times New Roman" w:hAnsi="Times New Roman" w:cs="Times New Roman"/>
                <w:sz w:val="24"/>
                <w:szCs w:val="24"/>
                <w:lang w:val="en-US"/>
              </w:rPr>
              <w:t>Meringis</w:t>
            </w:r>
          </w:p>
          <w:p w14:paraId="3367D633" w14:textId="77777777" w:rsidR="00804E3F" w:rsidRPr="003D1F3E" w:rsidRDefault="00804E3F" w:rsidP="00804E3F">
            <w:pPr>
              <w:pStyle w:val="ListParagraph"/>
              <w:numPr>
                <w:ilvl w:val="0"/>
                <w:numId w:val="15"/>
              </w:numPr>
              <w:rPr>
                <w:rFonts w:ascii="Times New Roman" w:hAnsi="Times New Roman" w:cs="Times New Roman"/>
                <w:sz w:val="24"/>
                <w:szCs w:val="24"/>
                <w:lang w:val="en-US"/>
              </w:rPr>
            </w:pPr>
            <w:r w:rsidRPr="003D1F3E">
              <w:rPr>
                <w:rFonts w:ascii="Times New Roman" w:hAnsi="Times New Roman" w:cs="Times New Roman"/>
                <w:sz w:val="24"/>
                <w:szCs w:val="24"/>
                <w:lang w:val="en-US"/>
              </w:rPr>
              <w:t>Sikap protektif</w:t>
            </w:r>
          </w:p>
          <w:p w14:paraId="31912703" w14:textId="77777777" w:rsidR="00804E3F" w:rsidRPr="003D1F3E" w:rsidRDefault="00804E3F" w:rsidP="00804E3F">
            <w:pPr>
              <w:pStyle w:val="ListParagraph"/>
              <w:numPr>
                <w:ilvl w:val="0"/>
                <w:numId w:val="15"/>
              </w:numPr>
              <w:rPr>
                <w:rFonts w:ascii="Times New Roman" w:hAnsi="Times New Roman" w:cs="Times New Roman"/>
                <w:sz w:val="24"/>
                <w:szCs w:val="24"/>
                <w:lang w:val="en-US"/>
              </w:rPr>
            </w:pPr>
            <w:r w:rsidRPr="003D1F3E">
              <w:rPr>
                <w:rFonts w:ascii="Times New Roman" w:hAnsi="Times New Roman" w:cs="Times New Roman"/>
                <w:sz w:val="24"/>
                <w:szCs w:val="24"/>
                <w:lang w:val="en-US"/>
              </w:rPr>
              <w:t>Gelisah</w:t>
            </w:r>
          </w:p>
          <w:p w14:paraId="289278AE" w14:textId="77777777" w:rsidR="00804E3F" w:rsidRPr="003D1F3E" w:rsidRDefault="00804E3F" w:rsidP="00804E3F">
            <w:pPr>
              <w:pStyle w:val="ListParagraph"/>
              <w:numPr>
                <w:ilvl w:val="0"/>
                <w:numId w:val="15"/>
              </w:numPr>
              <w:rPr>
                <w:rFonts w:ascii="Times New Roman" w:hAnsi="Times New Roman" w:cs="Times New Roman"/>
                <w:sz w:val="24"/>
                <w:szCs w:val="24"/>
                <w:lang w:val="en-US"/>
              </w:rPr>
            </w:pPr>
            <w:r w:rsidRPr="003D1F3E">
              <w:rPr>
                <w:rFonts w:ascii="Times New Roman" w:hAnsi="Times New Roman" w:cs="Times New Roman"/>
                <w:sz w:val="24"/>
                <w:szCs w:val="24"/>
                <w:lang w:val="en-US"/>
              </w:rPr>
              <w:t>Kesulitan tidur</w:t>
            </w:r>
          </w:p>
          <w:p w14:paraId="162C75D8" w14:textId="77777777" w:rsidR="00804E3F" w:rsidRPr="003D1F3E" w:rsidRDefault="00804E3F" w:rsidP="00804E3F">
            <w:pPr>
              <w:pStyle w:val="ListParagraph"/>
              <w:numPr>
                <w:ilvl w:val="0"/>
                <w:numId w:val="15"/>
              </w:numPr>
              <w:rPr>
                <w:rFonts w:ascii="Times New Roman" w:hAnsi="Times New Roman" w:cs="Times New Roman"/>
                <w:sz w:val="24"/>
                <w:szCs w:val="24"/>
                <w:lang w:val="en-US"/>
              </w:rPr>
            </w:pPr>
            <w:r w:rsidRPr="003D1F3E">
              <w:rPr>
                <w:rFonts w:ascii="Times New Roman" w:hAnsi="Times New Roman" w:cs="Times New Roman"/>
                <w:sz w:val="24"/>
                <w:szCs w:val="24"/>
                <w:lang w:val="en-US"/>
              </w:rPr>
              <w:t>Menarik diri</w:t>
            </w:r>
          </w:p>
          <w:p w14:paraId="42B18FA6" w14:textId="77777777" w:rsidR="00804E3F" w:rsidRPr="003D1F3E" w:rsidRDefault="00804E3F" w:rsidP="00804E3F">
            <w:pPr>
              <w:pStyle w:val="ListParagraph"/>
              <w:numPr>
                <w:ilvl w:val="0"/>
                <w:numId w:val="15"/>
              </w:numPr>
              <w:rPr>
                <w:rFonts w:ascii="Times New Roman" w:hAnsi="Times New Roman" w:cs="Times New Roman"/>
                <w:sz w:val="24"/>
                <w:szCs w:val="24"/>
                <w:lang w:val="en-US"/>
              </w:rPr>
            </w:pPr>
            <w:r w:rsidRPr="003D1F3E">
              <w:rPr>
                <w:rFonts w:ascii="Times New Roman" w:hAnsi="Times New Roman" w:cs="Times New Roman"/>
                <w:sz w:val="24"/>
                <w:szCs w:val="24"/>
                <w:lang w:val="en-US"/>
              </w:rPr>
              <w:t>Berfokus pada diri sendiri</w:t>
            </w:r>
          </w:p>
          <w:p w14:paraId="30E0A547" w14:textId="77777777" w:rsidR="00804E3F" w:rsidRPr="003D1F3E" w:rsidRDefault="00804E3F" w:rsidP="00804E3F">
            <w:pPr>
              <w:pStyle w:val="ListParagraph"/>
              <w:numPr>
                <w:ilvl w:val="0"/>
                <w:numId w:val="15"/>
              </w:numPr>
              <w:rPr>
                <w:rFonts w:ascii="Times New Roman" w:hAnsi="Times New Roman" w:cs="Times New Roman"/>
                <w:sz w:val="24"/>
                <w:szCs w:val="24"/>
                <w:lang w:val="en-US"/>
              </w:rPr>
            </w:pPr>
            <w:r w:rsidRPr="003D1F3E">
              <w:rPr>
                <w:rFonts w:ascii="Times New Roman" w:hAnsi="Times New Roman" w:cs="Times New Roman"/>
                <w:sz w:val="24"/>
                <w:szCs w:val="24"/>
                <w:lang w:val="en-US"/>
              </w:rPr>
              <w:t>Diaforesis</w:t>
            </w:r>
          </w:p>
          <w:p w14:paraId="353163B2" w14:textId="77777777" w:rsidR="00804E3F" w:rsidRPr="003D1F3E" w:rsidRDefault="00804E3F" w:rsidP="00804E3F">
            <w:pPr>
              <w:pStyle w:val="ListParagraph"/>
              <w:numPr>
                <w:ilvl w:val="0"/>
                <w:numId w:val="15"/>
              </w:numPr>
              <w:rPr>
                <w:rFonts w:ascii="Times New Roman" w:hAnsi="Times New Roman" w:cs="Times New Roman"/>
                <w:sz w:val="24"/>
                <w:szCs w:val="24"/>
                <w:lang w:val="en-US"/>
              </w:rPr>
            </w:pPr>
            <w:r w:rsidRPr="003D1F3E">
              <w:rPr>
                <w:rFonts w:ascii="Times New Roman" w:hAnsi="Times New Roman" w:cs="Times New Roman"/>
                <w:sz w:val="24"/>
                <w:szCs w:val="24"/>
                <w:lang w:val="en-US"/>
              </w:rPr>
              <w:t>Perasaan depresi (tertekan)</w:t>
            </w:r>
          </w:p>
          <w:p w14:paraId="42CA6168" w14:textId="77777777" w:rsidR="00804E3F" w:rsidRPr="003D1F3E" w:rsidRDefault="00804E3F" w:rsidP="00804E3F">
            <w:pPr>
              <w:pStyle w:val="ListParagraph"/>
              <w:numPr>
                <w:ilvl w:val="0"/>
                <w:numId w:val="15"/>
              </w:numPr>
              <w:rPr>
                <w:rFonts w:ascii="Times New Roman" w:hAnsi="Times New Roman" w:cs="Times New Roman"/>
                <w:sz w:val="24"/>
                <w:szCs w:val="24"/>
                <w:lang w:val="en-US"/>
              </w:rPr>
            </w:pPr>
            <w:r w:rsidRPr="003D1F3E">
              <w:rPr>
                <w:rFonts w:ascii="Times New Roman" w:hAnsi="Times New Roman" w:cs="Times New Roman"/>
                <w:sz w:val="24"/>
                <w:szCs w:val="24"/>
                <w:lang w:val="en-US"/>
              </w:rPr>
              <w:t>Perasaan takut mengalami cedera berulang</w:t>
            </w:r>
          </w:p>
          <w:p w14:paraId="6907A008" w14:textId="77777777" w:rsidR="00804E3F" w:rsidRPr="003D1F3E" w:rsidRDefault="00804E3F" w:rsidP="00804E3F">
            <w:pPr>
              <w:pStyle w:val="ListParagraph"/>
              <w:numPr>
                <w:ilvl w:val="0"/>
                <w:numId w:val="15"/>
              </w:numPr>
              <w:rPr>
                <w:rFonts w:ascii="Times New Roman" w:hAnsi="Times New Roman" w:cs="Times New Roman"/>
                <w:sz w:val="24"/>
                <w:szCs w:val="24"/>
                <w:lang w:val="en-US"/>
              </w:rPr>
            </w:pPr>
            <w:r w:rsidRPr="003D1F3E">
              <w:rPr>
                <w:rFonts w:ascii="Times New Roman" w:hAnsi="Times New Roman" w:cs="Times New Roman"/>
                <w:sz w:val="24"/>
                <w:szCs w:val="24"/>
                <w:lang w:val="en-US"/>
              </w:rPr>
              <w:t>Anoreksia</w:t>
            </w:r>
          </w:p>
          <w:p w14:paraId="64933729" w14:textId="77777777" w:rsidR="00804E3F" w:rsidRPr="003D1F3E" w:rsidRDefault="00804E3F" w:rsidP="00804E3F">
            <w:pPr>
              <w:pStyle w:val="ListParagraph"/>
              <w:numPr>
                <w:ilvl w:val="0"/>
                <w:numId w:val="15"/>
              </w:numPr>
              <w:rPr>
                <w:rFonts w:ascii="Times New Roman" w:hAnsi="Times New Roman" w:cs="Times New Roman"/>
                <w:sz w:val="24"/>
                <w:szCs w:val="24"/>
                <w:lang w:val="en-US"/>
              </w:rPr>
            </w:pPr>
            <w:r w:rsidRPr="003D1F3E">
              <w:rPr>
                <w:rFonts w:ascii="Times New Roman" w:hAnsi="Times New Roman" w:cs="Times New Roman"/>
                <w:sz w:val="24"/>
                <w:szCs w:val="24"/>
                <w:lang w:val="en-US"/>
              </w:rPr>
              <w:t>12 Perineum terasa tertekan</w:t>
            </w:r>
          </w:p>
          <w:p w14:paraId="7EB7FB14" w14:textId="77777777" w:rsidR="00804E3F" w:rsidRPr="003D1F3E" w:rsidRDefault="00804E3F" w:rsidP="00804E3F">
            <w:pPr>
              <w:pStyle w:val="ListParagraph"/>
              <w:numPr>
                <w:ilvl w:val="0"/>
                <w:numId w:val="15"/>
              </w:numPr>
              <w:rPr>
                <w:rFonts w:ascii="Times New Roman" w:hAnsi="Times New Roman" w:cs="Times New Roman"/>
                <w:sz w:val="24"/>
                <w:szCs w:val="24"/>
                <w:lang w:val="en-US"/>
              </w:rPr>
            </w:pPr>
            <w:r w:rsidRPr="003D1F3E">
              <w:rPr>
                <w:rFonts w:ascii="Times New Roman" w:hAnsi="Times New Roman" w:cs="Times New Roman"/>
                <w:sz w:val="24"/>
                <w:szCs w:val="24"/>
                <w:lang w:val="en-US"/>
              </w:rPr>
              <w:t>Uterus teraba membulat</w:t>
            </w:r>
          </w:p>
          <w:p w14:paraId="732830A3" w14:textId="77777777" w:rsidR="00804E3F" w:rsidRPr="003D1F3E" w:rsidRDefault="00804E3F" w:rsidP="00804E3F">
            <w:pPr>
              <w:pStyle w:val="ListParagraph"/>
              <w:numPr>
                <w:ilvl w:val="0"/>
                <w:numId w:val="15"/>
              </w:numPr>
              <w:rPr>
                <w:rFonts w:ascii="Times New Roman" w:hAnsi="Times New Roman" w:cs="Times New Roman"/>
                <w:sz w:val="24"/>
                <w:szCs w:val="24"/>
                <w:lang w:val="en-US"/>
              </w:rPr>
            </w:pPr>
            <w:r w:rsidRPr="003D1F3E">
              <w:rPr>
                <w:rFonts w:ascii="Times New Roman" w:hAnsi="Times New Roman" w:cs="Times New Roman"/>
                <w:sz w:val="24"/>
                <w:szCs w:val="24"/>
                <w:lang w:val="en-US"/>
              </w:rPr>
              <w:t>Ketegangan otot</w:t>
            </w:r>
          </w:p>
          <w:p w14:paraId="67DEDF83" w14:textId="77777777" w:rsidR="00804E3F" w:rsidRPr="003D1F3E" w:rsidRDefault="00804E3F" w:rsidP="00804E3F">
            <w:pPr>
              <w:pStyle w:val="ListParagraph"/>
              <w:numPr>
                <w:ilvl w:val="0"/>
                <w:numId w:val="15"/>
              </w:numPr>
              <w:rPr>
                <w:rFonts w:ascii="Times New Roman" w:hAnsi="Times New Roman" w:cs="Times New Roman"/>
                <w:sz w:val="24"/>
                <w:szCs w:val="24"/>
                <w:lang w:val="en-US"/>
              </w:rPr>
            </w:pPr>
            <w:r w:rsidRPr="003D1F3E">
              <w:rPr>
                <w:rFonts w:ascii="Times New Roman" w:hAnsi="Times New Roman" w:cs="Times New Roman"/>
                <w:sz w:val="24"/>
                <w:szCs w:val="24"/>
                <w:lang w:val="en-US"/>
              </w:rPr>
              <w:t>Pupil dilatasi</w:t>
            </w:r>
          </w:p>
        </w:tc>
        <w:tc>
          <w:tcPr>
            <w:tcW w:w="4314" w:type="dxa"/>
          </w:tcPr>
          <w:p w14:paraId="6C319FFF"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Manajemen nyeri (1.08238)</w:t>
            </w:r>
          </w:p>
          <w:p w14:paraId="46D3D9B2"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Definisi:</w:t>
            </w:r>
          </w:p>
          <w:p w14:paraId="48535668"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Mengidentifikasi dan mengelola pengalaman sensorik atau emosional yang berkaitan dengan kerusakan jaringan atau fungsional dengan onset mendadak atau lambat dan berintensitas ringan hingga berat dan konstan.</w:t>
            </w:r>
          </w:p>
          <w:p w14:paraId="4026BE54"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Tindakan:</w:t>
            </w:r>
          </w:p>
          <w:p w14:paraId="29608198"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Observasi</w:t>
            </w:r>
          </w:p>
          <w:p w14:paraId="76587F54" w14:textId="77777777" w:rsidR="00804E3F" w:rsidRPr="003D1F3E" w:rsidRDefault="00804E3F" w:rsidP="00804E3F">
            <w:pPr>
              <w:pStyle w:val="ListParagraph"/>
              <w:numPr>
                <w:ilvl w:val="0"/>
                <w:numId w:val="16"/>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Identifikasi lokasi, karakteristik, durasi, frekuensi, kualitas, intensitas nyeri.</w:t>
            </w:r>
          </w:p>
          <w:p w14:paraId="3C19B4EC" w14:textId="77777777" w:rsidR="00804E3F" w:rsidRPr="003D1F3E" w:rsidRDefault="00804E3F" w:rsidP="00804E3F">
            <w:pPr>
              <w:pStyle w:val="ListParagraph"/>
              <w:numPr>
                <w:ilvl w:val="0"/>
                <w:numId w:val="16"/>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Identifikasi skala nyeri</w:t>
            </w:r>
          </w:p>
          <w:p w14:paraId="413EA1DE" w14:textId="77777777" w:rsidR="00804E3F" w:rsidRPr="003D1F3E" w:rsidRDefault="00804E3F" w:rsidP="00804E3F">
            <w:pPr>
              <w:pStyle w:val="ListParagraph"/>
              <w:numPr>
                <w:ilvl w:val="0"/>
                <w:numId w:val="16"/>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Identifikasi respons nyeri non verbal</w:t>
            </w:r>
          </w:p>
          <w:p w14:paraId="1AD49D37" w14:textId="77777777" w:rsidR="00804E3F" w:rsidRPr="003D1F3E" w:rsidRDefault="00804E3F" w:rsidP="00804E3F">
            <w:pPr>
              <w:pStyle w:val="ListParagraph"/>
              <w:numPr>
                <w:ilvl w:val="0"/>
                <w:numId w:val="16"/>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Identifikasi faktor yang memperberat dan memperingan nyeri</w:t>
            </w:r>
          </w:p>
          <w:p w14:paraId="699FF91B" w14:textId="77777777" w:rsidR="00804E3F" w:rsidRPr="003D1F3E" w:rsidRDefault="00804E3F" w:rsidP="00804E3F">
            <w:pPr>
              <w:pStyle w:val="ListParagraph"/>
              <w:numPr>
                <w:ilvl w:val="0"/>
                <w:numId w:val="16"/>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Identifikasi pengetahuan dan keyakinan tentang nyeri</w:t>
            </w:r>
          </w:p>
          <w:p w14:paraId="39246E81" w14:textId="77777777" w:rsidR="00804E3F" w:rsidRPr="003D1F3E" w:rsidRDefault="00804E3F" w:rsidP="00804E3F">
            <w:pPr>
              <w:pStyle w:val="ListParagraph"/>
              <w:numPr>
                <w:ilvl w:val="0"/>
                <w:numId w:val="16"/>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Identifikasi pengaruh budaya terhadap respon nyeri</w:t>
            </w:r>
          </w:p>
          <w:p w14:paraId="45B021B5" w14:textId="77777777" w:rsidR="00804E3F" w:rsidRPr="003D1F3E" w:rsidRDefault="00804E3F" w:rsidP="00804E3F">
            <w:pPr>
              <w:pStyle w:val="ListParagraph"/>
              <w:numPr>
                <w:ilvl w:val="0"/>
                <w:numId w:val="16"/>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Identifikasi pengaruh nyeri pada kualitas hidup</w:t>
            </w:r>
          </w:p>
          <w:p w14:paraId="1109E43D" w14:textId="77777777" w:rsidR="00804E3F" w:rsidRPr="003D1F3E" w:rsidRDefault="00804E3F" w:rsidP="00804E3F">
            <w:pPr>
              <w:pStyle w:val="ListParagraph"/>
              <w:numPr>
                <w:ilvl w:val="0"/>
                <w:numId w:val="16"/>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Monitor keberhasilan terapi komplementer yang sudah diberikan Monitor efek samping penggunaan analgetik</w:t>
            </w:r>
          </w:p>
          <w:p w14:paraId="4385B693" w14:textId="77777777" w:rsidR="00804E3F" w:rsidRPr="003D1F3E" w:rsidRDefault="00804E3F" w:rsidP="00D55AD8">
            <w:pPr>
              <w:spacing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Terapeutik</w:t>
            </w:r>
          </w:p>
          <w:p w14:paraId="7BBA0B00" w14:textId="77777777" w:rsidR="00804E3F" w:rsidRPr="003D1F3E" w:rsidRDefault="00804E3F" w:rsidP="00804E3F">
            <w:pPr>
              <w:pStyle w:val="ListParagraph"/>
              <w:numPr>
                <w:ilvl w:val="0"/>
                <w:numId w:val="17"/>
              </w:numPr>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Berikan teknik non farmakologi untuk mengurangi rasa nyeri ( hipnosis akupresur terapi musik aromaterapi imajinasi terbimbing kompres hangat atau dingin terapi bermain) </w:t>
            </w:r>
          </w:p>
          <w:p w14:paraId="2B450AE5" w14:textId="77777777" w:rsidR="00804E3F" w:rsidRPr="003D1F3E" w:rsidRDefault="00804E3F" w:rsidP="00804E3F">
            <w:pPr>
              <w:pStyle w:val="ListParagraph"/>
              <w:numPr>
                <w:ilvl w:val="0"/>
                <w:numId w:val="17"/>
              </w:numPr>
              <w:rPr>
                <w:rFonts w:ascii="Times New Roman" w:hAnsi="Times New Roman" w:cs="Times New Roman"/>
                <w:sz w:val="24"/>
                <w:szCs w:val="24"/>
                <w:lang w:val="en-US"/>
              </w:rPr>
            </w:pPr>
            <w:r w:rsidRPr="003D1F3E">
              <w:rPr>
                <w:rFonts w:ascii="Times New Roman" w:hAnsi="Times New Roman" w:cs="Times New Roman"/>
                <w:sz w:val="24"/>
                <w:szCs w:val="24"/>
                <w:lang w:val="en-US"/>
              </w:rPr>
              <w:t>Kontrol lingkungan yang memperberat rasa nyeri suhu ruangan pencahayaan kebisingan</w:t>
            </w:r>
          </w:p>
          <w:p w14:paraId="12BFAB77" w14:textId="77777777" w:rsidR="00804E3F" w:rsidRPr="003D1F3E" w:rsidRDefault="00804E3F" w:rsidP="00804E3F">
            <w:pPr>
              <w:pStyle w:val="ListParagraph"/>
              <w:numPr>
                <w:ilvl w:val="0"/>
                <w:numId w:val="17"/>
              </w:numPr>
              <w:rPr>
                <w:rFonts w:ascii="Times New Roman" w:hAnsi="Times New Roman" w:cs="Times New Roman"/>
                <w:sz w:val="24"/>
                <w:szCs w:val="24"/>
                <w:lang w:val="en-US"/>
              </w:rPr>
            </w:pPr>
            <w:r w:rsidRPr="003D1F3E">
              <w:rPr>
                <w:rFonts w:ascii="Times New Roman" w:hAnsi="Times New Roman" w:cs="Times New Roman"/>
                <w:sz w:val="24"/>
                <w:szCs w:val="24"/>
                <w:lang w:val="en-US"/>
              </w:rPr>
              <w:t>Fasilitasi istirahat dan tidur nyeri</w:t>
            </w:r>
          </w:p>
          <w:p w14:paraId="5E21B784" w14:textId="77777777" w:rsidR="00804E3F" w:rsidRPr="003D1F3E" w:rsidRDefault="00804E3F" w:rsidP="00804E3F">
            <w:pPr>
              <w:pStyle w:val="ListParagraph"/>
              <w:numPr>
                <w:ilvl w:val="0"/>
                <w:numId w:val="17"/>
              </w:numPr>
              <w:rPr>
                <w:rFonts w:ascii="Times New Roman" w:hAnsi="Times New Roman" w:cs="Times New Roman"/>
                <w:sz w:val="24"/>
                <w:szCs w:val="24"/>
                <w:lang w:val="en-US"/>
              </w:rPr>
            </w:pPr>
            <w:r w:rsidRPr="003D1F3E">
              <w:rPr>
                <w:rFonts w:ascii="Times New Roman" w:hAnsi="Times New Roman" w:cs="Times New Roman"/>
                <w:sz w:val="24"/>
                <w:szCs w:val="24"/>
                <w:lang w:val="en-US"/>
              </w:rPr>
              <w:t>Pertimbangkan jenis dan sumber nyeri dalam pemilihan strategi meredakan nyeri</w:t>
            </w:r>
          </w:p>
          <w:p w14:paraId="4E8A2123"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Edukasi</w:t>
            </w:r>
          </w:p>
          <w:p w14:paraId="242621EB" w14:textId="77777777" w:rsidR="00804E3F" w:rsidRPr="003D1F3E" w:rsidRDefault="00804E3F" w:rsidP="00804E3F">
            <w:pPr>
              <w:pStyle w:val="ListParagraph"/>
              <w:numPr>
                <w:ilvl w:val="0"/>
                <w:numId w:val="18"/>
              </w:numPr>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Jelaskan penyebab periode dan pemicu nyeri </w:t>
            </w:r>
          </w:p>
          <w:p w14:paraId="65F004EB" w14:textId="77777777" w:rsidR="00804E3F" w:rsidRPr="003D1F3E" w:rsidRDefault="00804E3F" w:rsidP="00804E3F">
            <w:pPr>
              <w:pStyle w:val="ListParagraph"/>
              <w:numPr>
                <w:ilvl w:val="0"/>
                <w:numId w:val="18"/>
              </w:numPr>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Jelaskan strategi untuk meredakan nyeriAnjurkan memonitor nyeri secara mandiri </w:t>
            </w:r>
          </w:p>
          <w:p w14:paraId="43F98F53" w14:textId="77777777" w:rsidR="00804E3F" w:rsidRPr="003D1F3E" w:rsidRDefault="00804E3F" w:rsidP="00804E3F">
            <w:pPr>
              <w:pStyle w:val="ListParagraph"/>
              <w:numPr>
                <w:ilvl w:val="0"/>
                <w:numId w:val="18"/>
              </w:numPr>
              <w:rPr>
                <w:rFonts w:ascii="Times New Roman" w:hAnsi="Times New Roman" w:cs="Times New Roman"/>
                <w:sz w:val="24"/>
                <w:szCs w:val="24"/>
                <w:lang w:val="en-US"/>
              </w:rPr>
            </w:pPr>
            <w:r w:rsidRPr="003D1F3E">
              <w:rPr>
                <w:rFonts w:ascii="Times New Roman" w:hAnsi="Times New Roman" w:cs="Times New Roman"/>
                <w:sz w:val="24"/>
                <w:szCs w:val="24"/>
                <w:lang w:val="en-US"/>
              </w:rPr>
              <w:t>Anjurkan menggunakan analgetik secara tepat</w:t>
            </w:r>
          </w:p>
          <w:p w14:paraId="57FC48D4" w14:textId="77777777" w:rsidR="00804E3F" w:rsidRPr="003D1F3E" w:rsidRDefault="00804E3F" w:rsidP="00804E3F">
            <w:pPr>
              <w:pStyle w:val="ListParagraph"/>
              <w:numPr>
                <w:ilvl w:val="0"/>
                <w:numId w:val="18"/>
              </w:numPr>
              <w:rPr>
                <w:rFonts w:ascii="Times New Roman" w:hAnsi="Times New Roman" w:cs="Times New Roman"/>
                <w:sz w:val="24"/>
                <w:szCs w:val="24"/>
                <w:lang w:val="en-US"/>
              </w:rPr>
            </w:pPr>
            <w:r w:rsidRPr="003D1F3E">
              <w:rPr>
                <w:rFonts w:ascii="Times New Roman" w:hAnsi="Times New Roman" w:cs="Times New Roman"/>
                <w:sz w:val="24"/>
                <w:szCs w:val="24"/>
                <w:lang w:val="en-US"/>
              </w:rPr>
              <w:t>Ajarkan teknik non farmakologis untuk mengurangi nyeri</w:t>
            </w:r>
          </w:p>
          <w:p w14:paraId="0482D984"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Kolaborasi</w:t>
            </w:r>
          </w:p>
          <w:p w14:paraId="2ADF5108" w14:textId="77777777" w:rsidR="00804E3F" w:rsidRPr="003D1F3E" w:rsidRDefault="00804E3F" w:rsidP="00804E3F">
            <w:pPr>
              <w:pStyle w:val="ListParagraph"/>
              <w:numPr>
                <w:ilvl w:val="0"/>
                <w:numId w:val="19"/>
              </w:numPr>
              <w:rPr>
                <w:rFonts w:ascii="Times New Roman" w:hAnsi="Times New Roman" w:cs="Times New Roman"/>
                <w:sz w:val="24"/>
                <w:szCs w:val="24"/>
                <w:lang w:val="en-US"/>
              </w:rPr>
            </w:pPr>
            <w:r w:rsidRPr="003D1F3E">
              <w:rPr>
                <w:rFonts w:ascii="Times New Roman" w:hAnsi="Times New Roman" w:cs="Times New Roman"/>
                <w:sz w:val="24"/>
                <w:szCs w:val="24"/>
                <w:lang w:val="en-US"/>
              </w:rPr>
              <w:t>Kolaborasi pemberian analgetik, Jika perlu</w:t>
            </w:r>
          </w:p>
        </w:tc>
      </w:tr>
      <w:tr w:rsidR="00804E3F" w:rsidRPr="003D1F3E" w14:paraId="690418DC" w14:textId="77777777" w:rsidTr="00D55AD8">
        <w:tc>
          <w:tcPr>
            <w:tcW w:w="510" w:type="dxa"/>
          </w:tcPr>
          <w:p w14:paraId="77D1385D" w14:textId="77777777" w:rsidR="00804E3F" w:rsidRPr="003D1F3E" w:rsidRDefault="00804E3F" w:rsidP="00D55AD8">
            <w:pPr>
              <w:pStyle w:val="ListParagraph"/>
              <w:spacing w:line="480" w:lineRule="auto"/>
              <w:ind w:left="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2</w:t>
            </w:r>
          </w:p>
        </w:tc>
        <w:tc>
          <w:tcPr>
            <w:tcW w:w="4010" w:type="dxa"/>
          </w:tcPr>
          <w:p w14:paraId="306C3F5F"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Ketidakstabilan Kadar Glukosa Darah Berhubungan Dengan Disfungsi Pankreas (D.0027)</w:t>
            </w:r>
          </w:p>
          <w:p w14:paraId="43C7F574"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Definisi:</w:t>
            </w:r>
          </w:p>
          <w:p w14:paraId="69204A17"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Variasi kadar glukosa darah naik/turun dari rentang normal</w:t>
            </w:r>
          </w:p>
          <w:p w14:paraId="16C7443A"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Penyebab:</w:t>
            </w:r>
          </w:p>
          <w:p w14:paraId="75911FD0"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Hiperglikemia</w:t>
            </w:r>
          </w:p>
          <w:p w14:paraId="5B7E57FC" w14:textId="77777777" w:rsidR="00804E3F" w:rsidRPr="003D1F3E" w:rsidRDefault="00804E3F" w:rsidP="00804E3F">
            <w:pPr>
              <w:numPr>
                <w:ilvl w:val="0"/>
                <w:numId w:val="33"/>
              </w:numPr>
              <w:shd w:val="clear" w:color="auto" w:fill="FFFFFF"/>
              <w:jc w:val="left"/>
              <w:rPr>
                <w:rFonts w:ascii="Times New Roman" w:hAnsi="Times New Roman" w:cs="Times New Roman"/>
                <w:sz w:val="24"/>
                <w:szCs w:val="24"/>
              </w:rPr>
            </w:pPr>
            <w:r w:rsidRPr="003D1F3E">
              <w:rPr>
                <w:rFonts w:ascii="Times New Roman" w:hAnsi="Times New Roman" w:cs="Times New Roman"/>
                <w:sz w:val="24"/>
                <w:szCs w:val="24"/>
              </w:rPr>
              <w:t>Disfungsi pankreas</w:t>
            </w:r>
          </w:p>
          <w:p w14:paraId="19024E45" w14:textId="77777777" w:rsidR="00804E3F" w:rsidRPr="003D1F3E" w:rsidRDefault="00804E3F" w:rsidP="00804E3F">
            <w:pPr>
              <w:numPr>
                <w:ilvl w:val="0"/>
                <w:numId w:val="33"/>
              </w:numPr>
              <w:shd w:val="clear" w:color="auto" w:fill="FFFFFF"/>
              <w:jc w:val="left"/>
              <w:rPr>
                <w:rFonts w:ascii="Times New Roman" w:hAnsi="Times New Roman" w:cs="Times New Roman"/>
                <w:sz w:val="24"/>
                <w:szCs w:val="24"/>
              </w:rPr>
            </w:pPr>
            <w:r w:rsidRPr="003D1F3E">
              <w:rPr>
                <w:rFonts w:ascii="Times New Roman" w:hAnsi="Times New Roman" w:cs="Times New Roman"/>
                <w:sz w:val="24"/>
                <w:szCs w:val="24"/>
              </w:rPr>
              <w:t>Resistensi insulin</w:t>
            </w:r>
          </w:p>
          <w:p w14:paraId="088159E1" w14:textId="77777777" w:rsidR="00804E3F" w:rsidRPr="003D1F3E" w:rsidRDefault="00804E3F" w:rsidP="00804E3F">
            <w:pPr>
              <w:numPr>
                <w:ilvl w:val="0"/>
                <w:numId w:val="34"/>
              </w:numPr>
              <w:shd w:val="clear" w:color="auto" w:fill="FFFFFF"/>
              <w:jc w:val="left"/>
              <w:rPr>
                <w:rFonts w:ascii="Times New Roman" w:hAnsi="Times New Roman" w:cs="Times New Roman"/>
                <w:sz w:val="24"/>
                <w:szCs w:val="24"/>
              </w:rPr>
            </w:pPr>
            <w:r w:rsidRPr="003D1F3E">
              <w:rPr>
                <w:rFonts w:ascii="Times New Roman" w:hAnsi="Times New Roman" w:cs="Times New Roman"/>
                <w:sz w:val="24"/>
                <w:szCs w:val="24"/>
              </w:rPr>
              <w:t>Gangguan toleransi glukosa darah</w:t>
            </w:r>
          </w:p>
          <w:p w14:paraId="6561B1AD" w14:textId="77777777" w:rsidR="00804E3F" w:rsidRPr="003D1F3E" w:rsidRDefault="00804E3F" w:rsidP="00804E3F">
            <w:pPr>
              <w:numPr>
                <w:ilvl w:val="0"/>
                <w:numId w:val="34"/>
              </w:numPr>
              <w:shd w:val="clear" w:color="auto" w:fill="FFFFFF"/>
              <w:jc w:val="left"/>
              <w:rPr>
                <w:rFonts w:ascii="Times New Roman" w:hAnsi="Times New Roman" w:cs="Times New Roman"/>
                <w:sz w:val="24"/>
                <w:szCs w:val="24"/>
              </w:rPr>
            </w:pPr>
            <w:r w:rsidRPr="003D1F3E">
              <w:rPr>
                <w:rFonts w:ascii="Times New Roman" w:hAnsi="Times New Roman" w:cs="Times New Roman"/>
                <w:sz w:val="24"/>
                <w:szCs w:val="24"/>
              </w:rPr>
              <w:t>Gangguan glukosa darah puasa</w:t>
            </w:r>
          </w:p>
          <w:p w14:paraId="6FEA28BD" w14:textId="77777777" w:rsidR="00804E3F" w:rsidRPr="003D1F3E" w:rsidRDefault="00804E3F" w:rsidP="00D55AD8">
            <w:pPr>
              <w:shd w:val="clear" w:color="auto" w:fill="FFFFFF"/>
              <w:ind w:left="240"/>
              <w:jc w:val="left"/>
              <w:rPr>
                <w:rFonts w:ascii="Times New Roman" w:hAnsi="Times New Roman" w:cs="Times New Roman"/>
                <w:sz w:val="24"/>
                <w:szCs w:val="24"/>
              </w:rPr>
            </w:pPr>
          </w:p>
          <w:p w14:paraId="0529D446" w14:textId="77777777" w:rsidR="00804E3F" w:rsidRPr="003D1F3E" w:rsidRDefault="00804E3F" w:rsidP="00D55AD8">
            <w:pPr>
              <w:shd w:val="clear" w:color="auto" w:fill="FFFFFF"/>
              <w:ind w:left="240"/>
              <w:jc w:val="left"/>
              <w:rPr>
                <w:rFonts w:ascii="Times New Roman" w:hAnsi="Times New Roman" w:cs="Times New Roman"/>
                <w:sz w:val="24"/>
                <w:szCs w:val="24"/>
                <w:lang w:val="en-US"/>
              </w:rPr>
            </w:pPr>
            <w:r w:rsidRPr="003D1F3E">
              <w:rPr>
                <w:rFonts w:ascii="Times New Roman" w:hAnsi="Times New Roman" w:cs="Times New Roman"/>
                <w:sz w:val="24"/>
                <w:szCs w:val="24"/>
                <w:lang w:val="en-US"/>
              </w:rPr>
              <w:t>Hipoglikemia</w:t>
            </w:r>
          </w:p>
          <w:p w14:paraId="30C12D6A" w14:textId="77777777" w:rsidR="00804E3F" w:rsidRPr="003D1F3E" w:rsidRDefault="00804E3F" w:rsidP="00804E3F">
            <w:pPr>
              <w:pStyle w:val="ListParagraph"/>
              <w:numPr>
                <w:ilvl w:val="0"/>
                <w:numId w:val="32"/>
              </w:numPr>
              <w:shd w:val="clear" w:color="auto" w:fill="FFFFFF"/>
              <w:ind w:left="360"/>
              <w:jc w:val="left"/>
              <w:rPr>
                <w:rFonts w:ascii="Times New Roman" w:hAnsi="Times New Roman" w:cs="Times New Roman"/>
                <w:sz w:val="24"/>
                <w:szCs w:val="24"/>
                <w:lang w:val="en-US"/>
              </w:rPr>
            </w:pPr>
            <w:r w:rsidRPr="003D1F3E">
              <w:rPr>
                <w:rFonts w:ascii="Times New Roman" w:hAnsi="Times New Roman" w:cs="Times New Roman"/>
                <w:sz w:val="24"/>
                <w:szCs w:val="24"/>
              </w:rPr>
              <w:t>Penggunaan insulin atau obat glikemik oral</w:t>
            </w:r>
          </w:p>
          <w:p w14:paraId="7DF806E2" w14:textId="77777777" w:rsidR="00804E3F" w:rsidRPr="003D1F3E" w:rsidRDefault="00804E3F" w:rsidP="00804E3F">
            <w:pPr>
              <w:numPr>
                <w:ilvl w:val="0"/>
                <w:numId w:val="32"/>
              </w:numPr>
              <w:shd w:val="clear" w:color="auto" w:fill="FFFFFF"/>
              <w:ind w:left="360"/>
              <w:jc w:val="left"/>
              <w:rPr>
                <w:rFonts w:ascii="Times New Roman" w:hAnsi="Times New Roman" w:cs="Times New Roman"/>
                <w:sz w:val="24"/>
                <w:szCs w:val="24"/>
              </w:rPr>
            </w:pPr>
            <w:r w:rsidRPr="003D1F3E">
              <w:rPr>
                <w:rFonts w:ascii="Times New Roman" w:hAnsi="Times New Roman" w:cs="Times New Roman"/>
                <w:sz w:val="24"/>
                <w:szCs w:val="24"/>
              </w:rPr>
              <w:t>Hiperinsulinemia (mis. insulinoma)</w:t>
            </w:r>
          </w:p>
          <w:p w14:paraId="2F2D01F7" w14:textId="77777777" w:rsidR="00804E3F" w:rsidRPr="003D1F3E" w:rsidRDefault="00804E3F" w:rsidP="00804E3F">
            <w:pPr>
              <w:numPr>
                <w:ilvl w:val="0"/>
                <w:numId w:val="32"/>
              </w:numPr>
              <w:shd w:val="clear" w:color="auto" w:fill="FFFFFF"/>
              <w:ind w:left="360"/>
              <w:jc w:val="left"/>
              <w:rPr>
                <w:rFonts w:ascii="Times New Roman" w:hAnsi="Times New Roman" w:cs="Times New Roman"/>
                <w:sz w:val="24"/>
                <w:szCs w:val="24"/>
              </w:rPr>
            </w:pPr>
            <w:r w:rsidRPr="003D1F3E">
              <w:rPr>
                <w:rFonts w:ascii="Times New Roman" w:hAnsi="Times New Roman" w:cs="Times New Roman"/>
                <w:sz w:val="24"/>
                <w:szCs w:val="24"/>
              </w:rPr>
              <w:t>Endokrinopati (mis. kerusakan adrenal atau pituitari)</w:t>
            </w:r>
          </w:p>
          <w:p w14:paraId="6CB12FED" w14:textId="77777777" w:rsidR="00804E3F" w:rsidRPr="003D1F3E" w:rsidRDefault="00804E3F" w:rsidP="00804E3F">
            <w:pPr>
              <w:numPr>
                <w:ilvl w:val="0"/>
                <w:numId w:val="32"/>
              </w:numPr>
              <w:shd w:val="clear" w:color="auto" w:fill="FFFFFF"/>
              <w:ind w:left="360"/>
              <w:jc w:val="left"/>
              <w:rPr>
                <w:rFonts w:ascii="Times New Roman" w:hAnsi="Times New Roman" w:cs="Times New Roman"/>
                <w:sz w:val="24"/>
                <w:szCs w:val="24"/>
              </w:rPr>
            </w:pPr>
            <w:r w:rsidRPr="003D1F3E">
              <w:rPr>
                <w:rFonts w:ascii="Times New Roman" w:hAnsi="Times New Roman" w:cs="Times New Roman"/>
                <w:sz w:val="24"/>
                <w:szCs w:val="24"/>
              </w:rPr>
              <w:t>Disfungsi hati</w:t>
            </w:r>
          </w:p>
          <w:p w14:paraId="64889713" w14:textId="77777777" w:rsidR="00804E3F" w:rsidRPr="003D1F3E" w:rsidRDefault="00804E3F" w:rsidP="00804E3F">
            <w:pPr>
              <w:numPr>
                <w:ilvl w:val="0"/>
                <w:numId w:val="32"/>
              </w:numPr>
              <w:shd w:val="clear" w:color="auto" w:fill="FFFFFF"/>
              <w:ind w:left="360"/>
              <w:jc w:val="left"/>
              <w:rPr>
                <w:rFonts w:ascii="Times New Roman" w:hAnsi="Times New Roman" w:cs="Times New Roman"/>
                <w:sz w:val="24"/>
                <w:szCs w:val="24"/>
              </w:rPr>
            </w:pPr>
            <w:r w:rsidRPr="003D1F3E">
              <w:rPr>
                <w:rFonts w:ascii="Times New Roman" w:hAnsi="Times New Roman" w:cs="Times New Roman"/>
                <w:sz w:val="24"/>
                <w:szCs w:val="24"/>
              </w:rPr>
              <w:t>Disfungsi ginjal kronis</w:t>
            </w:r>
          </w:p>
          <w:p w14:paraId="67189708" w14:textId="77777777" w:rsidR="00804E3F" w:rsidRPr="003D1F3E" w:rsidRDefault="00804E3F" w:rsidP="00804E3F">
            <w:pPr>
              <w:numPr>
                <w:ilvl w:val="0"/>
                <w:numId w:val="32"/>
              </w:numPr>
              <w:shd w:val="clear" w:color="auto" w:fill="FFFFFF"/>
              <w:ind w:left="360"/>
              <w:jc w:val="left"/>
              <w:rPr>
                <w:rFonts w:ascii="Times New Roman" w:hAnsi="Times New Roman" w:cs="Times New Roman"/>
                <w:sz w:val="24"/>
                <w:szCs w:val="24"/>
              </w:rPr>
            </w:pPr>
            <w:r w:rsidRPr="003D1F3E">
              <w:rPr>
                <w:rFonts w:ascii="Times New Roman" w:hAnsi="Times New Roman" w:cs="Times New Roman"/>
                <w:sz w:val="24"/>
                <w:szCs w:val="24"/>
              </w:rPr>
              <w:t>Efek agen farmakologis</w:t>
            </w:r>
          </w:p>
          <w:p w14:paraId="3566F3A9" w14:textId="77777777" w:rsidR="00804E3F" w:rsidRPr="003D1F3E" w:rsidRDefault="00804E3F" w:rsidP="00804E3F">
            <w:pPr>
              <w:numPr>
                <w:ilvl w:val="0"/>
                <w:numId w:val="32"/>
              </w:numPr>
              <w:shd w:val="clear" w:color="auto" w:fill="FFFFFF"/>
              <w:ind w:left="360"/>
              <w:jc w:val="left"/>
              <w:rPr>
                <w:rFonts w:ascii="Times New Roman" w:hAnsi="Times New Roman" w:cs="Times New Roman"/>
                <w:sz w:val="24"/>
                <w:szCs w:val="24"/>
              </w:rPr>
            </w:pPr>
            <w:r w:rsidRPr="003D1F3E">
              <w:rPr>
                <w:rFonts w:ascii="Times New Roman" w:hAnsi="Times New Roman" w:cs="Times New Roman"/>
                <w:sz w:val="24"/>
                <w:szCs w:val="24"/>
              </w:rPr>
              <w:t>TIndakan pembedahan neoplasma</w:t>
            </w:r>
          </w:p>
          <w:p w14:paraId="499E677F" w14:textId="77777777" w:rsidR="00804E3F" w:rsidRPr="003D1F3E" w:rsidRDefault="00804E3F" w:rsidP="00804E3F">
            <w:pPr>
              <w:numPr>
                <w:ilvl w:val="0"/>
                <w:numId w:val="32"/>
              </w:numPr>
              <w:shd w:val="clear" w:color="auto" w:fill="FFFFFF"/>
              <w:ind w:left="360"/>
              <w:jc w:val="left"/>
              <w:rPr>
                <w:rFonts w:ascii="Times New Roman" w:hAnsi="Times New Roman" w:cs="Times New Roman"/>
                <w:sz w:val="24"/>
                <w:szCs w:val="24"/>
              </w:rPr>
            </w:pPr>
            <w:r w:rsidRPr="003D1F3E">
              <w:rPr>
                <w:rFonts w:ascii="Times New Roman" w:hAnsi="Times New Roman" w:cs="Times New Roman"/>
                <w:sz w:val="24"/>
                <w:szCs w:val="24"/>
              </w:rPr>
              <w:t>Gangguan metabolik bawaan (mis. gangguan penyimpanan lisosomal, galaktosemia, gangguan penyimpanan glikogen)</w:t>
            </w:r>
          </w:p>
          <w:p w14:paraId="5CF54974" w14:textId="77777777" w:rsidR="00804E3F" w:rsidRPr="003D1F3E" w:rsidRDefault="00804E3F" w:rsidP="00D55AD8">
            <w:pPr>
              <w:shd w:val="clear" w:color="auto" w:fill="FFFFFF"/>
              <w:ind w:left="360"/>
              <w:jc w:val="left"/>
              <w:rPr>
                <w:rFonts w:ascii="Times New Roman" w:hAnsi="Times New Roman" w:cs="Times New Roman"/>
                <w:sz w:val="24"/>
                <w:szCs w:val="24"/>
              </w:rPr>
            </w:pPr>
          </w:p>
          <w:p w14:paraId="490FCA92"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Gejala dan Tanda Mayor:</w:t>
            </w:r>
          </w:p>
          <w:p w14:paraId="7DDB1E4C"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Subjektif:</w:t>
            </w:r>
          </w:p>
          <w:p w14:paraId="5A2652F4"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Hipoglikemia</w:t>
            </w:r>
          </w:p>
          <w:p w14:paraId="0B493289" w14:textId="77777777" w:rsidR="00804E3F" w:rsidRPr="003D1F3E" w:rsidRDefault="00804E3F" w:rsidP="00804E3F">
            <w:pPr>
              <w:numPr>
                <w:ilvl w:val="0"/>
                <w:numId w:val="40"/>
              </w:numPr>
              <w:shd w:val="clear" w:color="auto" w:fill="FFFFFF"/>
              <w:jc w:val="left"/>
              <w:rPr>
                <w:rFonts w:ascii="Times New Roman" w:eastAsia="Times New Roman" w:hAnsi="Times New Roman" w:cs="Times New Roman"/>
                <w:sz w:val="24"/>
                <w:szCs w:val="24"/>
                <w:lang w:eastAsia="id-ID"/>
              </w:rPr>
            </w:pPr>
            <w:r w:rsidRPr="003D1F3E">
              <w:rPr>
                <w:rFonts w:ascii="Times New Roman" w:eastAsia="Times New Roman" w:hAnsi="Times New Roman" w:cs="Times New Roman"/>
                <w:sz w:val="24"/>
                <w:szCs w:val="24"/>
                <w:lang w:eastAsia="id-ID"/>
              </w:rPr>
              <w:t>Mengantuk</w:t>
            </w:r>
          </w:p>
          <w:p w14:paraId="122467B9" w14:textId="77777777" w:rsidR="00804E3F" w:rsidRPr="003D1F3E" w:rsidRDefault="00804E3F" w:rsidP="00804E3F">
            <w:pPr>
              <w:numPr>
                <w:ilvl w:val="0"/>
                <w:numId w:val="40"/>
              </w:numPr>
              <w:shd w:val="clear" w:color="auto" w:fill="FFFFFF"/>
              <w:jc w:val="left"/>
              <w:rPr>
                <w:rFonts w:ascii="Times New Roman" w:eastAsia="Times New Roman" w:hAnsi="Times New Roman" w:cs="Times New Roman"/>
                <w:sz w:val="24"/>
                <w:szCs w:val="24"/>
                <w:lang w:eastAsia="id-ID"/>
              </w:rPr>
            </w:pPr>
            <w:r w:rsidRPr="003D1F3E">
              <w:rPr>
                <w:rFonts w:ascii="Times New Roman" w:eastAsia="Times New Roman" w:hAnsi="Times New Roman" w:cs="Times New Roman"/>
                <w:sz w:val="24"/>
                <w:szCs w:val="24"/>
                <w:lang w:eastAsia="id-ID"/>
              </w:rPr>
              <w:t>Pusing</w:t>
            </w:r>
          </w:p>
          <w:p w14:paraId="19ABCF4B"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Objektif</w:t>
            </w:r>
          </w:p>
          <w:p w14:paraId="6F3C34BA" w14:textId="77777777" w:rsidR="00804E3F" w:rsidRPr="003D1F3E" w:rsidRDefault="00804E3F" w:rsidP="00804E3F">
            <w:pPr>
              <w:numPr>
                <w:ilvl w:val="0"/>
                <w:numId w:val="41"/>
              </w:numPr>
              <w:shd w:val="clear" w:color="auto" w:fill="FFFFFF"/>
              <w:ind w:left="360"/>
              <w:jc w:val="left"/>
              <w:rPr>
                <w:rFonts w:ascii="Times New Roman" w:eastAsia="Times New Roman" w:hAnsi="Times New Roman" w:cs="Times New Roman"/>
                <w:sz w:val="24"/>
                <w:szCs w:val="24"/>
                <w:lang w:eastAsia="id-ID"/>
              </w:rPr>
            </w:pPr>
            <w:r w:rsidRPr="003D1F3E">
              <w:rPr>
                <w:rFonts w:ascii="Times New Roman" w:eastAsia="Times New Roman" w:hAnsi="Times New Roman" w:cs="Times New Roman"/>
                <w:sz w:val="24"/>
                <w:szCs w:val="24"/>
                <w:lang w:eastAsia="id-ID"/>
              </w:rPr>
              <w:t>Gangguan koordinasi</w:t>
            </w:r>
          </w:p>
          <w:p w14:paraId="73BFC485" w14:textId="77777777" w:rsidR="00804E3F" w:rsidRPr="003D1F3E" w:rsidRDefault="00804E3F" w:rsidP="00804E3F">
            <w:pPr>
              <w:numPr>
                <w:ilvl w:val="0"/>
                <w:numId w:val="41"/>
              </w:numPr>
              <w:shd w:val="clear" w:color="auto" w:fill="FFFFFF"/>
              <w:ind w:left="360"/>
              <w:jc w:val="left"/>
              <w:rPr>
                <w:rFonts w:ascii="Times New Roman" w:eastAsia="Times New Roman" w:hAnsi="Times New Roman" w:cs="Times New Roman"/>
                <w:sz w:val="24"/>
                <w:szCs w:val="24"/>
                <w:lang w:eastAsia="id-ID"/>
              </w:rPr>
            </w:pPr>
            <w:r w:rsidRPr="003D1F3E">
              <w:rPr>
                <w:rFonts w:ascii="Times New Roman" w:eastAsia="Times New Roman" w:hAnsi="Times New Roman" w:cs="Times New Roman"/>
                <w:sz w:val="24"/>
                <w:szCs w:val="24"/>
                <w:lang w:eastAsia="id-ID"/>
              </w:rPr>
              <w:lastRenderedPageBreak/>
              <w:t>Kadar glukosa dalam darah/urin rendah</w:t>
            </w:r>
          </w:p>
          <w:p w14:paraId="1EE31363" w14:textId="77777777" w:rsidR="00804E3F" w:rsidRPr="003D1F3E" w:rsidRDefault="00804E3F" w:rsidP="00D55AD8">
            <w:pPr>
              <w:shd w:val="clear" w:color="auto" w:fill="FFFFFF"/>
              <w:jc w:val="left"/>
              <w:rPr>
                <w:rFonts w:ascii="Times New Roman" w:eastAsia="Times New Roman" w:hAnsi="Times New Roman" w:cs="Times New Roman"/>
                <w:sz w:val="24"/>
                <w:szCs w:val="24"/>
                <w:lang w:val="en-US" w:eastAsia="id-ID"/>
              </w:rPr>
            </w:pPr>
            <w:r w:rsidRPr="003D1F3E">
              <w:rPr>
                <w:rFonts w:ascii="Times New Roman" w:eastAsia="Times New Roman" w:hAnsi="Times New Roman" w:cs="Times New Roman"/>
                <w:sz w:val="24"/>
                <w:szCs w:val="24"/>
                <w:lang w:val="en-US" w:eastAsia="id-ID"/>
              </w:rPr>
              <w:t>Hiperglikemia</w:t>
            </w:r>
          </w:p>
          <w:p w14:paraId="086B7431" w14:textId="77777777" w:rsidR="00804E3F" w:rsidRPr="003D1F3E" w:rsidRDefault="00804E3F" w:rsidP="00D55AD8">
            <w:pPr>
              <w:shd w:val="clear" w:color="auto" w:fill="FFFFFF"/>
              <w:jc w:val="left"/>
              <w:rPr>
                <w:rFonts w:ascii="Times New Roman" w:eastAsia="Times New Roman" w:hAnsi="Times New Roman" w:cs="Times New Roman"/>
                <w:sz w:val="24"/>
                <w:szCs w:val="24"/>
                <w:lang w:val="en-US" w:eastAsia="id-ID"/>
              </w:rPr>
            </w:pPr>
            <w:r w:rsidRPr="003D1F3E">
              <w:rPr>
                <w:rFonts w:ascii="Times New Roman" w:eastAsia="Times New Roman" w:hAnsi="Times New Roman" w:cs="Times New Roman"/>
                <w:sz w:val="24"/>
                <w:szCs w:val="24"/>
                <w:lang w:val="en-US" w:eastAsia="id-ID"/>
              </w:rPr>
              <w:t>Subjektif</w:t>
            </w:r>
          </w:p>
          <w:p w14:paraId="1D552A42" w14:textId="77777777" w:rsidR="00804E3F" w:rsidRPr="003D1F3E" w:rsidRDefault="00804E3F" w:rsidP="00804E3F">
            <w:pPr>
              <w:pStyle w:val="ListParagraph"/>
              <w:numPr>
                <w:ilvl w:val="0"/>
                <w:numId w:val="42"/>
              </w:numPr>
              <w:shd w:val="clear" w:color="auto" w:fill="FFFFFF"/>
              <w:jc w:val="left"/>
              <w:rPr>
                <w:rFonts w:ascii="Times New Roman" w:eastAsia="Times New Roman" w:hAnsi="Times New Roman" w:cs="Times New Roman"/>
                <w:sz w:val="24"/>
                <w:szCs w:val="24"/>
                <w:lang w:val="en-US" w:eastAsia="id-ID"/>
              </w:rPr>
            </w:pPr>
            <w:r w:rsidRPr="003D1F3E">
              <w:rPr>
                <w:rFonts w:ascii="Times New Roman" w:eastAsia="Times New Roman" w:hAnsi="Times New Roman" w:cs="Times New Roman"/>
                <w:sz w:val="24"/>
                <w:szCs w:val="24"/>
                <w:lang w:val="en-US" w:eastAsia="id-ID"/>
              </w:rPr>
              <w:t>Lelah atau lesu</w:t>
            </w:r>
          </w:p>
          <w:p w14:paraId="6742F121" w14:textId="77777777" w:rsidR="00804E3F" w:rsidRPr="003D1F3E" w:rsidRDefault="00804E3F" w:rsidP="00D55AD8">
            <w:pPr>
              <w:shd w:val="clear" w:color="auto" w:fill="FFFFFF"/>
              <w:jc w:val="left"/>
              <w:rPr>
                <w:rFonts w:ascii="Times New Roman" w:eastAsia="Times New Roman" w:hAnsi="Times New Roman" w:cs="Times New Roman"/>
                <w:sz w:val="24"/>
                <w:szCs w:val="24"/>
                <w:lang w:val="en-US" w:eastAsia="id-ID"/>
              </w:rPr>
            </w:pPr>
            <w:r w:rsidRPr="003D1F3E">
              <w:rPr>
                <w:rFonts w:ascii="Times New Roman" w:eastAsia="Times New Roman" w:hAnsi="Times New Roman" w:cs="Times New Roman"/>
                <w:sz w:val="24"/>
                <w:szCs w:val="24"/>
                <w:lang w:val="en-US" w:eastAsia="id-ID"/>
              </w:rPr>
              <w:t>Objektif</w:t>
            </w:r>
          </w:p>
          <w:p w14:paraId="0E295FF3" w14:textId="77777777" w:rsidR="00804E3F" w:rsidRPr="003D1F3E" w:rsidRDefault="00804E3F" w:rsidP="00804E3F">
            <w:pPr>
              <w:pStyle w:val="ListParagraph"/>
              <w:numPr>
                <w:ilvl w:val="0"/>
                <w:numId w:val="43"/>
              </w:numPr>
              <w:shd w:val="clear" w:color="auto" w:fill="FFFFFF"/>
              <w:jc w:val="left"/>
              <w:rPr>
                <w:rFonts w:ascii="Times New Roman" w:eastAsia="Times New Roman" w:hAnsi="Times New Roman" w:cs="Times New Roman"/>
                <w:sz w:val="24"/>
                <w:szCs w:val="24"/>
                <w:lang w:val="en-US" w:eastAsia="id-ID"/>
              </w:rPr>
            </w:pPr>
            <w:r w:rsidRPr="003D1F3E">
              <w:rPr>
                <w:rFonts w:ascii="Times New Roman" w:eastAsia="Times New Roman" w:hAnsi="Times New Roman" w:cs="Times New Roman"/>
                <w:sz w:val="24"/>
                <w:szCs w:val="24"/>
                <w:lang w:val="en-US" w:eastAsia="id-ID"/>
              </w:rPr>
              <w:t xml:space="preserve">Kadar glukosa dalam darah/urin tinggi </w:t>
            </w:r>
          </w:p>
          <w:p w14:paraId="6452A266"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Gejala dan Tanda Minor</w:t>
            </w:r>
          </w:p>
          <w:p w14:paraId="512D1AF0"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Subjektif</w:t>
            </w:r>
          </w:p>
          <w:p w14:paraId="4A6F5B01"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Hipoglikemia</w:t>
            </w:r>
          </w:p>
          <w:p w14:paraId="2D030BD5" w14:textId="77777777" w:rsidR="00804E3F" w:rsidRPr="003D1F3E" w:rsidRDefault="00804E3F" w:rsidP="00804E3F">
            <w:pPr>
              <w:pStyle w:val="ListParagraph"/>
              <w:numPr>
                <w:ilvl w:val="0"/>
                <w:numId w:val="44"/>
              </w:numPr>
              <w:rPr>
                <w:rFonts w:ascii="Times New Roman" w:hAnsi="Times New Roman" w:cs="Times New Roman"/>
                <w:sz w:val="24"/>
                <w:szCs w:val="24"/>
                <w:lang w:val="en-US"/>
              </w:rPr>
            </w:pPr>
            <w:r w:rsidRPr="003D1F3E">
              <w:rPr>
                <w:rFonts w:ascii="Times New Roman" w:hAnsi="Times New Roman" w:cs="Times New Roman"/>
                <w:sz w:val="24"/>
                <w:szCs w:val="24"/>
                <w:lang w:val="en-US"/>
              </w:rPr>
              <w:t>Palpitasi</w:t>
            </w:r>
          </w:p>
          <w:p w14:paraId="68E9B561" w14:textId="77777777" w:rsidR="00804E3F" w:rsidRPr="003D1F3E" w:rsidRDefault="00804E3F" w:rsidP="00804E3F">
            <w:pPr>
              <w:pStyle w:val="ListParagraph"/>
              <w:numPr>
                <w:ilvl w:val="0"/>
                <w:numId w:val="44"/>
              </w:numPr>
              <w:rPr>
                <w:rFonts w:ascii="Times New Roman" w:hAnsi="Times New Roman" w:cs="Times New Roman"/>
                <w:sz w:val="24"/>
                <w:szCs w:val="24"/>
                <w:lang w:val="en-US"/>
              </w:rPr>
            </w:pPr>
            <w:r w:rsidRPr="003D1F3E">
              <w:rPr>
                <w:rFonts w:ascii="Times New Roman" w:hAnsi="Times New Roman" w:cs="Times New Roman"/>
                <w:sz w:val="24"/>
                <w:szCs w:val="24"/>
                <w:lang w:val="en-US"/>
              </w:rPr>
              <w:t>Mengeluh lapar</w:t>
            </w:r>
          </w:p>
          <w:p w14:paraId="68E0439F"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Objektif</w:t>
            </w:r>
          </w:p>
          <w:p w14:paraId="7E8F0E7D" w14:textId="77777777" w:rsidR="00804E3F" w:rsidRPr="003D1F3E" w:rsidRDefault="00804E3F" w:rsidP="00804E3F">
            <w:pPr>
              <w:pStyle w:val="ListParagraph"/>
              <w:numPr>
                <w:ilvl w:val="0"/>
                <w:numId w:val="45"/>
              </w:numPr>
              <w:rPr>
                <w:rFonts w:ascii="Times New Roman" w:hAnsi="Times New Roman" w:cs="Times New Roman"/>
                <w:sz w:val="24"/>
                <w:szCs w:val="24"/>
                <w:lang w:val="en-US"/>
              </w:rPr>
            </w:pPr>
            <w:r w:rsidRPr="003D1F3E">
              <w:rPr>
                <w:rFonts w:ascii="Times New Roman" w:hAnsi="Times New Roman" w:cs="Times New Roman"/>
                <w:sz w:val="24"/>
                <w:szCs w:val="24"/>
                <w:lang w:val="en-US"/>
              </w:rPr>
              <w:t>Gemetar</w:t>
            </w:r>
          </w:p>
          <w:p w14:paraId="512BC88C" w14:textId="77777777" w:rsidR="00804E3F" w:rsidRPr="003D1F3E" w:rsidRDefault="00804E3F" w:rsidP="00804E3F">
            <w:pPr>
              <w:pStyle w:val="ListParagraph"/>
              <w:numPr>
                <w:ilvl w:val="0"/>
                <w:numId w:val="45"/>
              </w:numPr>
              <w:rPr>
                <w:rFonts w:ascii="Times New Roman" w:hAnsi="Times New Roman" w:cs="Times New Roman"/>
                <w:sz w:val="24"/>
                <w:szCs w:val="24"/>
                <w:lang w:val="en-US"/>
              </w:rPr>
            </w:pPr>
            <w:r w:rsidRPr="003D1F3E">
              <w:rPr>
                <w:rFonts w:ascii="Times New Roman" w:hAnsi="Times New Roman" w:cs="Times New Roman"/>
                <w:sz w:val="24"/>
                <w:szCs w:val="24"/>
                <w:lang w:val="en-US"/>
              </w:rPr>
              <w:t>Kesadaran menurun</w:t>
            </w:r>
          </w:p>
          <w:p w14:paraId="17B97582" w14:textId="77777777" w:rsidR="00804E3F" w:rsidRPr="003D1F3E" w:rsidRDefault="00804E3F" w:rsidP="00804E3F">
            <w:pPr>
              <w:pStyle w:val="ListParagraph"/>
              <w:numPr>
                <w:ilvl w:val="0"/>
                <w:numId w:val="45"/>
              </w:numPr>
              <w:rPr>
                <w:rFonts w:ascii="Times New Roman" w:hAnsi="Times New Roman" w:cs="Times New Roman"/>
                <w:sz w:val="24"/>
                <w:szCs w:val="24"/>
                <w:lang w:val="en-US"/>
              </w:rPr>
            </w:pPr>
            <w:r w:rsidRPr="003D1F3E">
              <w:rPr>
                <w:rFonts w:ascii="Times New Roman" w:hAnsi="Times New Roman" w:cs="Times New Roman"/>
                <w:sz w:val="24"/>
                <w:szCs w:val="24"/>
                <w:lang w:val="en-US"/>
              </w:rPr>
              <w:t>Perilaku aneh</w:t>
            </w:r>
          </w:p>
          <w:p w14:paraId="40DDBD1D" w14:textId="77777777" w:rsidR="00804E3F" w:rsidRPr="003D1F3E" w:rsidRDefault="00804E3F" w:rsidP="00804E3F">
            <w:pPr>
              <w:pStyle w:val="ListParagraph"/>
              <w:numPr>
                <w:ilvl w:val="0"/>
                <w:numId w:val="45"/>
              </w:numPr>
              <w:rPr>
                <w:rFonts w:ascii="Times New Roman" w:hAnsi="Times New Roman" w:cs="Times New Roman"/>
                <w:sz w:val="24"/>
                <w:szCs w:val="24"/>
                <w:lang w:val="en-US"/>
              </w:rPr>
            </w:pPr>
            <w:r w:rsidRPr="003D1F3E">
              <w:rPr>
                <w:rFonts w:ascii="Times New Roman" w:hAnsi="Times New Roman" w:cs="Times New Roman"/>
                <w:sz w:val="24"/>
                <w:szCs w:val="24"/>
                <w:lang w:val="en-US"/>
              </w:rPr>
              <w:t>Sulit bicara</w:t>
            </w:r>
          </w:p>
          <w:p w14:paraId="15ACE6EB" w14:textId="77777777" w:rsidR="00804E3F" w:rsidRPr="003D1F3E" w:rsidRDefault="00804E3F" w:rsidP="00804E3F">
            <w:pPr>
              <w:pStyle w:val="ListParagraph"/>
              <w:numPr>
                <w:ilvl w:val="0"/>
                <w:numId w:val="45"/>
              </w:numPr>
              <w:rPr>
                <w:rFonts w:ascii="Times New Roman" w:hAnsi="Times New Roman" w:cs="Times New Roman"/>
                <w:sz w:val="24"/>
                <w:szCs w:val="24"/>
                <w:lang w:val="en-US"/>
              </w:rPr>
            </w:pPr>
            <w:r w:rsidRPr="003D1F3E">
              <w:rPr>
                <w:rFonts w:ascii="Times New Roman" w:hAnsi="Times New Roman" w:cs="Times New Roman"/>
                <w:sz w:val="24"/>
                <w:szCs w:val="24"/>
                <w:lang w:val="en-US"/>
              </w:rPr>
              <w:t>Berkeringat</w:t>
            </w:r>
          </w:p>
          <w:p w14:paraId="25236FA2"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Hiperglikemia</w:t>
            </w:r>
          </w:p>
          <w:p w14:paraId="5B7E5E69"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Subjektif</w:t>
            </w:r>
          </w:p>
          <w:p w14:paraId="19F8C3B4" w14:textId="77777777" w:rsidR="00804E3F" w:rsidRPr="003D1F3E" w:rsidRDefault="00804E3F" w:rsidP="00804E3F">
            <w:pPr>
              <w:pStyle w:val="ListParagraph"/>
              <w:numPr>
                <w:ilvl w:val="0"/>
                <w:numId w:val="46"/>
              </w:numPr>
              <w:rPr>
                <w:rFonts w:ascii="Times New Roman" w:hAnsi="Times New Roman" w:cs="Times New Roman"/>
                <w:sz w:val="24"/>
                <w:szCs w:val="24"/>
                <w:lang w:val="en-US"/>
              </w:rPr>
            </w:pPr>
            <w:r w:rsidRPr="003D1F3E">
              <w:rPr>
                <w:rFonts w:ascii="Times New Roman" w:hAnsi="Times New Roman" w:cs="Times New Roman"/>
                <w:sz w:val="24"/>
                <w:szCs w:val="24"/>
                <w:lang w:val="en-US"/>
              </w:rPr>
              <w:t>Mulut kering</w:t>
            </w:r>
          </w:p>
          <w:p w14:paraId="777896E5" w14:textId="77777777" w:rsidR="00804E3F" w:rsidRPr="003D1F3E" w:rsidRDefault="00804E3F" w:rsidP="00804E3F">
            <w:pPr>
              <w:pStyle w:val="ListParagraph"/>
              <w:numPr>
                <w:ilvl w:val="0"/>
                <w:numId w:val="46"/>
              </w:numPr>
              <w:rPr>
                <w:rFonts w:ascii="Times New Roman" w:hAnsi="Times New Roman" w:cs="Times New Roman"/>
                <w:sz w:val="24"/>
                <w:szCs w:val="24"/>
                <w:lang w:val="en-US"/>
              </w:rPr>
            </w:pPr>
            <w:r w:rsidRPr="003D1F3E">
              <w:rPr>
                <w:rFonts w:ascii="Times New Roman" w:hAnsi="Times New Roman" w:cs="Times New Roman"/>
                <w:sz w:val="24"/>
                <w:szCs w:val="24"/>
                <w:lang w:val="en-US"/>
              </w:rPr>
              <w:t>Haus meningkat</w:t>
            </w:r>
          </w:p>
          <w:p w14:paraId="6841CC78"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Objektif</w:t>
            </w:r>
          </w:p>
          <w:p w14:paraId="3F4E0C68" w14:textId="77777777" w:rsidR="00804E3F" w:rsidRPr="003D1F3E" w:rsidRDefault="00804E3F" w:rsidP="00804E3F">
            <w:pPr>
              <w:pStyle w:val="ListParagraph"/>
              <w:numPr>
                <w:ilvl w:val="0"/>
                <w:numId w:val="47"/>
              </w:numPr>
              <w:rPr>
                <w:rFonts w:ascii="Times New Roman" w:hAnsi="Times New Roman" w:cs="Times New Roman"/>
                <w:sz w:val="24"/>
                <w:szCs w:val="24"/>
                <w:lang w:val="en-US"/>
              </w:rPr>
            </w:pPr>
            <w:r w:rsidRPr="003D1F3E">
              <w:rPr>
                <w:rFonts w:ascii="Times New Roman" w:hAnsi="Times New Roman" w:cs="Times New Roman"/>
                <w:sz w:val="24"/>
                <w:szCs w:val="24"/>
                <w:lang w:val="en-US"/>
              </w:rPr>
              <w:t>Jumlah urin meningkat</w:t>
            </w:r>
          </w:p>
          <w:p w14:paraId="303ED271"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Kondisi Klinis Terkait</w:t>
            </w:r>
          </w:p>
          <w:p w14:paraId="751BF8A9" w14:textId="77777777" w:rsidR="00804E3F" w:rsidRPr="003D1F3E" w:rsidRDefault="00804E3F" w:rsidP="00804E3F">
            <w:pPr>
              <w:pStyle w:val="ListParagraph"/>
              <w:numPr>
                <w:ilvl w:val="0"/>
                <w:numId w:val="48"/>
              </w:numPr>
              <w:rPr>
                <w:rFonts w:ascii="Times New Roman" w:hAnsi="Times New Roman" w:cs="Times New Roman"/>
                <w:sz w:val="24"/>
                <w:szCs w:val="24"/>
                <w:lang w:val="en-US"/>
              </w:rPr>
            </w:pPr>
            <w:r w:rsidRPr="003D1F3E">
              <w:rPr>
                <w:rFonts w:ascii="Times New Roman" w:hAnsi="Times New Roman" w:cs="Times New Roman"/>
                <w:sz w:val="24"/>
                <w:szCs w:val="24"/>
                <w:lang w:val="en-US"/>
              </w:rPr>
              <w:t>Diabetes melitus</w:t>
            </w:r>
          </w:p>
          <w:p w14:paraId="4D1F73C3" w14:textId="77777777" w:rsidR="00804E3F" w:rsidRPr="003D1F3E" w:rsidRDefault="00804E3F" w:rsidP="00804E3F">
            <w:pPr>
              <w:pStyle w:val="ListParagraph"/>
              <w:numPr>
                <w:ilvl w:val="0"/>
                <w:numId w:val="48"/>
              </w:numPr>
              <w:rPr>
                <w:rFonts w:ascii="Times New Roman" w:hAnsi="Times New Roman" w:cs="Times New Roman"/>
                <w:sz w:val="24"/>
                <w:szCs w:val="24"/>
                <w:lang w:val="en-US"/>
              </w:rPr>
            </w:pPr>
            <w:r w:rsidRPr="003D1F3E">
              <w:rPr>
                <w:rFonts w:ascii="Times New Roman" w:hAnsi="Times New Roman" w:cs="Times New Roman"/>
                <w:sz w:val="24"/>
                <w:szCs w:val="24"/>
                <w:lang w:val="en-US"/>
              </w:rPr>
              <w:t>Ketoasidosis diabetik</w:t>
            </w:r>
          </w:p>
          <w:p w14:paraId="4AA8F028" w14:textId="77777777" w:rsidR="00804E3F" w:rsidRPr="003D1F3E" w:rsidRDefault="00804E3F" w:rsidP="00804E3F">
            <w:pPr>
              <w:pStyle w:val="ListParagraph"/>
              <w:numPr>
                <w:ilvl w:val="0"/>
                <w:numId w:val="48"/>
              </w:numPr>
              <w:rPr>
                <w:rFonts w:ascii="Times New Roman" w:hAnsi="Times New Roman" w:cs="Times New Roman"/>
                <w:sz w:val="24"/>
                <w:szCs w:val="24"/>
                <w:lang w:val="en-US"/>
              </w:rPr>
            </w:pPr>
            <w:r w:rsidRPr="003D1F3E">
              <w:rPr>
                <w:rFonts w:ascii="Times New Roman" w:hAnsi="Times New Roman" w:cs="Times New Roman"/>
                <w:sz w:val="24"/>
                <w:szCs w:val="24"/>
                <w:lang w:val="en-US"/>
              </w:rPr>
              <w:t>Hipoglikemia</w:t>
            </w:r>
          </w:p>
          <w:p w14:paraId="4E121316" w14:textId="77777777" w:rsidR="00804E3F" w:rsidRPr="003D1F3E" w:rsidRDefault="00804E3F" w:rsidP="00804E3F">
            <w:pPr>
              <w:pStyle w:val="ListParagraph"/>
              <w:numPr>
                <w:ilvl w:val="0"/>
                <w:numId w:val="48"/>
              </w:numPr>
              <w:rPr>
                <w:rFonts w:ascii="Times New Roman" w:hAnsi="Times New Roman" w:cs="Times New Roman"/>
                <w:sz w:val="24"/>
                <w:szCs w:val="24"/>
                <w:lang w:val="en-US"/>
              </w:rPr>
            </w:pPr>
            <w:r w:rsidRPr="003D1F3E">
              <w:rPr>
                <w:rFonts w:ascii="Times New Roman" w:hAnsi="Times New Roman" w:cs="Times New Roman"/>
                <w:sz w:val="24"/>
                <w:szCs w:val="24"/>
                <w:lang w:val="en-US"/>
              </w:rPr>
              <w:t>Hiperglikemia</w:t>
            </w:r>
          </w:p>
          <w:p w14:paraId="267303B1" w14:textId="77777777" w:rsidR="00804E3F" w:rsidRPr="003D1F3E" w:rsidRDefault="00804E3F" w:rsidP="00804E3F">
            <w:pPr>
              <w:pStyle w:val="ListParagraph"/>
              <w:numPr>
                <w:ilvl w:val="0"/>
                <w:numId w:val="48"/>
              </w:numPr>
              <w:rPr>
                <w:rFonts w:ascii="Times New Roman" w:hAnsi="Times New Roman" w:cs="Times New Roman"/>
                <w:sz w:val="24"/>
                <w:szCs w:val="24"/>
                <w:lang w:val="en-US"/>
              </w:rPr>
            </w:pPr>
            <w:r w:rsidRPr="003D1F3E">
              <w:rPr>
                <w:rFonts w:ascii="Times New Roman" w:hAnsi="Times New Roman" w:cs="Times New Roman"/>
                <w:sz w:val="24"/>
                <w:szCs w:val="24"/>
                <w:lang w:val="en-US"/>
              </w:rPr>
              <w:t>Diabetes gestasional</w:t>
            </w:r>
          </w:p>
          <w:p w14:paraId="256168D5" w14:textId="77777777" w:rsidR="00804E3F" w:rsidRPr="003D1F3E" w:rsidRDefault="00804E3F" w:rsidP="00804E3F">
            <w:pPr>
              <w:pStyle w:val="ListParagraph"/>
              <w:numPr>
                <w:ilvl w:val="0"/>
                <w:numId w:val="48"/>
              </w:numPr>
              <w:rPr>
                <w:rFonts w:ascii="Times New Roman" w:hAnsi="Times New Roman" w:cs="Times New Roman"/>
                <w:sz w:val="24"/>
                <w:szCs w:val="24"/>
                <w:lang w:val="en-US"/>
              </w:rPr>
            </w:pPr>
            <w:r w:rsidRPr="003D1F3E">
              <w:rPr>
                <w:rFonts w:ascii="Times New Roman" w:hAnsi="Times New Roman" w:cs="Times New Roman"/>
                <w:sz w:val="24"/>
                <w:szCs w:val="24"/>
                <w:lang w:val="en-US"/>
              </w:rPr>
              <w:t>Penggunaan kortikosteroid</w:t>
            </w:r>
          </w:p>
          <w:p w14:paraId="24FF6A74" w14:textId="77777777" w:rsidR="00804E3F" w:rsidRPr="003D1F3E" w:rsidRDefault="00804E3F" w:rsidP="00804E3F">
            <w:pPr>
              <w:pStyle w:val="ListParagraph"/>
              <w:numPr>
                <w:ilvl w:val="0"/>
                <w:numId w:val="48"/>
              </w:numPr>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Nutrisi parenteral total (TPN)</w:t>
            </w:r>
          </w:p>
          <w:p w14:paraId="75A3AB05" w14:textId="77777777" w:rsidR="00804E3F" w:rsidRPr="003D1F3E" w:rsidRDefault="00804E3F" w:rsidP="00D55AD8">
            <w:pPr>
              <w:rPr>
                <w:rFonts w:ascii="Times New Roman" w:hAnsi="Times New Roman" w:cs="Times New Roman"/>
                <w:sz w:val="24"/>
                <w:szCs w:val="24"/>
                <w:lang w:val="en-US"/>
              </w:rPr>
            </w:pPr>
          </w:p>
        </w:tc>
        <w:tc>
          <w:tcPr>
            <w:tcW w:w="4394" w:type="dxa"/>
          </w:tcPr>
          <w:p w14:paraId="22E4D894"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Kestabilan Kadar Glukosa Darah (L.05022)</w:t>
            </w:r>
          </w:p>
          <w:p w14:paraId="40555FAF"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Definisi:</w:t>
            </w:r>
          </w:p>
          <w:p w14:paraId="2644A613"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Kadar glukosa darah berada pada rentang normal</w:t>
            </w:r>
          </w:p>
          <w:p w14:paraId="32A3F727"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Ekspetasi: Meningkat</w:t>
            </w:r>
          </w:p>
          <w:p w14:paraId="574D5B3F"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 xml:space="preserve">Kriteria hasil : </w:t>
            </w:r>
          </w:p>
          <w:p w14:paraId="4DB2760C"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Meningkat:</w:t>
            </w:r>
          </w:p>
          <w:p w14:paraId="5267955B" w14:textId="77777777" w:rsidR="00804E3F" w:rsidRPr="003D1F3E" w:rsidRDefault="00804E3F" w:rsidP="00804E3F">
            <w:pPr>
              <w:pStyle w:val="ListParagraph"/>
              <w:numPr>
                <w:ilvl w:val="0"/>
                <w:numId w:val="21"/>
              </w:numPr>
              <w:rPr>
                <w:rFonts w:ascii="Times New Roman" w:hAnsi="Times New Roman" w:cs="Times New Roman"/>
                <w:sz w:val="24"/>
                <w:szCs w:val="24"/>
                <w:lang w:val="en-US"/>
              </w:rPr>
            </w:pPr>
            <w:r w:rsidRPr="003D1F3E">
              <w:rPr>
                <w:rFonts w:ascii="Times New Roman" w:hAnsi="Times New Roman" w:cs="Times New Roman"/>
                <w:sz w:val="24"/>
                <w:szCs w:val="24"/>
                <w:lang w:val="en-US"/>
              </w:rPr>
              <w:t>Koordinasi</w:t>
            </w:r>
          </w:p>
          <w:p w14:paraId="6AD9AC95" w14:textId="77777777" w:rsidR="00804E3F" w:rsidRPr="003D1F3E" w:rsidRDefault="00804E3F" w:rsidP="00804E3F">
            <w:pPr>
              <w:pStyle w:val="ListParagraph"/>
              <w:numPr>
                <w:ilvl w:val="0"/>
                <w:numId w:val="21"/>
              </w:numPr>
              <w:rPr>
                <w:rFonts w:ascii="Times New Roman" w:hAnsi="Times New Roman" w:cs="Times New Roman"/>
                <w:sz w:val="24"/>
                <w:szCs w:val="24"/>
                <w:lang w:val="en-US"/>
              </w:rPr>
            </w:pPr>
            <w:r w:rsidRPr="003D1F3E">
              <w:rPr>
                <w:rFonts w:ascii="Times New Roman" w:hAnsi="Times New Roman" w:cs="Times New Roman"/>
                <w:sz w:val="24"/>
                <w:szCs w:val="24"/>
                <w:lang w:val="en-US"/>
              </w:rPr>
              <w:t>Kesadaran</w:t>
            </w:r>
          </w:p>
          <w:p w14:paraId="3BBEB8E1"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Menurun :</w:t>
            </w:r>
          </w:p>
          <w:p w14:paraId="1EC7672F" w14:textId="77777777" w:rsidR="00804E3F" w:rsidRPr="003D1F3E" w:rsidRDefault="00804E3F" w:rsidP="00804E3F">
            <w:pPr>
              <w:pStyle w:val="ListParagraph"/>
              <w:numPr>
                <w:ilvl w:val="0"/>
                <w:numId w:val="20"/>
              </w:numPr>
              <w:rPr>
                <w:rFonts w:ascii="Times New Roman" w:hAnsi="Times New Roman" w:cs="Times New Roman"/>
                <w:sz w:val="24"/>
                <w:szCs w:val="24"/>
                <w:lang w:val="en-US"/>
              </w:rPr>
            </w:pPr>
            <w:r w:rsidRPr="003D1F3E">
              <w:rPr>
                <w:rFonts w:ascii="Times New Roman" w:hAnsi="Times New Roman" w:cs="Times New Roman"/>
                <w:sz w:val="24"/>
                <w:szCs w:val="24"/>
                <w:lang w:val="en-US"/>
              </w:rPr>
              <w:t>Mengantuk</w:t>
            </w:r>
          </w:p>
          <w:p w14:paraId="62CE2893" w14:textId="77777777" w:rsidR="00804E3F" w:rsidRPr="003D1F3E" w:rsidRDefault="00804E3F" w:rsidP="00804E3F">
            <w:pPr>
              <w:pStyle w:val="ListParagraph"/>
              <w:numPr>
                <w:ilvl w:val="0"/>
                <w:numId w:val="20"/>
              </w:numPr>
              <w:rPr>
                <w:rFonts w:ascii="Times New Roman" w:hAnsi="Times New Roman" w:cs="Times New Roman"/>
                <w:sz w:val="24"/>
                <w:szCs w:val="24"/>
                <w:lang w:val="en-US"/>
              </w:rPr>
            </w:pPr>
            <w:r w:rsidRPr="003D1F3E">
              <w:rPr>
                <w:rFonts w:ascii="Times New Roman" w:hAnsi="Times New Roman" w:cs="Times New Roman"/>
                <w:sz w:val="24"/>
                <w:szCs w:val="24"/>
                <w:lang w:val="en-US"/>
              </w:rPr>
              <w:t>Pusing</w:t>
            </w:r>
          </w:p>
          <w:p w14:paraId="19F77994" w14:textId="77777777" w:rsidR="00804E3F" w:rsidRPr="003D1F3E" w:rsidRDefault="00804E3F" w:rsidP="00804E3F">
            <w:pPr>
              <w:pStyle w:val="ListParagraph"/>
              <w:numPr>
                <w:ilvl w:val="0"/>
                <w:numId w:val="20"/>
              </w:numPr>
              <w:rPr>
                <w:rFonts w:ascii="Times New Roman" w:hAnsi="Times New Roman" w:cs="Times New Roman"/>
                <w:sz w:val="24"/>
                <w:szCs w:val="24"/>
                <w:lang w:val="en-US"/>
              </w:rPr>
            </w:pPr>
            <w:r w:rsidRPr="003D1F3E">
              <w:rPr>
                <w:rFonts w:ascii="Times New Roman" w:hAnsi="Times New Roman" w:cs="Times New Roman"/>
                <w:sz w:val="24"/>
                <w:szCs w:val="24"/>
                <w:lang w:val="en-US"/>
              </w:rPr>
              <w:t>Lelah/lesu</w:t>
            </w:r>
          </w:p>
          <w:p w14:paraId="45FFE501" w14:textId="77777777" w:rsidR="00804E3F" w:rsidRPr="003D1F3E" w:rsidRDefault="00804E3F" w:rsidP="00804E3F">
            <w:pPr>
              <w:pStyle w:val="ListParagraph"/>
              <w:numPr>
                <w:ilvl w:val="0"/>
                <w:numId w:val="20"/>
              </w:numPr>
              <w:rPr>
                <w:rFonts w:ascii="Times New Roman" w:hAnsi="Times New Roman" w:cs="Times New Roman"/>
                <w:sz w:val="24"/>
                <w:szCs w:val="24"/>
                <w:lang w:val="en-US"/>
              </w:rPr>
            </w:pPr>
            <w:r w:rsidRPr="003D1F3E">
              <w:rPr>
                <w:rFonts w:ascii="Times New Roman" w:hAnsi="Times New Roman" w:cs="Times New Roman"/>
                <w:sz w:val="24"/>
                <w:szCs w:val="24"/>
                <w:lang w:val="en-US"/>
              </w:rPr>
              <w:t>Keluhan lapar</w:t>
            </w:r>
          </w:p>
          <w:p w14:paraId="050120B9" w14:textId="77777777" w:rsidR="00804E3F" w:rsidRPr="003D1F3E" w:rsidRDefault="00804E3F" w:rsidP="00804E3F">
            <w:pPr>
              <w:pStyle w:val="ListParagraph"/>
              <w:numPr>
                <w:ilvl w:val="0"/>
                <w:numId w:val="20"/>
              </w:numPr>
              <w:rPr>
                <w:rFonts w:ascii="Times New Roman" w:hAnsi="Times New Roman" w:cs="Times New Roman"/>
                <w:sz w:val="24"/>
                <w:szCs w:val="24"/>
                <w:lang w:val="en-US"/>
              </w:rPr>
            </w:pPr>
            <w:r w:rsidRPr="003D1F3E">
              <w:rPr>
                <w:rFonts w:ascii="Times New Roman" w:hAnsi="Times New Roman" w:cs="Times New Roman"/>
                <w:sz w:val="24"/>
                <w:szCs w:val="24"/>
                <w:lang w:val="en-US"/>
              </w:rPr>
              <w:t>Gemetar</w:t>
            </w:r>
          </w:p>
          <w:p w14:paraId="17510604" w14:textId="77777777" w:rsidR="00804E3F" w:rsidRPr="003D1F3E" w:rsidRDefault="00804E3F" w:rsidP="00804E3F">
            <w:pPr>
              <w:pStyle w:val="ListParagraph"/>
              <w:numPr>
                <w:ilvl w:val="0"/>
                <w:numId w:val="20"/>
              </w:numPr>
              <w:rPr>
                <w:rFonts w:ascii="Times New Roman" w:hAnsi="Times New Roman" w:cs="Times New Roman"/>
                <w:sz w:val="24"/>
                <w:szCs w:val="24"/>
                <w:lang w:val="en-US"/>
              </w:rPr>
            </w:pPr>
            <w:r w:rsidRPr="003D1F3E">
              <w:rPr>
                <w:rFonts w:ascii="Times New Roman" w:hAnsi="Times New Roman" w:cs="Times New Roman"/>
                <w:sz w:val="24"/>
                <w:szCs w:val="24"/>
                <w:lang w:val="en-US"/>
              </w:rPr>
              <w:t>Berkeringat</w:t>
            </w:r>
          </w:p>
          <w:p w14:paraId="1A6092C2" w14:textId="77777777" w:rsidR="00804E3F" w:rsidRPr="003D1F3E" w:rsidRDefault="00804E3F" w:rsidP="00804E3F">
            <w:pPr>
              <w:pStyle w:val="ListParagraph"/>
              <w:numPr>
                <w:ilvl w:val="0"/>
                <w:numId w:val="20"/>
              </w:numPr>
              <w:rPr>
                <w:rFonts w:ascii="Times New Roman" w:hAnsi="Times New Roman" w:cs="Times New Roman"/>
                <w:sz w:val="24"/>
                <w:szCs w:val="24"/>
                <w:lang w:val="en-US"/>
              </w:rPr>
            </w:pPr>
            <w:r w:rsidRPr="003D1F3E">
              <w:rPr>
                <w:rFonts w:ascii="Times New Roman" w:hAnsi="Times New Roman" w:cs="Times New Roman"/>
                <w:sz w:val="24"/>
                <w:szCs w:val="24"/>
                <w:lang w:val="en-US"/>
              </w:rPr>
              <w:t>Mulut kering</w:t>
            </w:r>
          </w:p>
          <w:p w14:paraId="05EAE503" w14:textId="77777777" w:rsidR="00804E3F" w:rsidRPr="003D1F3E" w:rsidRDefault="00804E3F" w:rsidP="00804E3F">
            <w:pPr>
              <w:pStyle w:val="ListParagraph"/>
              <w:numPr>
                <w:ilvl w:val="0"/>
                <w:numId w:val="20"/>
              </w:numPr>
              <w:rPr>
                <w:rFonts w:ascii="Times New Roman" w:hAnsi="Times New Roman" w:cs="Times New Roman"/>
                <w:sz w:val="24"/>
                <w:szCs w:val="24"/>
                <w:lang w:val="en-US"/>
              </w:rPr>
            </w:pPr>
            <w:r w:rsidRPr="003D1F3E">
              <w:rPr>
                <w:rFonts w:ascii="Times New Roman" w:hAnsi="Times New Roman" w:cs="Times New Roman"/>
                <w:sz w:val="24"/>
                <w:szCs w:val="24"/>
                <w:lang w:val="en-US"/>
              </w:rPr>
              <w:t>Rasa haus</w:t>
            </w:r>
          </w:p>
          <w:p w14:paraId="1F6050F9" w14:textId="77777777" w:rsidR="00804E3F" w:rsidRPr="003D1F3E" w:rsidRDefault="00804E3F" w:rsidP="00804E3F">
            <w:pPr>
              <w:pStyle w:val="ListParagraph"/>
              <w:numPr>
                <w:ilvl w:val="0"/>
                <w:numId w:val="20"/>
              </w:numPr>
              <w:rPr>
                <w:rFonts w:ascii="Times New Roman" w:hAnsi="Times New Roman" w:cs="Times New Roman"/>
                <w:sz w:val="24"/>
                <w:szCs w:val="24"/>
                <w:lang w:val="en-US"/>
              </w:rPr>
            </w:pPr>
            <w:r w:rsidRPr="003D1F3E">
              <w:rPr>
                <w:rFonts w:ascii="Times New Roman" w:hAnsi="Times New Roman" w:cs="Times New Roman"/>
                <w:sz w:val="24"/>
                <w:szCs w:val="24"/>
                <w:lang w:val="en-US"/>
              </w:rPr>
              <w:t>Perilaku aneh</w:t>
            </w:r>
          </w:p>
          <w:p w14:paraId="4D0F32BA" w14:textId="77777777" w:rsidR="00804E3F" w:rsidRPr="003D1F3E" w:rsidRDefault="00804E3F" w:rsidP="00804E3F">
            <w:pPr>
              <w:pStyle w:val="ListParagraph"/>
              <w:numPr>
                <w:ilvl w:val="0"/>
                <w:numId w:val="20"/>
              </w:numPr>
              <w:rPr>
                <w:rFonts w:ascii="Times New Roman" w:hAnsi="Times New Roman" w:cs="Times New Roman"/>
                <w:sz w:val="24"/>
                <w:szCs w:val="24"/>
                <w:lang w:val="en-US"/>
              </w:rPr>
            </w:pPr>
            <w:r w:rsidRPr="003D1F3E">
              <w:rPr>
                <w:rFonts w:ascii="Times New Roman" w:hAnsi="Times New Roman" w:cs="Times New Roman"/>
                <w:sz w:val="24"/>
                <w:szCs w:val="24"/>
                <w:lang w:val="en-US"/>
              </w:rPr>
              <w:t>Kesulitan bicara</w:t>
            </w:r>
          </w:p>
        </w:tc>
        <w:tc>
          <w:tcPr>
            <w:tcW w:w="4314" w:type="dxa"/>
          </w:tcPr>
          <w:p w14:paraId="5B19F458"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Manajemen Hiperglikemia (L03115)</w:t>
            </w:r>
          </w:p>
          <w:p w14:paraId="0DBFA798"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Observasi</w:t>
            </w:r>
          </w:p>
          <w:p w14:paraId="0C8D1A9C" w14:textId="77777777" w:rsidR="00804E3F" w:rsidRPr="003D1F3E" w:rsidRDefault="00804E3F" w:rsidP="00804E3F">
            <w:pPr>
              <w:pStyle w:val="ListParagraph"/>
              <w:numPr>
                <w:ilvl w:val="0"/>
                <w:numId w:val="22"/>
              </w:numPr>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Identifkasi kemungkinan penyebab hiperglikemia </w:t>
            </w:r>
          </w:p>
          <w:p w14:paraId="1C42827B" w14:textId="77777777" w:rsidR="00804E3F" w:rsidRPr="003D1F3E" w:rsidRDefault="00804E3F" w:rsidP="00804E3F">
            <w:pPr>
              <w:pStyle w:val="ListParagraph"/>
              <w:numPr>
                <w:ilvl w:val="0"/>
                <w:numId w:val="22"/>
              </w:numPr>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Identifikasi situasi yang menyebabkan kebutuhan insulin meningkat (mis. Penyakit kambuhan) Monitor kadar glukosa darah, jika perlu</w:t>
            </w:r>
          </w:p>
          <w:p w14:paraId="3E9457D0" w14:textId="77777777" w:rsidR="00804E3F" w:rsidRPr="003D1F3E" w:rsidRDefault="00804E3F" w:rsidP="00804E3F">
            <w:pPr>
              <w:pStyle w:val="ListParagraph"/>
              <w:numPr>
                <w:ilvl w:val="0"/>
                <w:numId w:val="22"/>
              </w:numPr>
              <w:rPr>
                <w:rFonts w:ascii="Times New Roman" w:hAnsi="Times New Roman" w:cs="Times New Roman"/>
                <w:sz w:val="24"/>
                <w:szCs w:val="24"/>
                <w:lang w:val="en-US"/>
              </w:rPr>
            </w:pPr>
            <w:r w:rsidRPr="003D1F3E">
              <w:rPr>
                <w:rFonts w:ascii="Times New Roman" w:hAnsi="Times New Roman" w:cs="Times New Roman"/>
                <w:sz w:val="24"/>
                <w:szCs w:val="24"/>
                <w:lang w:val="en-US"/>
              </w:rPr>
              <w:t>Monitor tanda dan gejala hiperglikemia (mis. Poliuri, polidipsia, polivagia, kelemahan. malaise, pandangan kabur, sakit kepala)</w:t>
            </w:r>
          </w:p>
          <w:p w14:paraId="5BF9AA11" w14:textId="77777777" w:rsidR="00804E3F" w:rsidRPr="003D1F3E" w:rsidRDefault="00804E3F" w:rsidP="00804E3F">
            <w:pPr>
              <w:pStyle w:val="ListParagraph"/>
              <w:numPr>
                <w:ilvl w:val="0"/>
                <w:numId w:val="22"/>
              </w:numPr>
              <w:rPr>
                <w:rFonts w:ascii="Times New Roman" w:hAnsi="Times New Roman" w:cs="Times New Roman"/>
                <w:sz w:val="24"/>
                <w:szCs w:val="24"/>
                <w:lang w:val="en-US"/>
              </w:rPr>
            </w:pPr>
            <w:r w:rsidRPr="003D1F3E">
              <w:rPr>
                <w:rFonts w:ascii="Times New Roman" w:hAnsi="Times New Roman" w:cs="Times New Roman"/>
                <w:sz w:val="24"/>
                <w:szCs w:val="24"/>
                <w:lang w:val="en-US"/>
              </w:rPr>
              <w:t>Monitor intake dan output cairan Monitor keton urine, kadar analisa gas darah, elektrolit, tekanan darah ortostatik dan frekuensi nadi</w:t>
            </w:r>
          </w:p>
          <w:p w14:paraId="13FE3069"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Terapeutik</w:t>
            </w:r>
          </w:p>
          <w:p w14:paraId="1993E4A5" w14:textId="77777777" w:rsidR="00804E3F" w:rsidRPr="003D1F3E" w:rsidRDefault="00804E3F" w:rsidP="00804E3F">
            <w:pPr>
              <w:pStyle w:val="ListParagraph"/>
              <w:numPr>
                <w:ilvl w:val="0"/>
                <w:numId w:val="23"/>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Berikan asupan cairan oral Konsultasi dengan medis jika tanda dan gejala hiperglikemia tetap ada atau memburuk</w:t>
            </w:r>
          </w:p>
          <w:p w14:paraId="59B73FC4" w14:textId="77777777" w:rsidR="00804E3F" w:rsidRPr="003D1F3E" w:rsidRDefault="00804E3F" w:rsidP="00804E3F">
            <w:pPr>
              <w:pStyle w:val="ListParagraph"/>
              <w:numPr>
                <w:ilvl w:val="0"/>
                <w:numId w:val="23"/>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Fasilitasi ambulasi jika ada hipotensi ortostatik</w:t>
            </w:r>
          </w:p>
          <w:p w14:paraId="66163A63"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Edukasi</w:t>
            </w:r>
          </w:p>
          <w:p w14:paraId="7DCACF4A" w14:textId="77777777" w:rsidR="00804E3F" w:rsidRPr="003D1F3E" w:rsidRDefault="00804E3F" w:rsidP="00804E3F">
            <w:pPr>
              <w:pStyle w:val="ListParagraph"/>
              <w:numPr>
                <w:ilvl w:val="0"/>
                <w:numId w:val="24"/>
              </w:numPr>
              <w:rPr>
                <w:rFonts w:ascii="Times New Roman" w:hAnsi="Times New Roman" w:cs="Times New Roman"/>
                <w:sz w:val="24"/>
                <w:szCs w:val="24"/>
                <w:lang w:val="en-US"/>
              </w:rPr>
            </w:pPr>
            <w:r w:rsidRPr="003D1F3E">
              <w:rPr>
                <w:rFonts w:ascii="Times New Roman" w:hAnsi="Times New Roman" w:cs="Times New Roman"/>
                <w:sz w:val="24"/>
                <w:szCs w:val="24"/>
                <w:lang w:val="en-US"/>
              </w:rPr>
              <w:t>Anjurkan olahraga saat kadar glukosa darah lebih dari 250 mg/D</w:t>
            </w:r>
            <w:r>
              <w:rPr>
                <w:rFonts w:ascii="Times New Roman" w:hAnsi="Times New Roman" w:cs="Times New Roman"/>
                <w:sz w:val="24"/>
                <w:szCs w:val="24"/>
                <w:lang w:val="en-US"/>
              </w:rPr>
              <w:t>L</w:t>
            </w:r>
          </w:p>
          <w:p w14:paraId="687F363A" w14:textId="77777777" w:rsidR="00804E3F" w:rsidRPr="003D1F3E" w:rsidRDefault="00804E3F" w:rsidP="00804E3F">
            <w:pPr>
              <w:pStyle w:val="ListParagraph"/>
              <w:numPr>
                <w:ilvl w:val="0"/>
                <w:numId w:val="24"/>
              </w:numPr>
              <w:rPr>
                <w:rFonts w:ascii="Times New Roman" w:hAnsi="Times New Roman" w:cs="Times New Roman"/>
                <w:sz w:val="24"/>
                <w:szCs w:val="24"/>
                <w:lang w:val="en-US"/>
              </w:rPr>
            </w:pPr>
            <w:r w:rsidRPr="003D1F3E">
              <w:rPr>
                <w:rFonts w:ascii="Times New Roman" w:hAnsi="Times New Roman" w:cs="Times New Roman"/>
                <w:sz w:val="24"/>
                <w:szCs w:val="24"/>
                <w:lang w:val="en-US"/>
              </w:rPr>
              <w:t>Anjurkan monitor kadar glukosa darah secara mandiri</w:t>
            </w:r>
          </w:p>
          <w:p w14:paraId="73504215" w14:textId="77777777" w:rsidR="00804E3F" w:rsidRPr="003D1F3E" w:rsidRDefault="00804E3F" w:rsidP="00804E3F">
            <w:pPr>
              <w:pStyle w:val="ListParagraph"/>
              <w:numPr>
                <w:ilvl w:val="0"/>
                <w:numId w:val="24"/>
              </w:numPr>
              <w:rPr>
                <w:rFonts w:ascii="Times New Roman" w:hAnsi="Times New Roman" w:cs="Times New Roman"/>
                <w:sz w:val="24"/>
                <w:szCs w:val="24"/>
                <w:lang w:val="en-US"/>
              </w:rPr>
            </w:pPr>
            <w:r w:rsidRPr="003D1F3E">
              <w:rPr>
                <w:rFonts w:ascii="Times New Roman" w:hAnsi="Times New Roman" w:cs="Times New Roman"/>
                <w:sz w:val="24"/>
                <w:szCs w:val="24"/>
                <w:lang w:val="en-US"/>
              </w:rPr>
              <w:t>Anjurkan kepatuhan terhadap diet dan olahraga</w:t>
            </w:r>
          </w:p>
        </w:tc>
      </w:tr>
      <w:tr w:rsidR="00804E3F" w:rsidRPr="003D1F3E" w14:paraId="70B9AA8A" w14:textId="77777777" w:rsidTr="00D55AD8">
        <w:tc>
          <w:tcPr>
            <w:tcW w:w="510" w:type="dxa"/>
          </w:tcPr>
          <w:p w14:paraId="5D3AAC3A" w14:textId="77777777" w:rsidR="00804E3F" w:rsidRPr="003D1F3E" w:rsidRDefault="00804E3F" w:rsidP="00D55AD8">
            <w:pPr>
              <w:pStyle w:val="ListParagraph"/>
              <w:spacing w:line="480" w:lineRule="auto"/>
              <w:ind w:left="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3</w:t>
            </w:r>
          </w:p>
        </w:tc>
        <w:tc>
          <w:tcPr>
            <w:tcW w:w="4010" w:type="dxa"/>
          </w:tcPr>
          <w:p w14:paraId="2EEE1406" w14:textId="77777777" w:rsidR="00804E3F" w:rsidRPr="003D1F3E" w:rsidRDefault="00804E3F" w:rsidP="00D55AD8">
            <w:p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 xml:space="preserve">Risiko Gangguan Integritas Kulit/Jaringan ditandai dengan Neuropati Perifer (D.0139) </w:t>
            </w:r>
          </w:p>
          <w:p w14:paraId="7E82F3AE" w14:textId="77777777" w:rsidR="00804E3F" w:rsidRPr="003D1F3E" w:rsidRDefault="00804E3F" w:rsidP="00D55AD8">
            <w:p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Definisi:</w:t>
            </w:r>
          </w:p>
          <w:p w14:paraId="00CB61AF"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color w:val="000000" w:themeColor="text1"/>
                <w:sz w:val="24"/>
                <w:szCs w:val="24"/>
                <w:lang w:val="en-US"/>
              </w:rPr>
              <w:t>Berisiko mengalami kerusakan kulit (dermis dan/atau e</w:t>
            </w:r>
            <w:r w:rsidRPr="003D1F3E">
              <w:rPr>
                <w:rFonts w:ascii="Times New Roman" w:hAnsi="Times New Roman" w:cs="Times New Roman"/>
                <w:sz w:val="24"/>
                <w:szCs w:val="24"/>
                <w:lang w:val="en-US"/>
              </w:rPr>
              <w:t>pidermis) atau jaringan (membran mukosa, kornea, fasia, otot, tendon, tulang, kartilago kapsul sendi dan/atau ligamen).</w:t>
            </w:r>
          </w:p>
          <w:p w14:paraId="156F39A3"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Faktor Risiko:</w:t>
            </w:r>
          </w:p>
          <w:p w14:paraId="6702EB7E" w14:textId="77777777" w:rsidR="00804E3F" w:rsidRPr="003D1F3E" w:rsidRDefault="00804E3F" w:rsidP="00804E3F">
            <w:pPr>
              <w:pStyle w:val="ListParagraph"/>
              <w:numPr>
                <w:ilvl w:val="0"/>
                <w:numId w:val="50"/>
              </w:numPr>
              <w:rPr>
                <w:rFonts w:ascii="Times New Roman" w:hAnsi="Times New Roman" w:cs="Times New Roman"/>
                <w:sz w:val="24"/>
                <w:szCs w:val="24"/>
                <w:lang w:val="en-US"/>
              </w:rPr>
            </w:pPr>
            <w:r w:rsidRPr="003D1F3E">
              <w:rPr>
                <w:rFonts w:ascii="Times New Roman" w:hAnsi="Times New Roman" w:cs="Times New Roman"/>
                <w:sz w:val="24"/>
                <w:szCs w:val="24"/>
                <w:lang w:val="en-US"/>
              </w:rPr>
              <w:t>Perubahan sirkulasi</w:t>
            </w:r>
          </w:p>
          <w:p w14:paraId="76113ED6" w14:textId="77777777" w:rsidR="00804E3F" w:rsidRPr="003D1F3E" w:rsidRDefault="00804E3F" w:rsidP="00804E3F">
            <w:pPr>
              <w:pStyle w:val="ListParagraph"/>
              <w:numPr>
                <w:ilvl w:val="0"/>
                <w:numId w:val="50"/>
              </w:numPr>
              <w:rPr>
                <w:rFonts w:ascii="Times New Roman" w:hAnsi="Times New Roman" w:cs="Times New Roman"/>
                <w:sz w:val="24"/>
                <w:szCs w:val="24"/>
                <w:lang w:val="en-US"/>
              </w:rPr>
            </w:pPr>
            <w:r w:rsidRPr="003D1F3E">
              <w:rPr>
                <w:rFonts w:ascii="Times New Roman" w:hAnsi="Times New Roman" w:cs="Times New Roman"/>
                <w:sz w:val="24"/>
                <w:szCs w:val="24"/>
                <w:lang w:val="en-US"/>
              </w:rPr>
              <w:t>Perubahan status nutrisi (kelebihan atau kekurangan)</w:t>
            </w:r>
          </w:p>
          <w:p w14:paraId="0EA49C38" w14:textId="77777777" w:rsidR="00804E3F" w:rsidRPr="003D1F3E" w:rsidRDefault="00804E3F" w:rsidP="00804E3F">
            <w:pPr>
              <w:pStyle w:val="ListParagraph"/>
              <w:numPr>
                <w:ilvl w:val="0"/>
                <w:numId w:val="50"/>
              </w:numPr>
              <w:rPr>
                <w:rFonts w:ascii="Times New Roman" w:hAnsi="Times New Roman" w:cs="Times New Roman"/>
                <w:sz w:val="24"/>
                <w:szCs w:val="24"/>
                <w:lang w:val="en-US"/>
              </w:rPr>
            </w:pPr>
            <w:r w:rsidRPr="003D1F3E">
              <w:rPr>
                <w:rFonts w:ascii="Times New Roman" w:hAnsi="Times New Roman" w:cs="Times New Roman"/>
                <w:sz w:val="24"/>
                <w:szCs w:val="24"/>
                <w:lang w:val="en-US"/>
              </w:rPr>
              <w:t>Kekurangan/kelebihan volume cairan</w:t>
            </w:r>
          </w:p>
          <w:p w14:paraId="5C09C937" w14:textId="77777777" w:rsidR="00804E3F" w:rsidRPr="003D1F3E" w:rsidRDefault="00804E3F" w:rsidP="00804E3F">
            <w:pPr>
              <w:pStyle w:val="ListParagraph"/>
              <w:numPr>
                <w:ilvl w:val="0"/>
                <w:numId w:val="50"/>
              </w:numPr>
              <w:rPr>
                <w:rFonts w:ascii="Times New Roman" w:hAnsi="Times New Roman" w:cs="Times New Roman"/>
                <w:sz w:val="24"/>
                <w:szCs w:val="24"/>
                <w:lang w:val="en-US"/>
              </w:rPr>
            </w:pPr>
            <w:r w:rsidRPr="003D1F3E">
              <w:rPr>
                <w:rFonts w:ascii="Times New Roman" w:hAnsi="Times New Roman" w:cs="Times New Roman"/>
                <w:sz w:val="24"/>
                <w:szCs w:val="24"/>
                <w:lang w:val="en-US"/>
              </w:rPr>
              <w:t>Penurunan mobilitas</w:t>
            </w:r>
          </w:p>
          <w:p w14:paraId="7E7917A5" w14:textId="77777777" w:rsidR="00804E3F" w:rsidRPr="003D1F3E" w:rsidRDefault="00804E3F" w:rsidP="00804E3F">
            <w:pPr>
              <w:pStyle w:val="ListParagraph"/>
              <w:numPr>
                <w:ilvl w:val="0"/>
                <w:numId w:val="50"/>
              </w:numPr>
              <w:rPr>
                <w:rFonts w:ascii="Times New Roman" w:hAnsi="Times New Roman" w:cs="Times New Roman"/>
                <w:sz w:val="24"/>
                <w:szCs w:val="24"/>
                <w:lang w:val="en-US"/>
              </w:rPr>
            </w:pPr>
            <w:r w:rsidRPr="003D1F3E">
              <w:rPr>
                <w:rFonts w:ascii="Times New Roman" w:hAnsi="Times New Roman" w:cs="Times New Roman"/>
                <w:sz w:val="24"/>
                <w:szCs w:val="24"/>
                <w:lang w:val="en-US"/>
              </w:rPr>
              <w:t>Bahan kimia iritatif</w:t>
            </w:r>
          </w:p>
          <w:p w14:paraId="068D1EE3" w14:textId="77777777" w:rsidR="00804E3F" w:rsidRPr="003D1F3E" w:rsidRDefault="00804E3F" w:rsidP="00804E3F">
            <w:pPr>
              <w:pStyle w:val="ListParagraph"/>
              <w:numPr>
                <w:ilvl w:val="0"/>
                <w:numId w:val="50"/>
              </w:numPr>
              <w:rPr>
                <w:rFonts w:ascii="Times New Roman" w:hAnsi="Times New Roman" w:cs="Times New Roman"/>
                <w:sz w:val="24"/>
                <w:szCs w:val="24"/>
                <w:lang w:val="en-US"/>
              </w:rPr>
            </w:pPr>
            <w:r w:rsidRPr="003D1F3E">
              <w:rPr>
                <w:rFonts w:ascii="Times New Roman" w:hAnsi="Times New Roman" w:cs="Times New Roman"/>
                <w:sz w:val="24"/>
                <w:szCs w:val="24"/>
                <w:lang w:val="en-US"/>
              </w:rPr>
              <w:t>Suhu lingkungan yang ekstrem</w:t>
            </w:r>
          </w:p>
          <w:p w14:paraId="6EE6AD60" w14:textId="77777777" w:rsidR="00804E3F" w:rsidRPr="003D1F3E" w:rsidRDefault="00804E3F" w:rsidP="00804E3F">
            <w:pPr>
              <w:pStyle w:val="ListParagraph"/>
              <w:numPr>
                <w:ilvl w:val="0"/>
                <w:numId w:val="50"/>
              </w:numPr>
              <w:rPr>
                <w:rFonts w:ascii="Times New Roman" w:hAnsi="Times New Roman" w:cs="Times New Roman"/>
                <w:sz w:val="24"/>
                <w:szCs w:val="24"/>
                <w:lang w:val="en-US"/>
              </w:rPr>
            </w:pPr>
            <w:r w:rsidRPr="003D1F3E">
              <w:rPr>
                <w:rFonts w:ascii="Times New Roman" w:hAnsi="Times New Roman" w:cs="Times New Roman"/>
                <w:sz w:val="24"/>
                <w:szCs w:val="24"/>
                <w:lang w:val="en-US"/>
              </w:rPr>
              <w:t>Faktor mekanis (mis. penekanan, gesekan) atau faktor elektris (elektrodiatermi, energi listrik bertegangan tinggi)</w:t>
            </w:r>
          </w:p>
          <w:p w14:paraId="22961D95" w14:textId="77777777" w:rsidR="00804E3F" w:rsidRPr="003D1F3E" w:rsidRDefault="00804E3F" w:rsidP="00804E3F">
            <w:pPr>
              <w:pStyle w:val="ListParagraph"/>
              <w:numPr>
                <w:ilvl w:val="0"/>
                <w:numId w:val="50"/>
              </w:numPr>
              <w:rPr>
                <w:rFonts w:ascii="Times New Roman" w:hAnsi="Times New Roman" w:cs="Times New Roman"/>
                <w:sz w:val="24"/>
                <w:szCs w:val="24"/>
                <w:lang w:val="en-US"/>
              </w:rPr>
            </w:pPr>
            <w:r w:rsidRPr="003D1F3E">
              <w:rPr>
                <w:rFonts w:ascii="Times New Roman" w:hAnsi="Times New Roman" w:cs="Times New Roman"/>
                <w:sz w:val="24"/>
                <w:szCs w:val="24"/>
                <w:lang w:val="en-US"/>
              </w:rPr>
              <w:t>Terapi radiasi</w:t>
            </w:r>
          </w:p>
          <w:p w14:paraId="73F9B192" w14:textId="77777777" w:rsidR="00804E3F" w:rsidRPr="003D1F3E" w:rsidRDefault="00804E3F" w:rsidP="00804E3F">
            <w:pPr>
              <w:pStyle w:val="ListParagraph"/>
              <w:numPr>
                <w:ilvl w:val="0"/>
                <w:numId w:val="50"/>
              </w:numPr>
              <w:rPr>
                <w:rFonts w:ascii="Times New Roman" w:hAnsi="Times New Roman" w:cs="Times New Roman"/>
                <w:sz w:val="24"/>
                <w:szCs w:val="24"/>
                <w:lang w:val="en-US"/>
              </w:rPr>
            </w:pPr>
            <w:r w:rsidRPr="003D1F3E">
              <w:rPr>
                <w:rFonts w:ascii="Times New Roman" w:hAnsi="Times New Roman" w:cs="Times New Roman"/>
                <w:sz w:val="24"/>
                <w:szCs w:val="24"/>
                <w:lang w:val="en-US"/>
              </w:rPr>
              <w:t>Kelembaban</w:t>
            </w:r>
          </w:p>
          <w:p w14:paraId="4D1E2314" w14:textId="77777777" w:rsidR="00804E3F" w:rsidRPr="003D1F3E" w:rsidRDefault="00804E3F" w:rsidP="00804E3F">
            <w:pPr>
              <w:pStyle w:val="ListParagraph"/>
              <w:numPr>
                <w:ilvl w:val="0"/>
                <w:numId w:val="50"/>
              </w:numPr>
              <w:rPr>
                <w:rFonts w:ascii="Times New Roman" w:hAnsi="Times New Roman" w:cs="Times New Roman"/>
                <w:sz w:val="24"/>
                <w:szCs w:val="24"/>
                <w:lang w:val="en-US"/>
              </w:rPr>
            </w:pPr>
            <w:r w:rsidRPr="003D1F3E">
              <w:rPr>
                <w:rFonts w:ascii="Times New Roman" w:hAnsi="Times New Roman" w:cs="Times New Roman"/>
                <w:sz w:val="24"/>
                <w:szCs w:val="24"/>
                <w:lang w:val="en-US"/>
              </w:rPr>
              <w:t>Proses penuaan</w:t>
            </w:r>
          </w:p>
          <w:p w14:paraId="1834859E" w14:textId="77777777" w:rsidR="00804E3F" w:rsidRPr="003D1F3E" w:rsidRDefault="00804E3F" w:rsidP="00804E3F">
            <w:pPr>
              <w:pStyle w:val="ListParagraph"/>
              <w:numPr>
                <w:ilvl w:val="0"/>
                <w:numId w:val="50"/>
              </w:numPr>
              <w:rPr>
                <w:rFonts w:ascii="Times New Roman" w:hAnsi="Times New Roman" w:cs="Times New Roman"/>
                <w:sz w:val="24"/>
                <w:szCs w:val="24"/>
                <w:lang w:val="en-US"/>
              </w:rPr>
            </w:pPr>
            <w:r w:rsidRPr="003D1F3E">
              <w:rPr>
                <w:rFonts w:ascii="Times New Roman" w:hAnsi="Times New Roman" w:cs="Times New Roman"/>
                <w:sz w:val="24"/>
                <w:szCs w:val="24"/>
                <w:lang w:val="en-US"/>
              </w:rPr>
              <w:t>Neuropati perifer</w:t>
            </w:r>
          </w:p>
          <w:p w14:paraId="31F6BF96" w14:textId="77777777" w:rsidR="00804E3F" w:rsidRPr="003D1F3E" w:rsidRDefault="00804E3F" w:rsidP="00804E3F">
            <w:pPr>
              <w:pStyle w:val="ListParagraph"/>
              <w:numPr>
                <w:ilvl w:val="0"/>
                <w:numId w:val="50"/>
              </w:numPr>
              <w:rPr>
                <w:rFonts w:ascii="Times New Roman" w:hAnsi="Times New Roman" w:cs="Times New Roman"/>
                <w:sz w:val="24"/>
                <w:szCs w:val="24"/>
                <w:lang w:val="en-US"/>
              </w:rPr>
            </w:pPr>
            <w:r w:rsidRPr="003D1F3E">
              <w:rPr>
                <w:rFonts w:ascii="Times New Roman" w:hAnsi="Times New Roman" w:cs="Times New Roman"/>
                <w:sz w:val="24"/>
                <w:szCs w:val="24"/>
                <w:lang w:val="en-US"/>
              </w:rPr>
              <w:t>Perubahan pigmentasi</w:t>
            </w:r>
          </w:p>
          <w:p w14:paraId="6220B861" w14:textId="77777777" w:rsidR="00804E3F" w:rsidRPr="003D1F3E" w:rsidRDefault="00804E3F" w:rsidP="00804E3F">
            <w:pPr>
              <w:pStyle w:val="ListParagraph"/>
              <w:numPr>
                <w:ilvl w:val="0"/>
                <w:numId w:val="50"/>
              </w:numPr>
              <w:rPr>
                <w:rFonts w:ascii="Times New Roman" w:hAnsi="Times New Roman" w:cs="Times New Roman"/>
                <w:sz w:val="24"/>
                <w:szCs w:val="24"/>
                <w:lang w:val="en-US"/>
              </w:rPr>
            </w:pPr>
            <w:r w:rsidRPr="003D1F3E">
              <w:rPr>
                <w:rFonts w:ascii="Times New Roman" w:hAnsi="Times New Roman" w:cs="Times New Roman"/>
                <w:sz w:val="24"/>
                <w:szCs w:val="24"/>
                <w:lang w:val="en-US"/>
              </w:rPr>
              <w:t>Perubahan hormonal</w:t>
            </w:r>
          </w:p>
          <w:p w14:paraId="1C4E47BE" w14:textId="77777777" w:rsidR="00804E3F" w:rsidRPr="003D1F3E" w:rsidRDefault="00804E3F" w:rsidP="00804E3F">
            <w:pPr>
              <w:pStyle w:val="ListParagraph"/>
              <w:numPr>
                <w:ilvl w:val="0"/>
                <w:numId w:val="50"/>
              </w:numPr>
              <w:rPr>
                <w:rFonts w:ascii="Times New Roman" w:hAnsi="Times New Roman" w:cs="Times New Roman"/>
                <w:sz w:val="24"/>
                <w:szCs w:val="24"/>
                <w:lang w:val="en-US"/>
              </w:rPr>
            </w:pPr>
            <w:r w:rsidRPr="003D1F3E">
              <w:rPr>
                <w:rFonts w:ascii="Times New Roman" w:hAnsi="Times New Roman" w:cs="Times New Roman"/>
                <w:sz w:val="24"/>
                <w:szCs w:val="24"/>
                <w:lang w:val="en-US"/>
              </w:rPr>
              <w:t>Penekanan pada tonjolan tulang</w:t>
            </w:r>
          </w:p>
          <w:p w14:paraId="02230A16" w14:textId="77777777" w:rsidR="00804E3F" w:rsidRPr="003D1F3E" w:rsidRDefault="00804E3F" w:rsidP="00804E3F">
            <w:pPr>
              <w:pStyle w:val="ListParagraph"/>
              <w:numPr>
                <w:ilvl w:val="0"/>
                <w:numId w:val="50"/>
              </w:numPr>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Kurang terpapar informasi tentang upaya mempertahankan/melindungi integritas jaringan</w:t>
            </w:r>
          </w:p>
          <w:p w14:paraId="15469B1A"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Kondisi Klinis Terkait</w:t>
            </w:r>
          </w:p>
          <w:p w14:paraId="50B8F543" w14:textId="77777777" w:rsidR="00804E3F" w:rsidRPr="003D1F3E" w:rsidRDefault="00804E3F" w:rsidP="00804E3F">
            <w:pPr>
              <w:pStyle w:val="ListParagraph"/>
              <w:numPr>
                <w:ilvl w:val="0"/>
                <w:numId w:val="51"/>
              </w:numPr>
              <w:rPr>
                <w:rFonts w:ascii="Times New Roman" w:hAnsi="Times New Roman" w:cs="Times New Roman"/>
                <w:sz w:val="24"/>
                <w:szCs w:val="24"/>
                <w:lang w:val="en-US"/>
              </w:rPr>
            </w:pPr>
            <w:r w:rsidRPr="003D1F3E">
              <w:rPr>
                <w:rFonts w:ascii="Times New Roman" w:hAnsi="Times New Roman" w:cs="Times New Roman"/>
                <w:sz w:val="24"/>
                <w:szCs w:val="24"/>
                <w:lang w:val="en-US"/>
              </w:rPr>
              <w:t>Imobilisasi</w:t>
            </w:r>
          </w:p>
          <w:p w14:paraId="62A5DA63" w14:textId="77777777" w:rsidR="00804E3F" w:rsidRPr="003D1F3E" w:rsidRDefault="00804E3F" w:rsidP="00804E3F">
            <w:pPr>
              <w:pStyle w:val="ListParagraph"/>
              <w:numPr>
                <w:ilvl w:val="0"/>
                <w:numId w:val="51"/>
              </w:numPr>
              <w:rPr>
                <w:rFonts w:ascii="Times New Roman" w:hAnsi="Times New Roman" w:cs="Times New Roman"/>
                <w:sz w:val="24"/>
                <w:szCs w:val="24"/>
                <w:lang w:val="en-US"/>
              </w:rPr>
            </w:pPr>
            <w:r w:rsidRPr="003D1F3E">
              <w:rPr>
                <w:rFonts w:ascii="Times New Roman" w:hAnsi="Times New Roman" w:cs="Times New Roman"/>
                <w:sz w:val="24"/>
                <w:szCs w:val="24"/>
                <w:lang w:val="en-US"/>
              </w:rPr>
              <w:t>Gagal jantung kongestif</w:t>
            </w:r>
          </w:p>
          <w:p w14:paraId="0FB7FA02" w14:textId="77777777" w:rsidR="00804E3F" w:rsidRPr="003D1F3E" w:rsidRDefault="00804E3F" w:rsidP="00804E3F">
            <w:pPr>
              <w:pStyle w:val="ListParagraph"/>
              <w:numPr>
                <w:ilvl w:val="0"/>
                <w:numId w:val="51"/>
              </w:numPr>
              <w:rPr>
                <w:rFonts w:ascii="Times New Roman" w:hAnsi="Times New Roman" w:cs="Times New Roman"/>
                <w:sz w:val="24"/>
                <w:szCs w:val="24"/>
                <w:lang w:val="en-US"/>
              </w:rPr>
            </w:pPr>
            <w:r w:rsidRPr="003D1F3E">
              <w:rPr>
                <w:rFonts w:ascii="Times New Roman" w:hAnsi="Times New Roman" w:cs="Times New Roman"/>
                <w:sz w:val="24"/>
                <w:szCs w:val="24"/>
                <w:lang w:val="en-US"/>
              </w:rPr>
              <w:t>Gagal ginjal</w:t>
            </w:r>
          </w:p>
          <w:p w14:paraId="1FFEE3BD" w14:textId="77777777" w:rsidR="00804E3F" w:rsidRPr="003D1F3E" w:rsidRDefault="00804E3F" w:rsidP="00804E3F">
            <w:pPr>
              <w:pStyle w:val="ListParagraph"/>
              <w:numPr>
                <w:ilvl w:val="0"/>
                <w:numId w:val="51"/>
              </w:numPr>
              <w:rPr>
                <w:rFonts w:ascii="Times New Roman" w:hAnsi="Times New Roman" w:cs="Times New Roman"/>
                <w:sz w:val="24"/>
                <w:szCs w:val="24"/>
                <w:lang w:val="en-US"/>
              </w:rPr>
            </w:pPr>
            <w:r w:rsidRPr="003D1F3E">
              <w:rPr>
                <w:rFonts w:ascii="Times New Roman" w:hAnsi="Times New Roman" w:cs="Times New Roman"/>
                <w:sz w:val="24"/>
                <w:szCs w:val="24"/>
                <w:lang w:val="en-US"/>
              </w:rPr>
              <w:t>Imunodefisiensi (mis. AIDS)</w:t>
            </w:r>
          </w:p>
          <w:p w14:paraId="1073884E" w14:textId="77777777" w:rsidR="00804E3F" w:rsidRPr="003D1F3E" w:rsidRDefault="00804E3F" w:rsidP="00804E3F">
            <w:pPr>
              <w:pStyle w:val="ListParagraph"/>
              <w:numPr>
                <w:ilvl w:val="0"/>
                <w:numId w:val="51"/>
              </w:numPr>
              <w:rPr>
                <w:rFonts w:ascii="Times New Roman" w:hAnsi="Times New Roman" w:cs="Times New Roman"/>
                <w:sz w:val="24"/>
                <w:szCs w:val="24"/>
                <w:lang w:val="en-US"/>
              </w:rPr>
            </w:pPr>
            <w:r w:rsidRPr="003D1F3E">
              <w:rPr>
                <w:rFonts w:ascii="Times New Roman" w:hAnsi="Times New Roman" w:cs="Times New Roman"/>
                <w:sz w:val="24"/>
                <w:szCs w:val="24"/>
                <w:lang w:val="en-US"/>
              </w:rPr>
              <w:t>Kateterisasi jantung</w:t>
            </w:r>
          </w:p>
        </w:tc>
        <w:tc>
          <w:tcPr>
            <w:tcW w:w="4394" w:type="dxa"/>
          </w:tcPr>
          <w:p w14:paraId="3B40C61E"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 xml:space="preserve"> Perfusi Perifer(L.02011)</w:t>
            </w:r>
          </w:p>
          <w:p w14:paraId="3EFD4610"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Definisi:</w:t>
            </w:r>
          </w:p>
          <w:p w14:paraId="1575B380"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Keadekkuatan aliran darah pembuluh darah distal untuk mempertahankan jaringan</w:t>
            </w:r>
          </w:p>
          <w:p w14:paraId="5F73E740"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Ekspetasi: meningkat</w:t>
            </w:r>
          </w:p>
          <w:p w14:paraId="7C7B7377"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Kriteria hasil:</w:t>
            </w:r>
          </w:p>
          <w:p w14:paraId="270987AE" w14:textId="77777777" w:rsidR="00804E3F" w:rsidRPr="003D1F3E" w:rsidRDefault="00804E3F" w:rsidP="00804E3F">
            <w:pPr>
              <w:pStyle w:val="ListParagraph"/>
              <w:numPr>
                <w:ilvl w:val="0"/>
                <w:numId w:val="52"/>
              </w:numPr>
              <w:rPr>
                <w:rFonts w:ascii="Times New Roman" w:hAnsi="Times New Roman" w:cs="Times New Roman"/>
                <w:sz w:val="24"/>
                <w:szCs w:val="24"/>
                <w:lang w:val="en-US"/>
              </w:rPr>
            </w:pPr>
            <w:r w:rsidRPr="003D1F3E">
              <w:rPr>
                <w:rFonts w:ascii="Times New Roman" w:hAnsi="Times New Roman" w:cs="Times New Roman"/>
                <w:sz w:val="24"/>
                <w:szCs w:val="24"/>
                <w:lang w:val="en-US"/>
              </w:rPr>
              <w:t>Denyut nadi perifer</w:t>
            </w:r>
          </w:p>
          <w:p w14:paraId="33A6E3F8" w14:textId="77777777" w:rsidR="00804E3F" w:rsidRPr="003D1F3E" w:rsidRDefault="00804E3F" w:rsidP="00804E3F">
            <w:pPr>
              <w:pStyle w:val="ListParagraph"/>
              <w:numPr>
                <w:ilvl w:val="0"/>
                <w:numId w:val="52"/>
              </w:numPr>
              <w:rPr>
                <w:rFonts w:ascii="Times New Roman" w:hAnsi="Times New Roman" w:cs="Times New Roman"/>
                <w:sz w:val="24"/>
                <w:szCs w:val="24"/>
                <w:lang w:val="en-US"/>
              </w:rPr>
            </w:pPr>
            <w:r w:rsidRPr="003D1F3E">
              <w:rPr>
                <w:rFonts w:ascii="Times New Roman" w:hAnsi="Times New Roman" w:cs="Times New Roman"/>
                <w:sz w:val="24"/>
                <w:szCs w:val="24"/>
                <w:lang w:val="en-US"/>
              </w:rPr>
              <w:t>Penyembuhan luka Sensasi</w:t>
            </w:r>
          </w:p>
          <w:p w14:paraId="24847F0E" w14:textId="77777777" w:rsidR="00804E3F" w:rsidRPr="003D1F3E" w:rsidRDefault="00804E3F" w:rsidP="00804E3F">
            <w:pPr>
              <w:pStyle w:val="ListParagraph"/>
              <w:numPr>
                <w:ilvl w:val="0"/>
                <w:numId w:val="52"/>
              </w:numPr>
              <w:rPr>
                <w:rFonts w:ascii="Times New Roman" w:hAnsi="Times New Roman" w:cs="Times New Roman"/>
                <w:sz w:val="24"/>
                <w:szCs w:val="24"/>
                <w:lang w:val="en-US"/>
              </w:rPr>
            </w:pPr>
            <w:r w:rsidRPr="003D1F3E">
              <w:rPr>
                <w:rFonts w:ascii="Times New Roman" w:hAnsi="Times New Roman" w:cs="Times New Roman"/>
                <w:sz w:val="24"/>
                <w:szCs w:val="24"/>
                <w:lang w:val="en-US"/>
              </w:rPr>
              <w:t>Warna kulit pucat</w:t>
            </w:r>
          </w:p>
          <w:p w14:paraId="0A0B0D63" w14:textId="77777777" w:rsidR="00804E3F" w:rsidRPr="003D1F3E" w:rsidRDefault="00804E3F" w:rsidP="00804E3F">
            <w:pPr>
              <w:pStyle w:val="ListParagraph"/>
              <w:numPr>
                <w:ilvl w:val="0"/>
                <w:numId w:val="52"/>
              </w:numPr>
              <w:rPr>
                <w:rFonts w:ascii="Times New Roman" w:hAnsi="Times New Roman" w:cs="Times New Roman"/>
                <w:sz w:val="24"/>
                <w:szCs w:val="24"/>
                <w:lang w:val="en-US"/>
              </w:rPr>
            </w:pPr>
            <w:r w:rsidRPr="003D1F3E">
              <w:rPr>
                <w:rFonts w:ascii="Times New Roman" w:hAnsi="Times New Roman" w:cs="Times New Roman"/>
                <w:sz w:val="24"/>
                <w:szCs w:val="24"/>
                <w:lang w:val="en-US"/>
              </w:rPr>
              <w:t>Edema perifer Nyeri ekstremitas</w:t>
            </w:r>
          </w:p>
          <w:p w14:paraId="650D4583" w14:textId="77777777" w:rsidR="00804E3F" w:rsidRPr="003D1F3E" w:rsidRDefault="00804E3F" w:rsidP="00804E3F">
            <w:pPr>
              <w:pStyle w:val="ListParagraph"/>
              <w:numPr>
                <w:ilvl w:val="0"/>
                <w:numId w:val="52"/>
              </w:numPr>
              <w:rPr>
                <w:rFonts w:ascii="Times New Roman" w:hAnsi="Times New Roman" w:cs="Times New Roman"/>
                <w:sz w:val="24"/>
                <w:szCs w:val="24"/>
                <w:lang w:val="en-US"/>
              </w:rPr>
            </w:pPr>
            <w:r w:rsidRPr="003D1F3E">
              <w:rPr>
                <w:rFonts w:ascii="Times New Roman" w:hAnsi="Times New Roman" w:cs="Times New Roman"/>
                <w:sz w:val="24"/>
                <w:szCs w:val="24"/>
                <w:lang w:val="en-US"/>
              </w:rPr>
              <w:t>Parastesia</w:t>
            </w:r>
          </w:p>
          <w:p w14:paraId="4930956C" w14:textId="77777777" w:rsidR="00804E3F" w:rsidRPr="003D1F3E" w:rsidRDefault="00804E3F" w:rsidP="00804E3F">
            <w:pPr>
              <w:pStyle w:val="ListParagraph"/>
              <w:numPr>
                <w:ilvl w:val="0"/>
                <w:numId w:val="52"/>
              </w:numPr>
              <w:rPr>
                <w:rFonts w:ascii="Times New Roman" w:hAnsi="Times New Roman" w:cs="Times New Roman"/>
                <w:sz w:val="24"/>
                <w:szCs w:val="24"/>
                <w:lang w:val="en-US"/>
              </w:rPr>
            </w:pPr>
            <w:r w:rsidRPr="003D1F3E">
              <w:rPr>
                <w:rFonts w:ascii="Times New Roman" w:hAnsi="Times New Roman" w:cs="Times New Roman"/>
                <w:sz w:val="24"/>
                <w:szCs w:val="24"/>
                <w:lang w:val="en-US"/>
              </w:rPr>
              <w:t>Kelemahan otot Kram otot Bruit fernoralis Nekrosis</w:t>
            </w:r>
          </w:p>
          <w:p w14:paraId="67E11A1D" w14:textId="77777777" w:rsidR="00804E3F" w:rsidRPr="003D1F3E" w:rsidRDefault="00804E3F" w:rsidP="00804E3F">
            <w:pPr>
              <w:pStyle w:val="ListParagraph"/>
              <w:numPr>
                <w:ilvl w:val="0"/>
                <w:numId w:val="52"/>
              </w:numPr>
              <w:rPr>
                <w:rFonts w:ascii="Times New Roman" w:hAnsi="Times New Roman" w:cs="Times New Roman"/>
                <w:sz w:val="24"/>
                <w:szCs w:val="24"/>
                <w:lang w:val="en-US"/>
              </w:rPr>
            </w:pPr>
            <w:r w:rsidRPr="003D1F3E">
              <w:rPr>
                <w:rFonts w:ascii="Times New Roman" w:hAnsi="Times New Roman" w:cs="Times New Roman"/>
                <w:sz w:val="24"/>
                <w:szCs w:val="24"/>
                <w:lang w:val="en-US"/>
              </w:rPr>
              <w:t>Pengisian kapiler</w:t>
            </w:r>
          </w:p>
          <w:p w14:paraId="41B3A81F" w14:textId="77777777" w:rsidR="00804E3F" w:rsidRPr="003D1F3E" w:rsidRDefault="00804E3F" w:rsidP="00804E3F">
            <w:pPr>
              <w:pStyle w:val="ListParagraph"/>
              <w:numPr>
                <w:ilvl w:val="0"/>
                <w:numId w:val="52"/>
              </w:numPr>
              <w:rPr>
                <w:rFonts w:ascii="Times New Roman" w:hAnsi="Times New Roman" w:cs="Times New Roman"/>
                <w:sz w:val="24"/>
                <w:szCs w:val="24"/>
                <w:lang w:val="en-US"/>
              </w:rPr>
            </w:pPr>
            <w:r w:rsidRPr="003D1F3E">
              <w:rPr>
                <w:rFonts w:ascii="Times New Roman" w:hAnsi="Times New Roman" w:cs="Times New Roman"/>
                <w:sz w:val="24"/>
                <w:szCs w:val="24"/>
                <w:lang w:val="en-US"/>
              </w:rPr>
              <w:t>Akral</w:t>
            </w:r>
          </w:p>
          <w:p w14:paraId="24458215" w14:textId="77777777" w:rsidR="00804E3F" w:rsidRPr="003D1F3E" w:rsidRDefault="00804E3F" w:rsidP="00804E3F">
            <w:pPr>
              <w:pStyle w:val="ListParagraph"/>
              <w:numPr>
                <w:ilvl w:val="0"/>
                <w:numId w:val="52"/>
              </w:numPr>
              <w:rPr>
                <w:rFonts w:ascii="Times New Roman" w:hAnsi="Times New Roman" w:cs="Times New Roman"/>
                <w:sz w:val="24"/>
                <w:szCs w:val="24"/>
                <w:lang w:val="en-US"/>
              </w:rPr>
            </w:pPr>
            <w:r w:rsidRPr="003D1F3E">
              <w:rPr>
                <w:rFonts w:ascii="Times New Roman" w:hAnsi="Times New Roman" w:cs="Times New Roman"/>
                <w:sz w:val="24"/>
                <w:szCs w:val="24"/>
                <w:lang w:val="en-US"/>
              </w:rPr>
              <w:t>Turgor kulit</w:t>
            </w:r>
          </w:p>
          <w:p w14:paraId="199C2AC9" w14:textId="77777777" w:rsidR="00804E3F" w:rsidRPr="003D1F3E" w:rsidRDefault="00804E3F" w:rsidP="00804E3F">
            <w:pPr>
              <w:pStyle w:val="ListParagraph"/>
              <w:numPr>
                <w:ilvl w:val="0"/>
                <w:numId w:val="52"/>
              </w:numPr>
              <w:rPr>
                <w:rFonts w:ascii="Times New Roman" w:hAnsi="Times New Roman" w:cs="Times New Roman"/>
                <w:sz w:val="24"/>
                <w:szCs w:val="24"/>
                <w:lang w:val="en-US"/>
              </w:rPr>
            </w:pPr>
            <w:r w:rsidRPr="003D1F3E">
              <w:rPr>
                <w:rFonts w:ascii="Times New Roman" w:hAnsi="Times New Roman" w:cs="Times New Roman"/>
                <w:sz w:val="24"/>
                <w:szCs w:val="24"/>
                <w:lang w:val="en-US"/>
              </w:rPr>
              <w:t>Tekanan darah sistolik</w:t>
            </w:r>
          </w:p>
          <w:p w14:paraId="17221B9E" w14:textId="77777777" w:rsidR="00804E3F" w:rsidRPr="003D1F3E" w:rsidRDefault="00804E3F" w:rsidP="00804E3F">
            <w:pPr>
              <w:pStyle w:val="ListParagraph"/>
              <w:numPr>
                <w:ilvl w:val="0"/>
                <w:numId w:val="52"/>
              </w:numPr>
              <w:rPr>
                <w:rFonts w:ascii="Times New Roman" w:hAnsi="Times New Roman" w:cs="Times New Roman"/>
                <w:sz w:val="24"/>
                <w:szCs w:val="24"/>
                <w:lang w:val="en-US"/>
              </w:rPr>
            </w:pPr>
            <w:r w:rsidRPr="003D1F3E">
              <w:rPr>
                <w:rFonts w:ascii="Times New Roman" w:hAnsi="Times New Roman" w:cs="Times New Roman"/>
                <w:sz w:val="24"/>
                <w:szCs w:val="24"/>
                <w:lang w:val="en-US"/>
              </w:rPr>
              <w:t>Tekanan darah diastolik</w:t>
            </w:r>
          </w:p>
          <w:p w14:paraId="128A3187" w14:textId="77777777" w:rsidR="00804E3F" w:rsidRPr="003D1F3E" w:rsidRDefault="00804E3F" w:rsidP="00804E3F">
            <w:pPr>
              <w:pStyle w:val="ListParagraph"/>
              <w:numPr>
                <w:ilvl w:val="0"/>
                <w:numId w:val="52"/>
              </w:numPr>
              <w:rPr>
                <w:rFonts w:ascii="Times New Roman" w:hAnsi="Times New Roman" w:cs="Times New Roman"/>
                <w:sz w:val="24"/>
                <w:szCs w:val="24"/>
                <w:lang w:val="en-US"/>
              </w:rPr>
            </w:pPr>
            <w:r w:rsidRPr="003D1F3E">
              <w:rPr>
                <w:rFonts w:ascii="Times New Roman" w:hAnsi="Times New Roman" w:cs="Times New Roman"/>
                <w:sz w:val="24"/>
                <w:szCs w:val="24"/>
                <w:lang w:val="en-US"/>
              </w:rPr>
              <w:t>Tekanan arteri rata-rata Indeks ankle-brachial</w:t>
            </w:r>
          </w:p>
        </w:tc>
        <w:tc>
          <w:tcPr>
            <w:tcW w:w="4314" w:type="dxa"/>
          </w:tcPr>
          <w:p w14:paraId="5A9AB333"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Perawatan Kaki (1.11354)</w:t>
            </w:r>
          </w:p>
          <w:p w14:paraId="7BD99D57"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Definisi:</w:t>
            </w:r>
          </w:p>
          <w:p w14:paraId="66760F6F"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Mengidentifikasi dan merawat kaki untuk keperluan relaksasi, kebersihan, dan kesehatan kulit</w:t>
            </w:r>
          </w:p>
          <w:p w14:paraId="5A3B06D7"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Observasi:</w:t>
            </w:r>
          </w:p>
          <w:p w14:paraId="25824711" w14:textId="77777777" w:rsidR="00804E3F" w:rsidRPr="003D1F3E" w:rsidRDefault="00804E3F" w:rsidP="00804E3F">
            <w:pPr>
              <w:pStyle w:val="ListParagraph"/>
              <w:numPr>
                <w:ilvl w:val="0"/>
                <w:numId w:val="53"/>
              </w:numPr>
              <w:rPr>
                <w:rFonts w:ascii="Times New Roman" w:hAnsi="Times New Roman" w:cs="Times New Roman"/>
                <w:sz w:val="24"/>
                <w:szCs w:val="24"/>
                <w:lang w:val="en-US"/>
              </w:rPr>
            </w:pPr>
            <w:r w:rsidRPr="003D1F3E">
              <w:rPr>
                <w:rFonts w:ascii="Times New Roman" w:hAnsi="Times New Roman" w:cs="Times New Roman"/>
                <w:sz w:val="24"/>
                <w:szCs w:val="24"/>
                <w:lang w:val="en-US"/>
              </w:rPr>
              <w:t>Identifikasi perawatan kaki yang biasa dilakukan</w:t>
            </w:r>
          </w:p>
          <w:p w14:paraId="11ED0C4E" w14:textId="77777777" w:rsidR="00804E3F" w:rsidRPr="003D1F3E" w:rsidRDefault="00804E3F" w:rsidP="00804E3F">
            <w:pPr>
              <w:pStyle w:val="ListParagraph"/>
              <w:numPr>
                <w:ilvl w:val="0"/>
                <w:numId w:val="53"/>
              </w:numPr>
              <w:rPr>
                <w:rFonts w:ascii="Times New Roman" w:hAnsi="Times New Roman" w:cs="Times New Roman"/>
                <w:sz w:val="24"/>
                <w:szCs w:val="24"/>
                <w:lang w:val="en-US"/>
              </w:rPr>
            </w:pPr>
            <w:r w:rsidRPr="003D1F3E">
              <w:rPr>
                <w:rFonts w:ascii="Times New Roman" w:hAnsi="Times New Roman" w:cs="Times New Roman"/>
                <w:sz w:val="24"/>
                <w:szCs w:val="24"/>
                <w:lang w:val="en-US"/>
              </w:rPr>
              <w:t>Periksa adanya iritasi, retak, lesi, kapalan, kelainan bentuk, atau edema</w:t>
            </w:r>
          </w:p>
          <w:p w14:paraId="4DFDB77E" w14:textId="77777777" w:rsidR="00804E3F" w:rsidRPr="003D1F3E" w:rsidRDefault="00804E3F" w:rsidP="00804E3F">
            <w:pPr>
              <w:pStyle w:val="ListParagraph"/>
              <w:numPr>
                <w:ilvl w:val="0"/>
                <w:numId w:val="53"/>
              </w:numPr>
              <w:rPr>
                <w:rFonts w:ascii="Times New Roman" w:hAnsi="Times New Roman" w:cs="Times New Roman"/>
                <w:sz w:val="24"/>
                <w:szCs w:val="24"/>
                <w:lang w:val="en-US"/>
              </w:rPr>
            </w:pPr>
            <w:r w:rsidRPr="003D1F3E">
              <w:rPr>
                <w:rFonts w:ascii="Times New Roman" w:hAnsi="Times New Roman" w:cs="Times New Roman"/>
                <w:sz w:val="24"/>
                <w:szCs w:val="24"/>
                <w:lang w:val="en-US"/>
              </w:rPr>
              <w:t>Periksa adanya ketebalan kuku dan perubahan warna</w:t>
            </w:r>
          </w:p>
          <w:p w14:paraId="19754E98" w14:textId="77777777" w:rsidR="00804E3F" w:rsidRPr="003D1F3E" w:rsidRDefault="00804E3F" w:rsidP="00804E3F">
            <w:pPr>
              <w:pStyle w:val="ListParagraph"/>
              <w:numPr>
                <w:ilvl w:val="0"/>
                <w:numId w:val="53"/>
              </w:numPr>
              <w:rPr>
                <w:rFonts w:ascii="Times New Roman" w:hAnsi="Times New Roman" w:cs="Times New Roman"/>
                <w:sz w:val="24"/>
                <w:szCs w:val="24"/>
                <w:lang w:val="en-US"/>
              </w:rPr>
            </w:pPr>
            <w:r w:rsidRPr="003D1F3E">
              <w:rPr>
                <w:rFonts w:ascii="Times New Roman" w:hAnsi="Times New Roman" w:cs="Times New Roman"/>
                <w:sz w:val="24"/>
                <w:szCs w:val="24"/>
                <w:lang w:val="en-US"/>
              </w:rPr>
              <w:t>Monitor tingkat kelembaban kaki</w:t>
            </w:r>
          </w:p>
          <w:p w14:paraId="4454CD53" w14:textId="77777777" w:rsidR="00804E3F" w:rsidRPr="003D1F3E" w:rsidRDefault="00804E3F" w:rsidP="00804E3F">
            <w:pPr>
              <w:pStyle w:val="ListParagraph"/>
              <w:numPr>
                <w:ilvl w:val="0"/>
                <w:numId w:val="53"/>
              </w:numPr>
              <w:rPr>
                <w:rFonts w:ascii="Times New Roman" w:hAnsi="Times New Roman" w:cs="Times New Roman"/>
                <w:sz w:val="24"/>
                <w:szCs w:val="24"/>
                <w:lang w:val="en-US"/>
              </w:rPr>
            </w:pPr>
            <w:r w:rsidRPr="003D1F3E">
              <w:rPr>
                <w:rFonts w:ascii="Times New Roman" w:hAnsi="Times New Roman" w:cs="Times New Roman"/>
                <w:sz w:val="24"/>
                <w:szCs w:val="24"/>
                <w:lang w:val="en-US"/>
              </w:rPr>
              <w:t>Monitor gaya berjalan dan distribusi berat pada kaki</w:t>
            </w:r>
          </w:p>
          <w:p w14:paraId="0455B429" w14:textId="77777777" w:rsidR="00804E3F" w:rsidRPr="003D1F3E" w:rsidRDefault="00804E3F" w:rsidP="00804E3F">
            <w:pPr>
              <w:pStyle w:val="ListParagraph"/>
              <w:numPr>
                <w:ilvl w:val="0"/>
                <w:numId w:val="53"/>
              </w:numPr>
              <w:rPr>
                <w:rFonts w:ascii="Times New Roman" w:hAnsi="Times New Roman" w:cs="Times New Roman"/>
                <w:sz w:val="24"/>
                <w:szCs w:val="24"/>
                <w:lang w:val="en-US"/>
              </w:rPr>
            </w:pPr>
            <w:r w:rsidRPr="003D1F3E">
              <w:rPr>
                <w:rFonts w:ascii="Times New Roman" w:hAnsi="Times New Roman" w:cs="Times New Roman"/>
                <w:sz w:val="24"/>
                <w:szCs w:val="24"/>
                <w:lang w:val="en-US"/>
              </w:rPr>
              <w:t>Monitor kebersihan dan kondisi umum sepatu dan kaus kaki</w:t>
            </w:r>
          </w:p>
          <w:p w14:paraId="66ED358D" w14:textId="77777777" w:rsidR="00804E3F" w:rsidRPr="003D1F3E" w:rsidRDefault="00804E3F" w:rsidP="00804E3F">
            <w:pPr>
              <w:pStyle w:val="ListParagraph"/>
              <w:numPr>
                <w:ilvl w:val="0"/>
                <w:numId w:val="53"/>
              </w:numPr>
              <w:rPr>
                <w:rFonts w:ascii="Times New Roman" w:hAnsi="Times New Roman" w:cs="Times New Roman"/>
                <w:sz w:val="24"/>
                <w:szCs w:val="24"/>
                <w:lang w:val="en-US"/>
              </w:rPr>
            </w:pPr>
            <w:r w:rsidRPr="003D1F3E">
              <w:rPr>
                <w:rFonts w:ascii="Times New Roman" w:hAnsi="Times New Roman" w:cs="Times New Roman"/>
                <w:sz w:val="24"/>
                <w:szCs w:val="24"/>
                <w:lang w:val="en-US"/>
              </w:rPr>
              <w:t>Monitor insufisiensi arteri kaki dengan pengukuran ankle-brachial index (ABI) terutama pada usia &gt;50 tahun</w:t>
            </w:r>
          </w:p>
          <w:p w14:paraId="352C45F4" w14:textId="77777777" w:rsidR="00804E3F" w:rsidRPr="003D1F3E" w:rsidRDefault="00804E3F" w:rsidP="00804E3F">
            <w:pPr>
              <w:pStyle w:val="ListParagraph"/>
              <w:numPr>
                <w:ilvl w:val="0"/>
                <w:numId w:val="53"/>
              </w:numPr>
              <w:rPr>
                <w:rFonts w:ascii="Times New Roman" w:hAnsi="Times New Roman" w:cs="Times New Roman"/>
                <w:sz w:val="24"/>
                <w:szCs w:val="24"/>
                <w:lang w:val="en-US"/>
              </w:rPr>
            </w:pPr>
            <w:r w:rsidRPr="003D1F3E">
              <w:rPr>
                <w:rFonts w:ascii="Times New Roman" w:hAnsi="Times New Roman" w:cs="Times New Roman"/>
                <w:sz w:val="24"/>
                <w:szCs w:val="24"/>
                <w:lang w:val="en-US"/>
              </w:rPr>
              <w:t>Monitor neuropati perifer dengan tes monofilamen Semmes Weinstein</w:t>
            </w:r>
          </w:p>
          <w:p w14:paraId="7E847269" w14:textId="77777777" w:rsidR="00804E3F" w:rsidRPr="003D1F3E" w:rsidRDefault="00804E3F" w:rsidP="00804E3F">
            <w:pPr>
              <w:pStyle w:val="ListParagraph"/>
              <w:numPr>
                <w:ilvl w:val="0"/>
                <w:numId w:val="53"/>
              </w:numPr>
              <w:rPr>
                <w:rFonts w:ascii="Times New Roman" w:hAnsi="Times New Roman" w:cs="Times New Roman"/>
                <w:sz w:val="24"/>
                <w:szCs w:val="24"/>
                <w:lang w:val="en-US"/>
              </w:rPr>
            </w:pPr>
            <w:r w:rsidRPr="003D1F3E">
              <w:rPr>
                <w:rFonts w:ascii="Times New Roman" w:hAnsi="Times New Roman" w:cs="Times New Roman"/>
                <w:sz w:val="24"/>
                <w:szCs w:val="24"/>
                <w:lang w:val="en-US"/>
              </w:rPr>
              <w:t>Monitor kadar gula darah atau nilai HbA1c &lt; 7%</w:t>
            </w:r>
          </w:p>
          <w:p w14:paraId="3A261F01"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Terapeutik:</w:t>
            </w:r>
          </w:p>
          <w:p w14:paraId="638042C0" w14:textId="77777777" w:rsidR="00804E3F" w:rsidRPr="003D1F3E" w:rsidRDefault="00804E3F" w:rsidP="00804E3F">
            <w:pPr>
              <w:pStyle w:val="ListParagraph"/>
              <w:numPr>
                <w:ilvl w:val="0"/>
                <w:numId w:val="54"/>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Keringkan sela-sela jari kaki</w:t>
            </w:r>
          </w:p>
          <w:p w14:paraId="4A8DB457" w14:textId="77777777" w:rsidR="00804E3F" w:rsidRPr="003D1F3E" w:rsidRDefault="00804E3F" w:rsidP="00804E3F">
            <w:pPr>
              <w:pStyle w:val="ListParagraph"/>
              <w:numPr>
                <w:ilvl w:val="0"/>
                <w:numId w:val="54"/>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Berikan pelembab kaki, sesuai kebutuhan</w:t>
            </w:r>
          </w:p>
          <w:p w14:paraId="394C395C" w14:textId="77777777" w:rsidR="00804E3F" w:rsidRPr="003D1F3E" w:rsidRDefault="00804E3F" w:rsidP="00804E3F">
            <w:pPr>
              <w:pStyle w:val="ListParagraph"/>
              <w:numPr>
                <w:ilvl w:val="0"/>
                <w:numId w:val="54"/>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Bersihkan dan/atau potong kuku, jika perlu</w:t>
            </w:r>
          </w:p>
          <w:p w14:paraId="3C414A66" w14:textId="77777777" w:rsidR="00804E3F" w:rsidRPr="003D1F3E" w:rsidRDefault="00804E3F" w:rsidP="00804E3F">
            <w:pPr>
              <w:pStyle w:val="ListParagraph"/>
              <w:numPr>
                <w:ilvl w:val="0"/>
                <w:numId w:val="54"/>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Lakukan perawatan luka sesuai kebutuhan</w:t>
            </w:r>
          </w:p>
          <w:p w14:paraId="2FD00BF0"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Edukasi</w:t>
            </w:r>
          </w:p>
          <w:p w14:paraId="5B66CAB5" w14:textId="77777777" w:rsidR="00804E3F" w:rsidRPr="003D1F3E" w:rsidRDefault="00804E3F" w:rsidP="00804E3F">
            <w:pPr>
              <w:pStyle w:val="ListParagraph"/>
              <w:numPr>
                <w:ilvl w:val="0"/>
                <w:numId w:val="55"/>
              </w:numPr>
              <w:rPr>
                <w:rFonts w:ascii="Times New Roman" w:hAnsi="Times New Roman" w:cs="Times New Roman"/>
                <w:sz w:val="24"/>
                <w:szCs w:val="24"/>
                <w:lang w:val="en-US"/>
              </w:rPr>
            </w:pPr>
            <w:r w:rsidRPr="003D1F3E">
              <w:rPr>
                <w:rFonts w:ascii="Times New Roman" w:hAnsi="Times New Roman" w:cs="Times New Roman"/>
                <w:sz w:val="24"/>
                <w:szCs w:val="24"/>
                <w:lang w:val="en-US"/>
              </w:rPr>
              <w:t>Informasikan pentingnya perawatan kaki</w:t>
            </w:r>
          </w:p>
          <w:p w14:paraId="117B5766" w14:textId="77777777" w:rsidR="00804E3F" w:rsidRPr="003D1F3E" w:rsidRDefault="00804E3F" w:rsidP="00804E3F">
            <w:pPr>
              <w:pStyle w:val="ListParagraph"/>
              <w:numPr>
                <w:ilvl w:val="0"/>
                <w:numId w:val="55"/>
              </w:numPr>
              <w:rPr>
                <w:rFonts w:ascii="Times New Roman" w:hAnsi="Times New Roman" w:cs="Times New Roman"/>
                <w:sz w:val="24"/>
                <w:szCs w:val="24"/>
                <w:lang w:val="en-US"/>
              </w:rPr>
            </w:pPr>
            <w:r w:rsidRPr="003D1F3E">
              <w:rPr>
                <w:rFonts w:ascii="Times New Roman" w:hAnsi="Times New Roman" w:cs="Times New Roman"/>
                <w:sz w:val="24"/>
                <w:szCs w:val="24"/>
                <w:lang w:val="en-US"/>
              </w:rPr>
              <w:t>Ajarkan cara mempersiapkan dan memotong kuku</w:t>
            </w:r>
          </w:p>
          <w:p w14:paraId="43D4AF22" w14:textId="77777777" w:rsidR="00804E3F" w:rsidRPr="003D1F3E" w:rsidRDefault="00804E3F" w:rsidP="00804E3F">
            <w:pPr>
              <w:pStyle w:val="ListParagraph"/>
              <w:numPr>
                <w:ilvl w:val="0"/>
                <w:numId w:val="55"/>
              </w:numPr>
              <w:rPr>
                <w:rFonts w:ascii="Times New Roman" w:hAnsi="Times New Roman" w:cs="Times New Roman"/>
                <w:sz w:val="24"/>
                <w:szCs w:val="24"/>
                <w:lang w:val="en-US"/>
              </w:rPr>
            </w:pPr>
            <w:r w:rsidRPr="003D1F3E">
              <w:rPr>
                <w:rFonts w:ascii="Times New Roman" w:hAnsi="Times New Roman" w:cs="Times New Roman"/>
                <w:sz w:val="24"/>
                <w:szCs w:val="24"/>
                <w:lang w:val="en-US"/>
              </w:rPr>
              <w:t>Anjurkan memakai sepatu dengan ukuran yang sesuai</w:t>
            </w:r>
          </w:p>
          <w:p w14:paraId="514F8557" w14:textId="77777777" w:rsidR="00804E3F" w:rsidRPr="003D1F3E" w:rsidRDefault="00804E3F" w:rsidP="00804E3F">
            <w:pPr>
              <w:pStyle w:val="ListParagraph"/>
              <w:numPr>
                <w:ilvl w:val="0"/>
                <w:numId w:val="55"/>
              </w:numPr>
              <w:rPr>
                <w:rFonts w:ascii="Times New Roman" w:hAnsi="Times New Roman" w:cs="Times New Roman"/>
                <w:sz w:val="24"/>
                <w:szCs w:val="24"/>
                <w:lang w:val="en-US"/>
              </w:rPr>
            </w:pPr>
            <w:r w:rsidRPr="003D1F3E">
              <w:rPr>
                <w:rFonts w:ascii="Times New Roman" w:hAnsi="Times New Roman" w:cs="Times New Roman"/>
                <w:sz w:val="24"/>
                <w:szCs w:val="24"/>
                <w:lang w:val="en-US"/>
              </w:rPr>
              <w:t>Anjurkan pemberian bubuk penyerap kelembaban, jika perlu Anjurkan memeriksa bagian dalam sepatu sebelum dipasang</w:t>
            </w:r>
          </w:p>
          <w:p w14:paraId="72BB3A36" w14:textId="77777777" w:rsidR="00804E3F" w:rsidRPr="003D1F3E" w:rsidRDefault="00804E3F" w:rsidP="00804E3F">
            <w:pPr>
              <w:pStyle w:val="ListParagraph"/>
              <w:numPr>
                <w:ilvl w:val="0"/>
                <w:numId w:val="55"/>
              </w:numPr>
              <w:rPr>
                <w:rFonts w:ascii="Times New Roman" w:hAnsi="Times New Roman" w:cs="Times New Roman"/>
                <w:sz w:val="24"/>
                <w:szCs w:val="24"/>
                <w:lang w:val="en-US"/>
              </w:rPr>
            </w:pPr>
            <w:r w:rsidRPr="003D1F3E">
              <w:rPr>
                <w:rFonts w:ascii="Times New Roman" w:hAnsi="Times New Roman" w:cs="Times New Roman"/>
                <w:sz w:val="24"/>
                <w:szCs w:val="24"/>
                <w:lang w:val="en-US"/>
              </w:rPr>
              <w:t>Anjurkan memonitor suhu kaki dengan menggunakan bagian belakang dari tangan</w:t>
            </w:r>
          </w:p>
          <w:p w14:paraId="13B52121" w14:textId="77777777" w:rsidR="00804E3F" w:rsidRPr="003D1F3E" w:rsidRDefault="00804E3F" w:rsidP="00804E3F">
            <w:pPr>
              <w:pStyle w:val="ListParagraph"/>
              <w:numPr>
                <w:ilvl w:val="0"/>
                <w:numId w:val="55"/>
              </w:numPr>
              <w:rPr>
                <w:rFonts w:ascii="Times New Roman" w:hAnsi="Times New Roman" w:cs="Times New Roman"/>
                <w:sz w:val="24"/>
                <w:szCs w:val="24"/>
                <w:lang w:val="en-US"/>
              </w:rPr>
            </w:pPr>
            <w:r w:rsidRPr="003D1F3E">
              <w:rPr>
                <w:rFonts w:ascii="Times New Roman" w:hAnsi="Times New Roman" w:cs="Times New Roman"/>
                <w:sz w:val="24"/>
                <w:szCs w:val="24"/>
                <w:lang w:val="en-US"/>
              </w:rPr>
              <w:t>Anjurkan pentingnya pemeriksaan kaķi, terutama saat sensasi berkurang</w:t>
            </w:r>
          </w:p>
          <w:p w14:paraId="26C4BE0A" w14:textId="77777777" w:rsidR="00804E3F" w:rsidRPr="003D1F3E" w:rsidRDefault="00804E3F" w:rsidP="00804E3F">
            <w:pPr>
              <w:pStyle w:val="ListParagraph"/>
              <w:numPr>
                <w:ilvl w:val="0"/>
                <w:numId w:val="55"/>
              </w:numPr>
              <w:rPr>
                <w:rFonts w:ascii="Times New Roman" w:hAnsi="Times New Roman" w:cs="Times New Roman"/>
                <w:sz w:val="24"/>
                <w:szCs w:val="24"/>
                <w:lang w:val="en-US"/>
              </w:rPr>
            </w:pPr>
            <w:r w:rsidRPr="003D1F3E">
              <w:rPr>
                <w:rFonts w:ascii="Times New Roman" w:hAnsi="Times New Roman" w:cs="Times New Roman"/>
                <w:sz w:val="24"/>
                <w:szCs w:val="24"/>
                <w:lang w:val="en-US"/>
              </w:rPr>
              <w:t>Anjurkan menghindari penekanan pada kaki yang mengalami ulkus dengan menggunakan tongkat atau sepatu khusus</w:t>
            </w:r>
          </w:p>
          <w:p w14:paraId="64BB514F"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Kolaborasi</w:t>
            </w:r>
          </w:p>
          <w:p w14:paraId="012B2F13" w14:textId="77777777" w:rsidR="00804E3F" w:rsidRPr="003D1F3E" w:rsidRDefault="00804E3F" w:rsidP="00804E3F">
            <w:pPr>
              <w:pStyle w:val="ListParagraph"/>
              <w:numPr>
                <w:ilvl w:val="0"/>
                <w:numId w:val="56"/>
              </w:numPr>
              <w:rPr>
                <w:rFonts w:ascii="Times New Roman" w:hAnsi="Times New Roman" w:cs="Times New Roman"/>
                <w:sz w:val="24"/>
                <w:szCs w:val="24"/>
                <w:lang w:val="en-US"/>
              </w:rPr>
            </w:pPr>
            <w:r w:rsidRPr="003D1F3E">
              <w:rPr>
                <w:rFonts w:ascii="Times New Roman" w:hAnsi="Times New Roman" w:cs="Times New Roman"/>
                <w:sz w:val="24"/>
                <w:szCs w:val="24"/>
                <w:lang w:val="en-US"/>
              </w:rPr>
              <w:t>Rujuk podiatrist untuk memotong kuku yang menebal, jika pertu</w:t>
            </w:r>
          </w:p>
        </w:tc>
      </w:tr>
      <w:tr w:rsidR="00804E3F" w:rsidRPr="003D1F3E" w14:paraId="6338E0CD" w14:textId="77777777" w:rsidTr="00D55AD8">
        <w:tc>
          <w:tcPr>
            <w:tcW w:w="510" w:type="dxa"/>
          </w:tcPr>
          <w:p w14:paraId="1DD06AA5" w14:textId="77777777" w:rsidR="00804E3F" w:rsidRPr="003D1F3E" w:rsidRDefault="00804E3F" w:rsidP="00D55AD8">
            <w:pPr>
              <w:pStyle w:val="ListParagraph"/>
              <w:spacing w:line="480" w:lineRule="auto"/>
              <w:ind w:left="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4</w:t>
            </w:r>
          </w:p>
        </w:tc>
        <w:tc>
          <w:tcPr>
            <w:tcW w:w="4010" w:type="dxa"/>
          </w:tcPr>
          <w:p w14:paraId="5F97FA5B"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Perfusi Perifer Tidak Efektif (D.0009)</w:t>
            </w:r>
          </w:p>
          <w:p w14:paraId="646C5AA9" w14:textId="77777777" w:rsidR="00804E3F" w:rsidRPr="003D1F3E" w:rsidRDefault="00804E3F" w:rsidP="00D55AD8">
            <w:p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Definisi</w:t>
            </w:r>
          </w:p>
          <w:p w14:paraId="2BDEEAED" w14:textId="77777777" w:rsidR="00804E3F" w:rsidRPr="003D1F3E" w:rsidRDefault="00804E3F" w:rsidP="00D55AD8">
            <w:p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Penurunan sirkulasi darah pada level kapiler yang dapat mengganggu metabolisme tubuh.</w:t>
            </w:r>
          </w:p>
          <w:p w14:paraId="21E73E4C" w14:textId="77777777" w:rsidR="00804E3F" w:rsidRPr="003D1F3E" w:rsidRDefault="00804E3F" w:rsidP="00D55AD8">
            <w:p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Penyebab</w:t>
            </w:r>
          </w:p>
          <w:p w14:paraId="3F4DA5ED" w14:textId="77777777" w:rsidR="00804E3F" w:rsidRPr="003D1F3E" w:rsidRDefault="00804E3F" w:rsidP="00804E3F">
            <w:pPr>
              <w:pStyle w:val="ListParagraph"/>
              <w:numPr>
                <w:ilvl w:val="0"/>
                <w:numId w:val="57"/>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Hiperglikemia</w:t>
            </w:r>
          </w:p>
          <w:p w14:paraId="20E35768" w14:textId="77777777" w:rsidR="00804E3F" w:rsidRPr="003D1F3E" w:rsidRDefault="00804E3F" w:rsidP="00804E3F">
            <w:pPr>
              <w:pStyle w:val="ListParagraph"/>
              <w:numPr>
                <w:ilvl w:val="0"/>
                <w:numId w:val="57"/>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lastRenderedPageBreak/>
              <w:t>Penurunan konsentrast hemoglobin,</w:t>
            </w:r>
          </w:p>
          <w:p w14:paraId="4C9CF03F" w14:textId="77777777" w:rsidR="00804E3F" w:rsidRPr="003D1F3E" w:rsidRDefault="00804E3F" w:rsidP="00804E3F">
            <w:pPr>
              <w:pStyle w:val="ListParagraph"/>
              <w:numPr>
                <w:ilvl w:val="0"/>
                <w:numId w:val="57"/>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Kekurangan volume cairan</w:t>
            </w:r>
          </w:p>
          <w:p w14:paraId="3BB974F5" w14:textId="77777777" w:rsidR="00804E3F" w:rsidRPr="003D1F3E" w:rsidRDefault="00804E3F" w:rsidP="00804E3F">
            <w:pPr>
              <w:pStyle w:val="ListParagraph"/>
              <w:numPr>
                <w:ilvl w:val="0"/>
                <w:numId w:val="57"/>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Penurunan aliran arteri dan/atau vena</w:t>
            </w:r>
          </w:p>
          <w:p w14:paraId="54C8AD33" w14:textId="77777777" w:rsidR="00804E3F" w:rsidRPr="003D1F3E" w:rsidRDefault="00804E3F" w:rsidP="00804E3F">
            <w:pPr>
              <w:pStyle w:val="ListParagraph"/>
              <w:numPr>
                <w:ilvl w:val="0"/>
                <w:numId w:val="57"/>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Kurang terpapar informasi tentang faktor pemberat (mis. merokok, gaya hidup monoton, trauma, obesitas, asupan garam, imobilitas)</w:t>
            </w:r>
          </w:p>
          <w:p w14:paraId="31A96155" w14:textId="77777777" w:rsidR="00804E3F" w:rsidRPr="003D1F3E" w:rsidRDefault="00804E3F" w:rsidP="00804E3F">
            <w:pPr>
              <w:pStyle w:val="ListParagraph"/>
              <w:numPr>
                <w:ilvl w:val="0"/>
                <w:numId w:val="57"/>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Kurang terpapar informasi tentang proses penyakit (mis. diabetes melltus, hiperlipidemia)</w:t>
            </w:r>
          </w:p>
          <w:p w14:paraId="4A07D19F" w14:textId="77777777" w:rsidR="00804E3F" w:rsidRPr="003D1F3E" w:rsidRDefault="00804E3F" w:rsidP="00804E3F">
            <w:pPr>
              <w:pStyle w:val="ListParagraph"/>
              <w:numPr>
                <w:ilvl w:val="0"/>
                <w:numId w:val="57"/>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Kurang aktivitas fisik</w:t>
            </w:r>
          </w:p>
          <w:p w14:paraId="29018F23" w14:textId="77777777" w:rsidR="00804E3F" w:rsidRPr="003D1F3E" w:rsidRDefault="00804E3F" w:rsidP="00D55AD8">
            <w:p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Gejala dan Tanda Mayor</w:t>
            </w:r>
          </w:p>
          <w:p w14:paraId="3BDD0B68" w14:textId="77777777" w:rsidR="00804E3F" w:rsidRPr="003D1F3E" w:rsidRDefault="00804E3F" w:rsidP="00D55AD8">
            <w:p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Subjektif: -</w:t>
            </w:r>
          </w:p>
          <w:p w14:paraId="2A0B5885" w14:textId="77777777" w:rsidR="00804E3F" w:rsidRPr="003D1F3E" w:rsidRDefault="00804E3F" w:rsidP="00D55AD8">
            <w:p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Objektif</w:t>
            </w:r>
          </w:p>
          <w:p w14:paraId="104FA197" w14:textId="77777777" w:rsidR="00804E3F" w:rsidRPr="003D1F3E" w:rsidRDefault="00804E3F" w:rsidP="00804E3F">
            <w:pPr>
              <w:pStyle w:val="ListParagraph"/>
              <w:numPr>
                <w:ilvl w:val="0"/>
                <w:numId w:val="58"/>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Pengisian kapiler &gt;3 detik</w:t>
            </w:r>
          </w:p>
          <w:p w14:paraId="59F6C4F7" w14:textId="77777777" w:rsidR="00804E3F" w:rsidRPr="003D1F3E" w:rsidRDefault="00804E3F" w:rsidP="00804E3F">
            <w:pPr>
              <w:pStyle w:val="ListParagraph"/>
              <w:numPr>
                <w:ilvl w:val="0"/>
                <w:numId w:val="58"/>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Nadi perifer menurun atau tidak teraba</w:t>
            </w:r>
          </w:p>
          <w:p w14:paraId="6AEF30E3" w14:textId="77777777" w:rsidR="00804E3F" w:rsidRPr="003D1F3E" w:rsidRDefault="00804E3F" w:rsidP="00804E3F">
            <w:pPr>
              <w:pStyle w:val="ListParagraph"/>
              <w:numPr>
                <w:ilvl w:val="0"/>
                <w:numId w:val="58"/>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Akral teraba dingin</w:t>
            </w:r>
          </w:p>
          <w:p w14:paraId="753369A6" w14:textId="77777777" w:rsidR="00804E3F" w:rsidRPr="003D1F3E" w:rsidRDefault="00804E3F" w:rsidP="00804E3F">
            <w:pPr>
              <w:pStyle w:val="ListParagraph"/>
              <w:numPr>
                <w:ilvl w:val="0"/>
                <w:numId w:val="58"/>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Wama kulit pucat</w:t>
            </w:r>
          </w:p>
          <w:p w14:paraId="506908CE" w14:textId="77777777" w:rsidR="00804E3F" w:rsidRPr="003D1F3E" w:rsidRDefault="00804E3F" w:rsidP="00804E3F">
            <w:pPr>
              <w:pStyle w:val="ListParagraph"/>
              <w:numPr>
                <w:ilvl w:val="0"/>
                <w:numId w:val="58"/>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Turgor kulit menurun</w:t>
            </w:r>
          </w:p>
          <w:p w14:paraId="68839848" w14:textId="77777777" w:rsidR="00804E3F" w:rsidRPr="003D1F3E" w:rsidRDefault="00804E3F" w:rsidP="00D55AD8">
            <w:p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Gejala dan Tanda Minor</w:t>
            </w:r>
          </w:p>
          <w:p w14:paraId="1B75ED02" w14:textId="77777777" w:rsidR="00804E3F" w:rsidRPr="003D1F3E" w:rsidRDefault="00804E3F" w:rsidP="00D55AD8">
            <w:p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Subjektif</w:t>
            </w:r>
          </w:p>
          <w:p w14:paraId="161219F4" w14:textId="77777777" w:rsidR="00804E3F" w:rsidRPr="003D1F3E" w:rsidRDefault="00804E3F" w:rsidP="00804E3F">
            <w:pPr>
              <w:pStyle w:val="ListParagraph"/>
              <w:numPr>
                <w:ilvl w:val="0"/>
                <w:numId w:val="59"/>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Parastesia</w:t>
            </w:r>
          </w:p>
          <w:p w14:paraId="4F7A7045" w14:textId="77777777" w:rsidR="00804E3F" w:rsidRPr="003D1F3E" w:rsidRDefault="00804E3F" w:rsidP="00804E3F">
            <w:pPr>
              <w:pStyle w:val="ListParagraph"/>
              <w:numPr>
                <w:ilvl w:val="0"/>
                <w:numId w:val="59"/>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Nyeri ekstremitas (klaudikasi, intermiten)</w:t>
            </w:r>
          </w:p>
          <w:p w14:paraId="2731DD9C" w14:textId="77777777" w:rsidR="00804E3F" w:rsidRPr="003D1F3E" w:rsidRDefault="00804E3F" w:rsidP="00D55AD8">
            <w:p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Objektif</w:t>
            </w:r>
          </w:p>
          <w:p w14:paraId="3F0F7BA5" w14:textId="77777777" w:rsidR="00804E3F" w:rsidRPr="003D1F3E" w:rsidRDefault="00804E3F" w:rsidP="00804E3F">
            <w:pPr>
              <w:pStyle w:val="ListParagraph"/>
              <w:numPr>
                <w:ilvl w:val="0"/>
                <w:numId w:val="60"/>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Edema</w:t>
            </w:r>
          </w:p>
          <w:p w14:paraId="500737D7" w14:textId="77777777" w:rsidR="00804E3F" w:rsidRPr="003D1F3E" w:rsidRDefault="00804E3F" w:rsidP="00804E3F">
            <w:pPr>
              <w:pStyle w:val="ListParagraph"/>
              <w:numPr>
                <w:ilvl w:val="0"/>
                <w:numId w:val="60"/>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Penyembuhan luka lambat</w:t>
            </w:r>
          </w:p>
          <w:p w14:paraId="3FF61736" w14:textId="77777777" w:rsidR="00804E3F" w:rsidRPr="003D1F3E" w:rsidRDefault="00804E3F" w:rsidP="00804E3F">
            <w:pPr>
              <w:pStyle w:val="ListParagraph"/>
              <w:numPr>
                <w:ilvl w:val="0"/>
                <w:numId w:val="60"/>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Indeks ankle-brachial &lt;0,90</w:t>
            </w:r>
          </w:p>
          <w:p w14:paraId="5EE53FDE" w14:textId="77777777" w:rsidR="00804E3F" w:rsidRPr="003D1F3E" w:rsidRDefault="00804E3F" w:rsidP="00804E3F">
            <w:pPr>
              <w:pStyle w:val="ListParagraph"/>
              <w:numPr>
                <w:ilvl w:val="0"/>
                <w:numId w:val="60"/>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Bruit femoral</w:t>
            </w:r>
          </w:p>
          <w:p w14:paraId="1BD00BE8" w14:textId="77777777" w:rsidR="00804E3F" w:rsidRPr="003D1F3E" w:rsidRDefault="00804E3F" w:rsidP="00D55AD8">
            <w:p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Kondisi Klinis Terkait</w:t>
            </w:r>
          </w:p>
          <w:p w14:paraId="1765781C" w14:textId="77777777" w:rsidR="00804E3F" w:rsidRPr="003D1F3E" w:rsidRDefault="00804E3F" w:rsidP="00804E3F">
            <w:pPr>
              <w:pStyle w:val="ListParagraph"/>
              <w:numPr>
                <w:ilvl w:val="0"/>
                <w:numId w:val="61"/>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lastRenderedPageBreak/>
              <w:t>Tromboflebitis</w:t>
            </w:r>
          </w:p>
          <w:p w14:paraId="2ABD7FD2" w14:textId="77777777" w:rsidR="00804E3F" w:rsidRPr="003D1F3E" w:rsidRDefault="00804E3F" w:rsidP="00804E3F">
            <w:pPr>
              <w:pStyle w:val="ListParagraph"/>
              <w:numPr>
                <w:ilvl w:val="0"/>
                <w:numId w:val="61"/>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Diabetes melitus/</w:t>
            </w:r>
          </w:p>
          <w:p w14:paraId="42DD773A" w14:textId="77777777" w:rsidR="00804E3F" w:rsidRPr="003D1F3E" w:rsidRDefault="00804E3F" w:rsidP="00804E3F">
            <w:pPr>
              <w:pStyle w:val="ListParagraph"/>
              <w:numPr>
                <w:ilvl w:val="0"/>
                <w:numId w:val="61"/>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 xml:space="preserve">Anemia </w:t>
            </w:r>
          </w:p>
          <w:p w14:paraId="4533C10A" w14:textId="77777777" w:rsidR="00804E3F" w:rsidRPr="003D1F3E" w:rsidRDefault="00804E3F" w:rsidP="00804E3F">
            <w:pPr>
              <w:pStyle w:val="ListParagraph"/>
              <w:numPr>
                <w:ilvl w:val="0"/>
                <w:numId w:val="61"/>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Gagal jantung kongestif</w:t>
            </w:r>
          </w:p>
          <w:p w14:paraId="6D8175B8" w14:textId="77777777" w:rsidR="00804E3F" w:rsidRPr="003D1F3E" w:rsidRDefault="00804E3F" w:rsidP="00804E3F">
            <w:pPr>
              <w:pStyle w:val="ListParagraph"/>
              <w:numPr>
                <w:ilvl w:val="0"/>
                <w:numId w:val="61"/>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Kelainan jantung kongenital</w:t>
            </w:r>
          </w:p>
          <w:p w14:paraId="1A8E12ED" w14:textId="77777777" w:rsidR="00804E3F" w:rsidRPr="003D1F3E" w:rsidRDefault="00804E3F" w:rsidP="00804E3F">
            <w:pPr>
              <w:pStyle w:val="ListParagraph"/>
              <w:numPr>
                <w:ilvl w:val="0"/>
                <w:numId w:val="61"/>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Trombosis arteri</w:t>
            </w:r>
          </w:p>
          <w:p w14:paraId="5778C3F8" w14:textId="77777777" w:rsidR="00804E3F" w:rsidRPr="003D1F3E" w:rsidRDefault="00804E3F" w:rsidP="00804E3F">
            <w:pPr>
              <w:pStyle w:val="ListParagraph"/>
              <w:numPr>
                <w:ilvl w:val="0"/>
                <w:numId w:val="61"/>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Varises</w:t>
            </w:r>
          </w:p>
          <w:p w14:paraId="4F02F1EF" w14:textId="77777777" w:rsidR="00804E3F" w:rsidRPr="003D1F3E" w:rsidRDefault="00804E3F" w:rsidP="00804E3F">
            <w:pPr>
              <w:pStyle w:val="ListParagraph"/>
              <w:numPr>
                <w:ilvl w:val="0"/>
                <w:numId w:val="61"/>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Trombosis vena dalam</w:t>
            </w:r>
          </w:p>
          <w:p w14:paraId="3F084CCB" w14:textId="77777777" w:rsidR="00804E3F" w:rsidRPr="003D1F3E" w:rsidRDefault="00804E3F" w:rsidP="00804E3F">
            <w:pPr>
              <w:pStyle w:val="ListParagraph"/>
              <w:numPr>
                <w:ilvl w:val="0"/>
                <w:numId w:val="61"/>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Sindrom kompartemen</w:t>
            </w:r>
          </w:p>
        </w:tc>
        <w:tc>
          <w:tcPr>
            <w:tcW w:w="4394" w:type="dxa"/>
          </w:tcPr>
          <w:p w14:paraId="3C76E1F6"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Perfusi Perifer (L. 02011)</w:t>
            </w:r>
          </w:p>
          <w:p w14:paraId="37C76885"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Definisi</w:t>
            </w:r>
          </w:p>
          <w:p w14:paraId="78017B19"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Keadekuatan aliran darah pembuluh darah distal untuk mempertahankan jaringan</w:t>
            </w:r>
          </w:p>
          <w:p w14:paraId="6BDC648B"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Ekspetasi: meningkat</w:t>
            </w:r>
          </w:p>
          <w:p w14:paraId="010A0915"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Kriteria hasil:</w:t>
            </w:r>
          </w:p>
          <w:p w14:paraId="790B2359" w14:textId="77777777" w:rsidR="00804E3F" w:rsidRPr="003D1F3E" w:rsidRDefault="00804E3F" w:rsidP="00804E3F">
            <w:pPr>
              <w:pStyle w:val="ListParagraph"/>
              <w:numPr>
                <w:ilvl w:val="0"/>
                <w:numId w:val="62"/>
              </w:numPr>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Denyut nadi perifer </w:t>
            </w:r>
          </w:p>
          <w:p w14:paraId="3B57FA6E" w14:textId="77777777" w:rsidR="00804E3F" w:rsidRPr="003D1F3E" w:rsidRDefault="00804E3F" w:rsidP="00804E3F">
            <w:pPr>
              <w:pStyle w:val="ListParagraph"/>
              <w:numPr>
                <w:ilvl w:val="0"/>
                <w:numId w:val="62"/>
              </w:numPr>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 xml:space="preserve">Penyembuhan luka </w:t>
            </w:r>
          </w:p>
          <w:p w14:paraId="392F1EF6" w14:textId="77777777" w:rsidR="00804E3F" w:rsidRPr="003D1F3E" w:rsidRDefault="00804E3F" w:rsidP="00804E3F">
            <w:pPr>
              <w:pStyle w:val="ListParagraph"/>
              <w:numPr>
                <w:ilvl w:val="0"/>
                <w:numId w:val="62"/>
              </w:numPr>
              <w:rPr>
                <w:rFonts w:ascii="Times New Roman" w:hAnsi="Times New Roman" w:cs="Times New Roman"/>
                <w:sz w:val="24"/>
                <w:szCs w:val="24"/>
                <w:lang w:val="en-US"/>
              </w:rPr>
            </w:pPr>
            <w:r w:rsidRPr="003D1F3E">
              <w:rPr>
                <w:rFonts w:ascii="Times New Roman" w:hAnsi="Times New Roman" w:cs="Times New Roman"/>
                <w:sz w:val="24"/>
                <w:szCs w:val="24"/>
                <w:lang w:val="en-US"/>
              </w:rPr>
              <w:t>Sensasi</w:t>
            </w:r>
          </w:p>
          <w:p w14:paraId="5FC38467" w14:textId="77777777" w:rsidR="00804E3F" w:rsidRPr="003D1F3E" w:rsidRDefault="00804E3F" w:rsidP="00804E3F">
            <w:pPr>
              <w:pStyle w:val="ListParagraph"/>
              <w:numPr>
                <w:ilvl w:val="0"/>
                <w:numId w:val="62"/>
              </w:numPr>
              <w:rPr>
                <w:rFonts w:ascii="Times New Roman" w:hAnsi="Times New Roman" w:cs="Times New Roman"/>
                <w:sz w:val="24"/>
                <w:szCs w:val="24"/>
                <w:lang w:val="en-US"/>
              </w:rPr>
            </w:pPr>
            <w:r w:rsidRPr="003D1F3E">
              <w:rPr>
                <w:rFonts w:ascii="Times New Roman" w:hAnsi="Times New Roman" w:cs="Times New Roman"/>
                <w:sz w:val="24"/>
                <w:szCs w:val="24"/>
                <w:lang w:val="en-US"/>
              </w:rPr>
              <w:t>Warna kulit pucat</w:t>
            </w:r>
          </w:p>
          <w:p w14:paraId="6ABB56BB" w14:textId="77777777" w:rsidR="00804E3F" w:rsidRPr="003D1F3E" w:rsidRDefault="00804E3F" w:rsidP="00804E3F">
            <w:pPr>
              <w:pStyle w:val="ListParagraph"/>
              <w:numPr>
                <w:ilvl w:val="0"/>
                <w:numId w:val="62"/>
              </w:numPr>
              <w:rPr>
                <w:rFonts w:ascii="Times New Roman" w:hAnsi="Times New Roman" w:cs="Times New Roman"/>
                <w:sz w:val="24"/>
                <w:szCs w:val="24"/>
                <w:lang w:val="en-US"/>
              </w:rPr>
            </w:pPr>
            <w:r w:rsidRPr="003D1F3E">
              <w:rPr>
                <w:rFonts w:ascii="Times New Roman" w:hAnsi="Times New Roman" w:cs="Times New Roman"/>
                <w:sz w:val="24"/>
                <w:szCs w:val="24"/>
                <w:lang w:val="en-US"/>
              </w:rPr>
              <w:t>Edema perifer</w:t>
            </w:r>
          </w:p>
          <w:p w14:paraId="2FFB32AE" w14:textId="77777777" w:rsidR="00804E3F" w:rsidRPr="003D1F3E" w:rsidRDefault="00804E3F" w:rsidP="00804E3F">
            <w:pPr>
              <w:pStyle w:val="ListParagraph"/>
              <w:numPr>
                <w:ilvl w:val="0"/>
                <w:numId w:val="62"/>
              </w:numPr>
              <w:rPr>
                <w:rFonts w:ascii="Times New Roman" w:hAnsi="Times New Roman" w:cs="Times New Roman"/>
                <w:sz w:val="24"/>
                <w:szCs w:val="24"/>
                <w:lang w:val="en-US"/>
              </w:rPr>
            </w:pPr>
            <w:r w:rsidRPr="003D1F3E">
              <w:rPr>
                <w:rFonts w:ascii="Times New Roman" w:hAnsi="Times New Roman" w:cs="Times New Roman"/>
                <w:sz w:val="24"/>
                <w:szCs w:val="24"/>
                <w:lang w:val="en-US"/>
              </w:rPr>
              <w:t>Nyeri ekstremitas</w:t>
            </w:r>
          </w:p>
          <w:p w14:paraId="52D40285" w14:textId="77777777" w:rsidR="00804E3F" w:rsidRPr="003D1F3E" w:rsidRDefault="00804E3F" w:rsidP="00804E3F">
            <w:pPr>
              <w:pStyle w:val="ListParagraph"/>
              <w:numPr>
                <w:ilvl w:val="0"/>
                <w:numId w:val="62"/>
              </w:numPr>
              <w:rPr>
                <w:rFonts w:ascii="Times New Roman" w:hAnsi="Times New Roman" w:cs="Times New Roman"/>
                <w:sz w:val="24"/>
                <w:szCs w:val="24"/>
                <w:lang w:val="en-US"/>
              </w:rPr>
            </w:pPr>
            <w:r w:rsidRPr="003D1F3E">
              <w:rPr>
                <w:rFonts w:ascii="Times New Roman" w:hAnsi="Times New Roman" w:cs="Times New Roman"/>
                <w:sz w:val="24"/>
                <w:szCs w:val="24"/>
                <w:lang w:val="en-US"/>
              </w:rPr>
              <w:t>Parastesia</w:t>
            </w:r>
          </w:p>
          <w:p w14:paraId="2A7182D5" w14:textId="77777777" w:rsidR="00804E3F" w:rsidRPr="003D1F3E" w:rsidRDefault="00804E3F" w:rsidP="00804E3F">
            <w:pPr>
              <w:pStyle w:val="ListParagraph"/>
              <w:numPr>
                <w:ilvl w:val="0"/>
                <w:numId w:val="62"/>
              </w:numPr>
              <w:rPr>
                <w:rFonts w:ascii="Times New Roman" w:hAnsi="Times New Roman" w:cs="Times New Roman"/>
                <w:sz w:val="24"/>
                <w:szCs w:val="24"/>
                <w:lang w:val="en-US"/>
              </w:rPr>
            </w:pPr>
            <w:r w:rsidRPr="003D1F3E">
              <w:rPr>
                <w:rFonts w:ascii="Times New Roman" w:hAnsi="Times New Roman" w:cs="Times New Roman"/>
                <w:sz w:val="24"/>
                <w:szCs w:val="24"/>
                <w:lang w:val="en-US"/>
              </w:rPr>
              <w:t>Kelernahan otot</w:t>
            </w:r>
          </w:p>
          <w:p w14:paraId="5FB4E90A" w14:textId="77777777" w:rsidR="00804E3F" w:rsidRPr="003D1F3E" w:rsidRDefault="00804E3F" w:rsidP="00804E3F">
            <w:pPr>
              <w:pStyle w:val="ListParagraph"/>
              <w:numPr>
                <w:ilvl w:val="0"/>
                <w:numId w:val="62"/>
              </w:numPr>
              <w:rPr>
                <w:rFonts w:ascii="Times New Roman" w:hAnsi="Times New Roman" w:cs="Times New Roman"/>
                <w:sz w:val="24"/>
                <w:szCs w:val="24"/>
                <w:lang w:val="en-US"/>
              </w:rPr>
            </w:pPr>
            <w:r w:rsidRPr="003D1F3E">
              <w:rPr>
                <w:rFonts w:ascii="Times New Roman" w:hAnsi="Times New Roman" w:cs="Times New Roman"/>
                <w:sz w:val="24"/>
                <w:szCs w:val="24"/>
                <w:lang w:val="en-US"/>
              </w:rPr>
              <w:t>Kram otot</w:t>
            </w:r>
          </w:p>
          <w:p w14:paraId="3A5CFF4C" w14:textId="77777777" w:rsidR="00804E3F" w:rsidRPr="003D1F3E" w:rsidRDefault="00804E3F" w:rsidP="00804E3F">
            <w:pPr>
              <w:pStyle w:val="ListParagraph"/>
              <w:numPr>
                <w:ilvl w:val="0"/>
                <w:numId w:val="62"/>
              </w:numPr>
              <w:rPr>
                <w:rFonts w:ascii="Times New Roman" w:hAnsi="Times New Roman" w:cs="Times New Roman"/>
                <w:sz w:val="24"/>
                <w:szCs w:val="24"/>
                <w:lang w:val="en-US"/>
              </w:rPr>
            </w:pPr>
            <w:r w:rsidRPr="003D1F3E">
              <w:rPr>
                <w:rFonts w:ascii="Times New Roman" w:hAnsi="Times New Roman" w:cs="Times New Roman"/>
                <w:sz w:val="24"/>
                <w:szCs w:val="24"/>
                <w:lang w:val="en-US"/>
              </w:rPr>
              <w:t>Bruit fernoralis</w:t>
            </w:r>
          </w:p>
          <w:p w14:paraId="1CBAD835" w14:textId="77777777" w:rsidR="00804E3F" w:rsidRPr="003D1F3E" w:rsidRDefault="00804E3F" w:rsidP="00804E3F">
            <w:pPr>
              <w:pStyle w:val="ListParagraph"/>
              <w:numPr>
                <w:ilvl w:val="0"/>
                <w:numId w:val="62"/>
              </w:numPr>
              <w:rPr>
                <w:rFonts w:ascii="Times New Roman" w:hAnsi="Times New Roman" w:cs="Times New Roman"/>
                <w:sz w:val="24"/>
                <w:szCs w:val="24"/>
                <w:lang w:val="en-US"/>
              </w:rPr>
            </w:pPr>
            <w:r w:rsidRPr="003D1F3E">
              <w:rPr>
                <w:rFonts w:ascii="Times New Roman" w:hAnsi="Times New Roman" w:cs="Times New Roman"/>
                <w:sz w:val="24"/>
                <w:szCs w:val="24"/>
                <w:lang w:val="en-US"/>
              </w:rPr>
              <w:t>Nekrosis</w:t>
            </w:r>
          </w:p>
          <w:p w14:paraId="47053BAD" w14:textId="77777777" w:rsidR="00804E3F" w:rsidRPr="003D1F3E" w:rsidRDefault="00804E3F" w:rsidP="00804E3F">
            <w:pPr>
              <w:pStyle w:val="ListParagraph"/>
              <w:numPr>
                <w:ilvl w:val="0"/>
                <w:numId w:val="62"/>
              </w:numPr>
              <w:rPr>
                <w:rFonts w:ascii="Times New Roman" w:hAnsi="Times New Roman" w:cs="Times New Roman"/>
                <w:sz w:val="24"/>
                <w:szCs w:val="24"/>
                <w:lang w:val="en-US"/>
              </w:rPr>
            </w:pPr>
            <w:r w:rsidRPr="003D1F3E">
              <w:rPr>
                <w:rFonts w:ascii="Times New Roman" w:hAnsi="Times New Roman" w:cs="Times New Roman"/>
                <w:sz w:val="24"/>
                <w:szCs w:val="24"/>
                <w:lang w:val="en-US"/>
              </w:rPr>
              <w:t>Pengisian kapiler Akral</w:t>
            </w:r>
          </w:p>
          <w:p w14:paraId="2ECF2E32" w14:textId="77777777" w:rsidR="00804E3F" w:rsidRPr="003D1F3E" w:rsidRDefault="00804E3F" w:rsidP="00804E3F">
            <w:pPr>
              <w:pStyle w:val="ListParagraph"/>
              <w:numPr>
                <w:ilvl w:val="0"/>
                <w:numId w:val="62"/>
              </w:numPr>
              <w:rPr>
                <w:rFonts w:ascii="Times New Roman" w:hAnsi="Times New Roman" w:cs="Times New Roman"/>
                <w:sz w:val="24"/>
                <w:szCs w:val="24"/>
                <w:lang w:val="en-US"/>
              </w:rPr>
            </w:pPr>
            <w:r w:rsidRPr="003D1F3E">
              <w:rPr>
                <w:rFonts w:ascii="Times New Roman" w:hAnsi="Times New Roman" w:cs="Times New Roman"/>
                <w:sz w:val="24"/>
                <w:szCs w:val="24"/>
                <w:lang w:val="en-US"/>
              </w:rPr>
              <w:t>Turgor kulit</w:t>
            </w:r>
          </w:p>
          <w:p w14:paraId="5D2BFF8A" w14:textId="77777777" w:rsidR="00804E3F" w:rsidRPr="003D1F3E" w:rsidRDefault="00804E3F" w:rsidP="00804E3F">
            <w:pPr>
              <w:pStyle w:val="ListParagraph"/>
              <w:numPr>
                <w:ilvl w:val="0"/>
                <w:numId w:val="62"/>
              </w:numPr>
              <w:rPr>
                <w:rFonts w:ascii="Times New Roman" w:hAnsi="Times New Roman" w:cs="Times New Roman"/>
                <w:sz w:val="24"/>
                <w:szCs w:val="24"/>
                <w:lang w:val="en-US"/>
              </w:rPr>
            </w:pPr>
            <w:r w:rsidRPr="003D1F3E">
              <w:rPr>
                <w:rFonts w:ascii="Times New Roman" w:hAnsi="Times New Roman" w:cs="Times New Roman"/>
                <w:sz w:val="24"/>
                <w:szCs w:val="24"/>
                <w:lang w:val="en-US"/>
              </w:rPr>
              <w:t>Tekanan darah sistolik</w:t>
            </w:r>
          </w:p>
          <w:p w14:paraId="7BF746FE" w14:textId="77777777" w:rsidR="00804E3F" w:rsidRPr="003D1F3E" w:rsidRDefault="00804E3F" w:rsidP="00804E3F">
            <w:pPr>
              <w:pStyle w:val="ListParagraph"/>
              <w:numPr>
                <w:ilvl w:val="0"/>
                <w:numId w:val="62"/>
              </w:numPr>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Tekanan darah diastolik </w:t>
            </w:r>
          </w:p>
          <w:p w14:paraId="586B73C3" w14:textId="77777777" w:rsidR="00804E3F" w:rsidRPr="003D1F3E" w:rsidRDefault="00804E3F" w:rsidP="00804E3F">
            <w:pPr>
              <w:pStyle w:val="ListParagraph"/>
              <w:numPr>
                <w:ilvl w:val="0"/>
                <w:numId w:val="62"/>
              </w:numPr>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Tekanan arteri rata-rata </w:t>
            </w:r>
          </w:p>
          <w:p w14:paraId="2D44D27D" w14:textId="77777777" w:rsidR="00804E3F" w:rsidRPr="003D1F3E" w:rsidRDefault="00804E3F" w:rsidP="00804E3F">
            <w:pPr>
              <w:pStyle w:val="ListParagraph"/>
              <w:numPr>
                <w:ilvl w:val="0"/>
                <w:numId w:val="62"/>
              </w:numPr>
              <w:rPr>
                <w:rFonts w:ascii="Times New Roman" w:hAnsi="Times New Roman" w:cs="Times New Roman"/>
                <w:sz w:val="24"/>
                <w:szCs w:val="24"/>
                <w:lang w:val="en-US"/>
              </w:rPr>
            </w:pPr>
            <w:r w:rsidRPr="003D1F3E">
              <w:rPr>
                <w:rFonts w:ascii="Times New Roman" w:hAnsi="Times New Roman" w:cs="Times New Roman"/>
                <w:sz w:val="24"/>
                <w:szCs w:val="24"/>
                <w:lang w:val="en-US"/>
              </w:rPr>
              <w:t>Indeks ankle-brachial</w:t>
            </w:r>
          </w:p>
        </w:tc>
        <w:tc>
          <w:tcPr>
            <w:tcW w:w="4314" w:type="dxa"/>
          </w:tcPr>
          <w:p w14:paraId="444BC64C"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Perawatan Sirkulasi (I. 02079)</w:t>
            </w:r>
          </w:p>
          <w:p w14:paraId="2A0336FD"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Definisi</w:t>
            </w:r>
          </w:p>
          <w:p w14:paraId="58615888"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Mengidentifikasi dan merawat area lokal dengan keterbatasan sirkulasi perifer</w:t>
            </w:r>
          </w:p>
          <w:p w14:paraId="298E4455"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Tindakan</w:t>
            </w:r>
          </w:p>
          <w:p w14:paraId="51E02C12"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Observasi</w:t>
            </w:r>
          </w:p>
          <w:p w14:paraId="20079B6A" w14:textId="77777777" w:rsidR="00804E3F" w:rsidRPr="003D1F3E" w:rsidRDefault="00804E3F" w:rsidP="00804E3F">
            <w:pPr>
              <w:numPr>
                <w:ilvl w:val="0"/>
                <w:numId w:val="63"/>
              </w:numPr>
              <w:shd w:val="clear" w:color="auto" w:fill="FFFFFF"/>
              <w:jc w:val="left"/>
              <w:rPr>
                <w:rFonts w:ascii="Times New Roman" w:eastAsia="Times New Roman" w:hAnsi="Times New Roman" w:cs="Times New Roman"/>
                <w:color w:val="000000" w:themeColor="text1"/>
                <w:sz w:val="24"/>
                <w:szCs w:val="24"/>
                <w:lang w:eastAsia="id-ID"/>
              </w:rPr>
            </w:pPr>
            <w:r w:rsidRPr="003D1F3E">
              <w:rPr>
                <w:rFonts w:ascii="Times New Roman" w:eastAsia="Times New Roman" w:hAnsi="Times New Roman" w:cs="Times New Roman"/>
                <w:color w:val="000000" w:themeColor="text1"/>
                <w:sz w:val="24"/>
                <w:szCs w:val="24"/>
                <w:lang w:eastAsia="id-ID"/>
              </w:rPr>
              <w:lastRenderedPageBreak/>
              <w:t>Periksa sirkulasi perifer (mis: nadi perifer, edema, pengisian kapiler, warna, suhu, indeks pergelangan kaki-brachial)</w:t>
            </w:r>
          </w:p>
          <w:p w14:paraId="5EE1E20F" w14:textId="77777777" w:rsidR="00804E3F" w:rsidRPr="003D1F3E" w:rsidRDefault="00804E3F" w:rsidP="00804E3F">
            <w:pPr>
              <w:numPr>
                <w:ilvl w:val="0"/>
                <w:numId w:val="63"/>
              </w:numPr>
              <w:shd w:val="clear" w:color="auto" w:fill="FFFFFF"/>
              <w:jc w:val="left"/>
              <w:rPr>
                <w:rFonts w:ascii="Times New Roman" w:eastAsia="Times New Roman" w:hAnsi="Times New Roman" w:cs="Times New Roman"/>
                <w:color w:val="000000" w:themeColor="text1"/>
                <w:sz w:val="24"/>
                <w:szCs w:val="24"/>
                <w:lang w:eastAsia="id-ID"/>
              </w:rPr>
            </w:pPr>
            <w:r w:rsidRPr="003D1F3E">
              <w:rPr>
                <w:rFonts w:ascii="Times New Roman" w:eastAsia="Times New Roman" w:hAnsi="Times New Roman" w:cs="Times New Roman"/>
                <w:color w:val="000000" w:themeColor="text1"/>
                <w:sz w:val="24"/>
                <w:szCs w:val="24"/>
                <w:lang w:eastAsia="id-ID"/>
              </w:rPr>
              <w:t>Identifikasi faktor risiko gangguan sirkulasi (mis: diabetes, perokok, orang tua, hipertensi, dan kadar Kolesterol tinggi)</w:t>
            </w:r>
          </w:p>
          <w:p w14:paraId="1AAA4E44" w14:textId="77777777" w:rsidR="00804E3F" w:rsidRPr="003D1F3E" w:rsidRDefault="00804E3F" w:rsidP="00804E3F">
            <w:pPr>
              <w:numPr>
                <w:ilvl w:val="0"/>
                <w:numId w:val="63"/>
              </w:numPr>
              <w:shd w:val="clear" w:color="auto" w:fill="FFFFFF"/>
              <w:jc w:val="left"/>
              <w:rPr>
                <w:rFonts w:ascii="Times New Roman" w:eastAsia="Times New Roman" w:hAnsi="Times New Roman" w:cs="Times New Roman"/>
                <w:color w:val="000000" w:themeColor="text1"/>
                <w:sz w:val="24"/>
                <w:szCs w:val="24"/>
                <w:lang w:eastAsia="id-ID"/>
              </w:rPr>
            </w:pPr>
            <w:r w:rsidRPr="003D1F3E">
              <w:rPr>
                <w:rFonts w:ascii="Times New Roman" w:eastAsia="Times New Roman" w:hAnsi="Times New Roman" w:cs="Times New Roman"/>
                <w:color w:val="000000" w:themeColor="text1"/>
                <w:sz w:val="24"/>
                <w:szCs w:val="24"/>
                <w:lang w:val="en-US" w:eastAsia="id-ID"/>
              </w:rPr>
              <w:t>Monitor</w:t>
            </w:r>
            <w:r w:rsidRPr="003D1F3E">
              <w:rPr>
                <w:rFonts w:ascii="Times New Roman" w:eastAsia="Times New Roman" w:hAnsi="Times New Roman" w:cs="Times New Roman"/>
                <w:color w:val="000000" w:themeColor="text1"/>
                <w:sz w:val="24"/>
                <w:szCs w:val="24"/>
                <w:lang w:eastAsia="id-ID"/>
              </w:rPr>
              <w:t xml:space="preserve"> panas, kemerahan, nyeri, atau bengkak pada ekstremitas</w:t>
            </w:r>
          </w:p>
          <w:p w14:paraId="12894100" w14:textId="77777777" w:rsidR="00804E3F" w:rsidRPr="003D1F3E" w:rsidRDefault="00804E3F" w:rsidP="00D55AD8">
            <w:pPr>
              <w:shd w:val="clear" w:color="auto" w:fill="FFFFFF"/>
              <w:jc w:val="left"/>
              <w:rPr>
                <w:rFonts w:ascii="Times New Roman" w:eastAsia="Times New Roman" w:hAnsi="Times New Roman" w:cs="Times New Roman"/>
                <w:color w:val="000000" w:themeColor="text1"/>
                <w:sz w:val="24"/>
                <w:szCs w:val="24"/>
                <w:lang w:val="en-US" w:eastAsia="id-ID"/>
              </w:rPr>
            </w:pPr>
            <w:r w:rsidRPr="003D1F3E">
              <w:rPr>
                <w:rFonts w:ascii="Times New Roman" w:eastAsia="Times New Roman" w:hAnsi="Times New Roman" w:cs="Times New Roman"/>
                <w:color w:val="000000" w:themeColor="text1"/>
                <w:sz w:val="24"/>
                <w:szCs w:val="24"/>
                <w:lang w:val="en-US" w:eastAsia="id-ID"/>
              </w:rPr>
              <w:t>Terapeutik</w:t>
            </w:r>
          </w:p>
          <w:p w14:paraId="368F5C9D" w14:textId="77777777" w:rsidR="00804E3F" w:rsidRPr="003D1F3E" w:rsidRDefault="00804E3F" w:rsidP="00804E3F">
            <w:pPr>
              <w:numPr>
                <w:ilvl w:val="0"/>
                <w:numId w:val="64"/>
              </w:numPr>
              <w:shd w:val="clear" w:color="auto" w:fill="FFFFFF"/>
              <w:jc w:val="left"/>
              <w:rPr>
                <w:rFonts w:ascii="Times New Roman" w:eastAsia="Times New Roman" w:hAnsi="Times New Roman" w:cs="Times New Roman"/>
                <w:color w:val="000000" w:themeColor="text1"/>
                <w:sz w:val="24"/>
                <w:szCs w:val="24"/>
                <w:lang w:eastAsia="id-ID"/>
              </w:rPr>
            </w:pPr>
            <w:r w:rsidRPr="003D1F3E">
              <w:rPr>
                <w:rFonts w:ascii="Times New Roman" w:eastAsia="Times New Roman" w:hAnsi="Times New Roman" w:cs="Times New Roman"/>
                <w:color w:val="000000" w:themeColor="text1"/>
                <w:sz w:val="24"/>
                <w:szCs w:val="24"/>
                <w:lang w:eastAsia="id-ID"/>
              </w:rPr>
              <w:t>Hindari pemasangan infus, atau pengambilan darah di area keterbatasan perfusi</w:t>
            </w:r>
          </w:p>
          <w:p w14:paraId="34E0D50B" w14:textId="77777777" w:rsidR="00804E3F" w:rsidRPr="003D1F3E" w:rsidRDefault="00804E3F" w:rsidP="00804E3F">
            <w:pPr>
              <w:numPr>
                <w:ilvl w:val="0"/>
                <w:numId w:val="64"/>
              </w:numPr>
              <w:shd w:val="clear" w:color="auto" w:fill="FFFFFF"/>
              <w:jc w:val="left"/>
              <w:rPr>
                <w:rFonts w:ascii="Times New Roman" w:eastAsia="Times New Roman" w:hAnsi="Times New Roman" w:cs="Times New Roman"/>
                <w:color w:val="000000" w:themeColor="text1"/>
                <w:sz w:val="24"/>
                <w:szCs w:val="24"/>
                <w:lang w:eastAsia="id-ID"/>
              </w:rPr>
            </w:pPr>
            <w:r w:rsidRPr="003D1F3E">
              <w:rPr>
                <w:rFonts w:ascii="Times New Roman" w:eastAsia="Times New Roman" w:hAnsi="Times New Roman" w:cs="Times New Roman"/>
                <w:color w:val="000000" w:themeColor="text1"/>
                <w:sz w:val="24"/>
                <w:szCs w:val="24"/>
                <w:lang w:eastAsia="id-ID"/>
              </w:rPr>
              <w:t>Hindari pengukuran tekanan darah pada ekstremitas dengan keterbatasan perfusi</w:t>
            </w:r>
          </w:p>
          <w:p w14:paraId="3059D0F4" w14:textId="77777777" w:rsidR="00804E3F" w:rsidRPr="003D1F3E" w:rsidRDefault="00804E3F" w:rsidP="00804E3F">
            <w:pPr>
              <w:numPr>
                <w:ilvl w:val="0"/>
                <w:numId w:val="64"/>
              </w:numPr>
              <w:shd w:val="clear" w:color="auto" w:fill="FFFFFF"/>
              <w:jc w:val="left"/>
              <w:rPr>
                <w:rFonts w:ascii="Times New Roman" w:eastAsia="Times New Roman" w:hAnsi="Times New Roman" w:cs="Times New Roman"/>
                <w:color w:val="000000" w:themeColor="text1"/>
                <w:sz w:val="24"/>
                <w:szCs w:val="24"/>
                <w:lang w:eastAsia="id-ID"/>
              </w:rPr>
            </w:pPr>
            <w:r w:rsidRPr="003D1F3E">
              <w:rPr>
                <w:rFonts w:ascii="Times New Roman" w:eastAsia="Times New Roman" w:hAnsi="Times New Roman" w:cs="Times New Roman"/>
                <w:color w:val="000000" w:themeColor="text1"/>
                <w:sz w:val="24"/>
                <w:szCs w:val="24"/>
                <w:lang w:eastAsia="id-ID"/>
              </w:rPr>
              <w:t>Hindari penekanan dan pemasangan tourniquet pada area yang cidera</w:t>
            </w:r>
          </w:p>
          <w:p w14:paraId="00B1DED6" w14:textId="77777777" w:rsidR="00804E3F" w:rsidRPr="003D1F3E" w:rsidRDefault="00804E3F" w:rsidP="00804E3F">
            <w:pPr>
              <w:numPr>
                <w:ilvl w:val="0"/>
                <w:numId w:val="64"/>
              </w:numPr>
              <w:shd w:val="clear" w:color="auto" w:fill="FFFFFF"/>
              <w:jc w:val="left"/>
              <w:rPr>
                <w:rFonts w:ascii="Times New Roman" w:eastAsia="Times New Roman" w:hAnsi="Times New Roman" w:cs="Times New Roman"/>
                <w:color w:val="000000" w:themeColor="text1"/>
                <w:sz w:val="24"/>
                <w:szCs w:val="24"/>
                <w:lang w:eastAsia="id-ID"/>
              </w:rPr>
            </w:pPr>
            <w:r w:rsidRPr="003D1F3E">
              <w:rPr>
                <w:rFonts w:ascii="Times New Roman" w:eastAsia="Times New Roman" w:hAnsi="Times New Roman" w:cs="Times New Roman"/>
                <w:color w:val="000000" w:themeColor="text1"/>
                <w:sz w:val="24"/>
                <w:szCs w:val="24"/>
                <w:lang w:eastAsia="id-ID"/>
              </w:rPr>
              <w:t>Lakukan pencegahan infeksi</w:t>
            </w:r>
          </w:p>
          <w:p w14:paraId="42BE6214" w14:textId="77777777" w:rsidR="00804E3F" w:rsidRPr="003D1F3E" w:rsidRDefault="00804E3F" w:rsidP="00804E3F">
            <w:pPr>
              <w:numPr>
                <w:ilvl w:val="0"/>
                <w:numId w:val="64"/>
              </w:numPr>
              <w:shd w:val="clear" w:color="auto" w:fill="FFFFFF"/>
              <w:jc w:val="left"/>
              <w:rPr>
                <w:rFonts w:ascii="Times New Roman" w:eastAsia="Times New Roman" w:hAnsi="Times New Roman" w:cs="Times New Roman"/>
                <w:color w:val="000000" w:themeColor="text1"/>
                <w:sz w:val="24"/>
                <w:szCs w:val="24"/>
                <w:lang w:eastAsia="id-ID"/>
              </w:rPr>
            </w:pPr>
            <w:r w:rsidRPr="003D1F3E">
              <w:rPr>
                <w:rFonts w:ascii="Times New Roman" w:eastAsia="Times New Roman" w:hAnsi="Times New Roman" w:cs="Times New Roman"/>
                <w:color w:val="000000" w:themeColor="text1"/>
                <w:sz w:val="24"/>
                <w:szCs w:val="24"/>
                <w:lang w:eastAsia="id-ID"/>
              </w:rPr>
              <w:t>Lakukan perawatan kaki dan kuku</w:t>
            </w:r>
          </w:p>
          <w:p w14:paraId="1CC564CC" w14:textId="77777777" w:rsidR="00804E3F" w:rsidRPr="003D1F3E" w:rsidRDefault="00804E3F" w:rsidP="00804E3F">
            <w:pPr>
              <w:numPr>
                <w:ilvl w:val="0"/>
                <w:numId w:val="64"/>
              </w:numPr>
              <w:shd w:val="clear" w:color="auto" w:fill="FFFFFF"/>
              <w:jc w:val="left"/>
              <w:rPr>
                <w:rFonts w:ascii="Times New Roman" w:eastAsia="Times New Roman" w:hAnsi="Times New Roman" w:cs="Times New Roman"/>
                <w:color w:val="000000" w:themeColor="text1"/>
                <w:sz w:val="24"/>
                <w:szCs w:val="24"/>
                <w:lang w:eastAsia="id-ID"/>
              </w:rPr>
            </w:pPr>
            <w:r w:rsidRPr="003D1F3E">
              <w:rPr>
                <w:rFonts w:ascii="Times New Roman" w:eastAsia="Times New Roman" w:hAnsi="Times New Roman" w:cs="Times New Roman"/>
                <w:color w:val="000000" w:themeColor="text1"/>
                <w:sz w:val="24"/>
                <w:szCs w:val="24"/>
                <w:lang w:eastAsia="id-ID"/>
              </w:rPr>
              <w:t>Lakukan hidrasi</w:t>
            </w:r>
          </w:p>
          <w:p w14:paraId="5BB8A8A5" w14:textId="77777777" w:rsidR="00804E3F" w:rsidRPr="003D1F3E" w:rsidRDefault="00804E3F" w:rsidP="00D55AD8">
            <w:pPr>
              <w:shd w:val="clear" w:color="auto" w:fill="FFFFFF"/>
              <w:spacing w:before="160" w:after="240"/>
              <w:jc w:val="left"/>
              <w:rPr>
                <w:rFonts w:ascii="Times New Roman" w:eastAsia="Times New Roman" w:hAnsi="Times New Roman" w:cs="Times New Roman"/>
                <w:color w:val="000000" w:themeColor="text1"/>
                <w:sz w:val="24"/>
                <w:szCs w:val="24"/>
                <w:lang w:val="en-US" w:eastAsia="id-ID"/>
              </w:rPr>
            </w:pPr>
            <w:r w:rsidRPr="003D1F3E">
              <w:rPr>
                <w:rFonts w:ascii="Times New Roman" w:eastAsia="Times New Roman" w:hAnsi="Times New Roman" w:cs="Times New Roman"/>
                <w:color w:val="000000" w:themeColor="text1"/>
                <w:sz w:val="24"/>
                <w:szCs w:val="24"/>
                <w:lang w:val="en-US" w:eastAsia="id-ID"/>
              </w:rPr>
              <w:t>Edukasi</w:t>
            </w:r>
          </w:p>
          <w:p w14:paraId="562AA72B" w14:textId="77777777" w:rsidR="00804E3F" w:rsidRPr="003D1F3E" w:rsidRDefault="00804E3F" w:rsidP="00804E3F">
            <w:pPr>
              <w:pStyle w:val="ListParagraph"/>
              <w:numPr>
                <w:ilvl w:val="0"/>
                <w:numId w:val="65"/>
              </w:numPr>
              <w:shd w:val="clear" w:color="auto" w:fill="FFFFFF"/>
              <w:spacing w:before="160" w:after="240"/>
              <w:jc w:val="left"/>
              <w:rPr>
                <w:rFonts w:ascii="Times New Roman" w:eastAsia="Times New Roman" w:hAnsi="Times New Roman" w:cs="Times New Roman"/>
                <w:color w:val="000000" w:themeColor="text1"/>
                <w:sz w:val="24"/>
                <w:szCs w:val="24"/>
                <w:lang w:val="en-US" w:eastAsia="id-ID"/>
              </w:rPr>
            </w:pPr>
            <w:r w:rsidRPr="003D1F3E">
              <w:rPr>
                <w:rFonts w:ascii="Times New Roman" w:eastAsia="Times New Roman" w:hAnsi="Times New Roman" w:cs="Times New Roman"/>
                <w:color w:val="000000" w:themeColor="text1"/>
                <w:sz w:val="24"/>
                <w:szCs w:val="24"/>
                <w:lang w:eastAsia="id-ID"/>
              </w:rPr>
              <w:t>Anjurkan berhenti merokok</w:t>
            </w:r>
          </w:p>
          <w:p w14:paraId="3D5C05AC" w14:textId="77777777" w:rsidR="00804E3F" w:rsidRPr="003D1F3E" w:rsidRDefault="00804E3F" w:rsidP="00804E3F">
            <w:pPr>
              <w:pStyle w:val="ListParagraph"/>
              <w:numPr>
                <w:ilvl w:val="0"/>
                <w:numId w:val="65"/>
              </w:numPr>
              <w:shd w:val="clear" w:color="auto" w:fill="FFFFFF"/>
              <w:spacing w:before="160" w:after="240"/>
              <w:jc w:val="left"/>
              <w:rPr>
                <w:rFonts w:ascii="Times New Roman" w:eastAsia="Times New Roman" w:hAnsi="Times New Roman" w:cs="Times New Roman"/>
                <w:color w:val="000000" w:themeColor="text1"/>
                <w:sz w:val="24"/>
                <w:szCs w:val="24"/>
                <w:lang w:val="en-US" w:eastAsia="id-ID"/>
              </w:rPr>
            </w:pPr>
            <w:r w:rsidRPr="003D1F3E">
              <w:rPr>
                <w:rFonts w:ascii="Times New Roman" w:eastAsia="Times New Roman" w:hAnsi="Times New Roman" w:cs="Times New Roman"/>
                <w:color w:val="000000" w:themeColor="text1"/>
                <w:sz w:val="24"/>
                <w:szCs w:val="24"/>
                <w:lang w:eastAsia="id-ID"/>
              </w:rPr>
              <w:t>Anjurkan untuk berolahraga secara rutin</w:t>
            </w:r>
          </w:p>
          <w:p w14:paraId="0E52644A" w14:textId="77777777" w:rsidR="00804E3F" w:rsidRPr="003D1F3E" w:rsidRDefault="00804E3F" w:rsidP="00804E3F">
            <w:pPr>
              <w:pStyle w:val="ListParagraph"/>
              <w:numPr>
                <w:ilvl w:val="0"/>
                <w:numId w:val="65"/>
              </w:numPr>
              <w:shd w:val="clear" w:color="auto" w:fill="FFFFFF"/>
              <w:spacing w:before="160" w:after="240"/>
              <w:jc w:val="left"/>
              <w:rPr>
                <w:rFonts w:ascii="Times New Roman" w:eastAsia="Times New Roman" w:hAnsi="Times New Roman" w:cs="Times New Roman"/>
                <w:color w:val="000000" w:themeColor="text1"/>
                <w:sz w:val="24"/>
                <w:szCs w:val="24"/>
                <w:lang w:val="en-US" w:eastAsia="id-ID"/>
              </w:rPr>
            </w:pPr>
            <w:r w:rsidRPr="003D1F3E">
              <w:rPr>
                <w:rFonts w:ascii="Times New Roman" w:eastAsia="Times New Roman" w:hAnsi="Times New Roman" w:cs="Times New Roman"/>
                <w:color w:val="000000" w:themeColor="text1"/>
                <w:sz w:val="24"/>
                <w:szCs w:val="24"/>
                <w:lang w:eastAsia="id-ID"/>
              </w:rPr>
              <w:t>Anjurkan memeriksa air mandi untuk menghindari kulit terbakar</w:t>
            </w:r>
          </w:p>
          <w:p w14:paraId="09DE2555" w14:textId="77777777" w:rsidR="00804E3F" w:rsidRPr="003D1F3E" w:rsidRDefault="00804E3F" w:rsidP="00804E3F">
            <w:pPr>
              <w:pStyle w:val="ListParagraph"/>
              <w:numPr>
                <w:ilvl w:val="0"/>
                <w:numId w:val="65"/>
              </w:numPr>
              <w:shd w:val="clear" w:color="auto" w:fill="FFFFFF"/>
              <w:spacing w:before="160" w:after="240"/>
              <w:jc w:val="left"/>
              <w:rPr>
                <w:rFonts w:ascii="Times New Roman" w:eastAsia="Times New Roman" w:hAnsi="Times New Roman" w:cs="Times New Roman"/>
                <w:color w:val="000000" w:themeColor="text1"/>
                <w:sz w:val="24"/>
                <w:szCs w:val="24"/>
                <w:lang w:val="en-US" w:eastAsia="id-ID"/>
              </w:rPr>
            </w:pPr>
            <w:r w:rsidRPr="003D1F3E">
              <w:rPr>
                <w:rFonts w:ascii="Times New Roman" w:eastAsia="Times New Roman" w:hAnsi="Times New Roman" w:cs="Times New Roman"/>
                <w:color w:val="000000" w:themeColor="text1"/>
                <w:sz w:val="24"/>
                <w:szCs w:val="24"/>
                <w:lang w:eastAsia="id-ID"/>
              </w:rPr>
              <w:t>Anjurkan menggunakan obat penurun tekanan darah, antikoagulan, dan penurun Kolesterol, jika perlu</w:t>
            </w:r>
          </w:p>
          <w:p w14:paraId="2A4AD511" w14:textId="77777777" w:rsidR="00804E3F" w:rsidRPr="003D1F3E" w:rsidRDefault="00804E3F" w:rsidP="00804E3F">
            <w:pPr>
              <w:pStyle w:val="ListParagraph"/>
              <w:numPr>
                <w:ilvl w:val="0"/>
                <w:numId w:val="65"/>
              </w:numPr>
              <w:shd w:val="clear" w:color="auto" w:fill="FFFFFF"/>
              <w:spacing w:before="160" w:after="240"/>
              <w:jc w:val="left"/>
              <w:rPr>
                <w:rFonts w:ascii="Times New Roman" w:eastAsia="Times New Roman" w:hAnsi="Times New Roman" w:cs="Times New Roman"/>
                <w:color w:val="000000" w:themeColor="text1"/>
                <w:sz w:val="24"/>
                <w:szCs w:val="24"/>
                <w:lang w:val="en-US" w:eastAsia="id-ID"/>
              </w:rPr>
            </w:pPr>
            <w:r w:rsidRPr="003D1F3E">
              <w:rPr>
                <w:rFonts w:ascii="Times New Roman" w:eastAsia="Times New Roman" w:hAnsi="Times New Roman" w:cs="Times New Roman"/>
                <w:color w:val="000000" w:themeColor="text1"/>
                <w:sz w:val="24"/>
                <w:szCs w:val="24"/>
                <w:lang w:eastAsia="id-ID"/>
              </w:rPr>
              <w:lastRenderedPageBreak/>
              <w:t>Anjurkan minum obat pengontrol tekanan darah secara teratur</w:t>
            </w:r>
          </w:p>
          <w:p w14:paraId="13DCC6F1" w14:textId="77777777" w:rsidR="00804E3F" w:rsidRPr="003D1F3E" w:rsidRDefault="00804E3F" w:rsidP="00804E3F">
            <w:pPr>
              <w:pStyle w:val="ListParagraph"/>
              <w:numPr>
                <w:ilvl w:val="0"/>
                <w:numId w:val="65"/>
              </w:numPr>
              <w:shd w:val="clear" w:color="auto" w:fill="FFFFFF"/>
              <w:spacing w:before="160" w:after="240"/>
              <w:jc w:val="left"/>
              <w:rPr>
                <w:rFonts w:ascii="Times New Roman" w:eastAsia="Times New Roman" w:hAnsi="Times New Roman" w:cs="Times New Roman"/>
                <w:color w:val="000000" w:themeColor="text1"/>
                <w:sz w:val="24"/>
                <w:szCs w:val="24"/>
                <w:lang w:val="en-US" w:eastAsia="id-ID"/>
              </w:rPr>
            </w:pPr>
            <w:r w:rsidRPr="003D1F3E">
              <w:rPr>
                <w:rFonts w:ascii="Times New Roman" w:eastAsia="Times New Roman" w:hAnsi="Times New Roman" w:cs="Times New Roman"/>
                <w:color w:val="000000" w:themeColor="text1"/>
                <w:sz w:val="24"/>
                <w:szCs w:val="24"/>
                <w:lang w:eastAsia="id-ID"/>
              </w:rPr>
              <w:t>Anjurkan menghindari penggunaan obat penyekat beta</w:t>
            </w:r>
          </w:p>
          <w:p w14:paraId="17C8D642" w14:textId="77777777" w:rsidR="00804E3F" w:rsidRPr="003D1F3E" w:rsidRDefault="00804E3F" w:rsidP="00804E3F">
            <w:pPr>
              <w:pStyle w:val="ListParagraph"/>
              <w:numPr>
                <w:ilvl w:val="0"/>
                <w:numId w:val="65"/>
              </w:numPr>
              <w:shd w:val="clear" w:color="auto" w:fill="FFFFFF"/>
              <w:spacing w:before="160" w:after="240"/>
              <w:jc w:val="left"/>
              <w:rPr>
                <w:rFonts w:ascii="Times New Roman" w:eastAsia="Times New Roman" w:hAnsi="Times New Roman" w:cs="Times New Roman"/>
                <w:color w:val="000000" w:themeColor="text1"/>
                <w:sz w:val="24"/>
                <w:szCs w:val="24"/>
                <w:lang w:val="en-US" w:eastAsia="id-ID"/>
              </w:rPr>
            </w:pPr>
            <w:r w:rsidRPr="003D1F3E">
              <w:rPr>
                <w:rFonts w:ascii="Times New Roman" w:eastAsia="Times New Roman" w:hAnsi="Times New Roman" w:cs="Times New Roman"/>
                <w:color w:val="000000" w:themeColor="text1"/>
                <w:sz w:val="24"/>
                <w:szCs w:val="24"/>
                <w:lang w:eastAsia="id-ID"/>
              </w:rPr>
              <w:t>Anjurkan melakukan perawatan kulit yang tepat (mis: melembabkan kulit kering pada kaki)</w:t>
            </w:r>
          </w:p>
          <w:p w14:paraId="0ED05921" w14:textId="77777777" w:rsidR="00804E3F" w:rsidRPr="003D1F3E" w:rsidRDefault="00804E3F" w:rsidP="00804E3F">
            <w:pPr>
              <w:pStyle w:val="ListParagraph"/>
              <w:numPr>
                <w:ilvl w:val="0"/>
                <w:numId w:val="65"/>
              </w:numPr>
              <w:shd w:val="clear" w:color="auto" w:fill="FFFFFF"/>
              <w:spacing w:before="160" w:after="240"/>
              <w:jc w:val="left"/>
              <w:rPr>
                <w:rFonts w:ascii="Times New Roman" w:eastAsia="Times New Roman" w:hAnsi="Times New Roman" w:cs="Times New Roman"/>
                <w:color w:val="000000" w:themeColor="text1"/>
                <w:sz w:val="24"/>
                <w:szCs w:val="24"/>
                <w:lang w:val="en-US" w:eastAsia="id-ID"/>
              </w:rPr>
            </w:pPr>
            <w:r w:rsidRPr="003D1F3E">
              <w:rPr>
                <w:rFonts w:ascii="Times New Roman" w:eastAsia="Times New Roman" w:hAnsi="Times New Roman" w:cs="Times New Roman"/>
                <w:color w:val="000000" w:themeColor="text1"/>
                <w:sz w:val="24"/>
                <w:szCs w:val="24"/>
                <w:lang w:eastAsia="id-ID"/>
              </w:rPr>
              <w:t>Anjurkan program rehabilitasi vaskular</w:t>
            </w:r>
          </w:p>
          <w:p w14:paraId="69F7EE79" w14:textId="77777777" w:rsidR="00804E3F" w:rsidRPr="003D1F3E" w:rsidRDefault="00804E3F" w:rsidP="00804E3F">
            <w:pPr>
              <w:pStyle w:val="ListParagraph"/>
              <w:numPr>
                <w:ilvl w:val="0"/>
                <w:numId w:val="65"/>
              </w:numPr>
              <w:shd w:val="clear" w:color="auto" w:fill="FFFFFF"/>
              <w:spacing w:before="160" w:after="240"/>
              <w:jc w:val="left"/>
              <w:rPr>
                <w:rFonts w:ascii="Times New Roman" w:eastAsia="Times New Roman" w:hAnsi="Times New Roman" w:cs="Times New Roman"/>
                <w:color w:val="000000" w:themeColor="text1"/>
                <w:sz w:val="24"/>
                <w:szCs w:val="24"/>
                <w:lang w:val="en-US" w:eastAsia="id-ID"/>
              </w:rPr>
            </w:pPr>
            <w:r w:rsidRPr="003D1F3E">
              <w:rPr>
                <w:rFonts w:ascii="Times New Roman" w:eastAsia="Times New Roman" w:hAnsi="Times New Roman" w:cs="Times New Roman"/>
                <w:color w:val="000000" w:themeColor="text1"/>
                <w:sz w:val="24"/>
                <w:szCs w:val="24"/>
                <w:lang w:eastAsia="id-ID"/>
              </w:rPr>
              <w:t>Ajarkan program diet untuk memperbaiki sirkulasi (mis: rendah lemak jenuh, minyak ikan omega 3)</w:t>
            </w:r>
          </w:p>
          <w:p w14:paraId="67848D98" w14:textId="77777777" w:rsidR="00804E3F" w:rsidRPr="003D1F3E" w:rsidRDefault="00804E3F" w:rsidP="00804E3F">
            <w:pPr>
              <w:pStyle w:val="ListParagraph"/>
              <w:numPr>
                <w:ilvl w:val="0"/>
                <w:numId w:val="65"/>
              </w:numPr>
              <w:shd w:val="clear" w:color="auto" w:fill="FFFFFF"/>
              <w:spacing w:before="160" w:after="240"/>
              <w:jc w:val="left"/>
              <w:rPr>
                <w:rFonts w:ascii="Times New Roman" w:eastAsia="Times New Roman" w:hAnsi="Times New Roman" w:cs="Times New Roman"/>
                <w:color w:val="000000" w:themeColor="text1"/>
                <w:sz w:val="24"/>
                <w:szCs w:val="24"/>
                <w:lang w:val="en-US" w:eastAsia="id-ID"/>
              </w:rPr>
            </w:pPr>
            <w:r w:rsidRPr="003D1F3E">
              <w:rPr>
                <w:rFonts w:ascii="Times New Roman" w:eastAsia="Times New Roman" w:hAnsi="Times New Roman" w:cs="Times New Roman"/>
                <w:color w:val="000000" w:themeColor="text1"/>
                <w:sz w:val="24"/>
                <w:szCs w:val="24"/>
                <w:lang w:eastAsia="id-ID"/>
              </w:rPr>
              <w:t>Informasikan tanda dan gejala darurat yang harus dilaporkan (mis: rasa sakit yang tidak hilang saat istirahat, luka tidak sembuh, hilangnya rasa).</w:t>
            </w:r>
          </w:p>
        </w:tc>
      </w:tr>
      <w:tr w:rsidR="00804E3F" w:rsidRPr="003D1F3E" w14:paraId="372C97A2" w14:textId="77777777" w:rsidTr="00D55AD8">
        <w:tc>
          <w:tcPr>
            <w:tcW w:w="510" w:type="dxa"/>
            <w:tcBorders>
              <w:bottom w:val="single" w:sz="4" w:space="0" w:color="auto"/>
            </w:tcBorders>
          </w:tcPr>
          <w:p w14:paraId="1814F77C" w14:textId="77777777" w:rsidR="00804E3F" w:rsidRPr="003D1F3E" w:rsidRDefault="00804E3F" w:rsidP="00D55AD8">
            <w:pPr>
              <w:pStyle w:val="ListParagraph"/>
              <w:spacing w:line="480" w:lineRule="auto"/>
              <w:ind w:left="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5</w:t>
            </w:r>
          </w:p>
        </w:tc>
        <w:tc>
          <w:tcPr>
            <w:tcW w:w="4010" w:type="dxa"/>
            <w:tcBorders>
              <w:bottom w:val="single" w:sz="4" w:space="0" w:color="auto"/>
            </w:tcBorders>
          </w:tcPr>
          <w:p w14:paraId="77670FCF"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Defisit Pengetahuan (D.0111)</w:t>
            </w:r>
          </w:p>
          <w:p w14:paraId="47D66824"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Definisi</w:t>
            </w:r>
          </w:p>
          <w:p w14:paraId="0766154F"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Ketiadaan atau kurangnya informasi kognitif yang berkaitan dengan topik tertentu.</w:t>
            </w:r>
          </w:p>
          <w:p w14:paraId="724C1E36"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Penyebab</w:t>
            </w:r>
          </w:p>
          <w:p w14:paraId="6D2FE564" w14:textId="77777777" w:rsidR="00804E3F" w:rsidRPr="003D1F3E" w:rsidRDefault="00804E3F" w:rsidP="00804E3F">
            <w:pPr>
              <w:pStyle w:val="ListParagraph"/>
              <w:numPr>
                <w:ilvl w:val="0"/>
                <w:numId w:val="66"/>
              </w:numPr>
              <w:rPr>
                <w:rFonts w:ascii="Times New Roman" w:hAnsi="Times New Roman" w:cs="Times New Roman"/>
                <w:sz w:val="24"/>
                <w:szCs w:val="24"/>
                <w:lang w:val="en-US"/>
              </w:rPr>
            </w:pPr>
            <w:r w:rsidRPr="003D1F3E">
              <w:rPr>
                <w:rFonts w:ascii="Times New Roman" w:hAnsi="Times New Roman" w:cs="Times New Roman"/>
                <w:sz w:val="24"/>
                <w:szCs w:val="24"/>
                <w:lang w:val="en-US"/>
              </w:rPr>
              <w:t>Keteratasan kognitif</w:t>
            </w:r>
          </w:p>
          <w:p w14:paraId="61801D32" w14:textId="77777777" w:rsidR="00804E3F" w:rsidRPr="003D1F3E" w:rsidRDefault="00804E3F" w:rsidP="00804E3F">
            <w:pPr>
              <w:pStyle w:val="ListParagraph"/>
              <w:numPr>
                <w:ilvl w:val="0"/>
                <w:numId w:val="66"/>
              </w:numPr>
              <w:rPr>
                <w:rFonts w:ascii="Times New Roman" w:hAnsi="Times New Roman" w:cs="Times New Roman"/>
                <w:sz w:val="24"/>
                <w:szCs w:val="24"/>
                <w:lang w:val="en-US"/>
              </w:rPr>
            </w:pPr>
            <w:r w:rsidRPr="003D1F3E">
              <w:rPr>
                <w:rFonts w:ascii="Times New Roman" w:hAnsi="Times New Roman" w:cs="Times New Roman"/>
                <w:sz w:val="24"/>
                <w:szCs w:val="24"/>
                <w:lang w:val="en-US"/>
              </w:rPr>
              <w:t>Gangguan fungsi kognitif</w:t>
            </w:r>
          </w:p>
          <w:p w14:paraId="0AECE85A" w14:textId="77777777" w:rsidR="00804E3F" w:rsidRPr="003D1F3E" w:rsidRDefault="00804E3F" w:rsidP="00804E3F">
            <w:pPr>
              <w:pStyle w:val="ListParagraph"/>
              <w:numPr>
                <w:ilvl w:val="0"/>
                <w:numId w:val="66"/>
              </w:numPr>
              <w:rPr>
                <w:rFonts w:ascii="Times New Roman" w:hAnsi="Times New Roman" w:cs="Times New Roman"/>
                <w:sz w:val="24"/>
                <w:szCs w:val="24"/>
                <w:lang w:val="en-US"/>
              </w:rPr>
            </w:pPr>
            <w:r w:rsidRPr="003D1F3E">
              <w:rPr>
                <w:rFonts w:ascii="Times New Roman" w:hAnsi="Times New Roman" w:cs="Times New Roman"/>
                <w:sz w:val="24"/>
                <w:szCs w:val="24"/>
                <w:lang w:val="en-US"/>
              </w:rPr>
              <w:t>Kekeliruan mengikuti anjuran</w:t>
            </w:r>
          </w:p>
          <w:p w14:paraId="3D9A685D" w14:textId="77777777" w:rsidR="00804E3F" w:rsidRPr="003D1F3E" w:rsidRDefault="00804E3F" w:rsidP="00804E3F">
            <w:pPr>
              <w:pStyle w:val="ListParagraph"/>
              <w:numPr>
                <w:ilvl w:val="0"/>
                <w:numId w:val="66"/>
              </w:numPr>
              <w:rPr>
                <w:rFonts w:ascii="Times New Roman" w:hAnsi="Times New Roman" w:cs="Times New Roman"/>
                <w:sz w:val="24"/>
                <w:szCs w:val="24"/>
                <w:lang w:val="en-US"/>
              </w:rPr>
            </w:pPr>
            <w:r w:rsidRPr="003D1F3E">
              <w:rPr>
                <w:rFonts w:ascii="Times New Roman" w:hAnsi="Times New Roman" w:cs="Times New Roman"/>
                <w:sz w:val="24"/>
                <w:szCs w:val="24"/>
                <w:lang w:val="en-US"/>
              </w:rPr>
              <w:t>Kurang terpapar infórmasi</w:t>
            </w:r>
          </w:p>
          <w:p w14:paraId="67A27CF1" w14:textId="77777777" w:rsidR="00804E3F" w:rsidRPr="003D1F3E" w:rsidRDefault="00804E3F" w:rsidP="00804E3F">
            <w:pPr>
              <w:pStyle w:val="ListParagraph"/>
              <w:numPr>
                <w:ilvl w:val="0"/>
                <w:numId w:val="66"/>
              </w:numPr>
              <w:rPr>
                <w:rFonts w:ascii="Times New Roman" w:hAnsi="Times New Roman" w:cs="Times New Roman"/>
                <w:sz w:val="24"/>
                <w:szCs w:val="24"/>
                <w:lang w:val="en-US"/>
              </w:rPr>
            </w:pPr>
            <w:r w:rsidRPr="003D1F3E">
              <w:rPr>
                <w:rFonts w:ascii="Times New Roman" w:hAnsi="Times New Roman" w:cs="Times New Roman"/>
                <w:sz w:val="24"/>
                <w:szCs w:val="24"/>
                <w:lang w:val="en-US"/>
              </w:rPr>
              <w:t>Kurang minat dalam belajar</w:t>
            </w:r>
          </w:p>
          <w:p w14:paraId="5FA01C7D" w14:textId="77777777" w:rsidR="00804E3F" w:rsidRPr="003D1F3E" w:rsidRDefault="00804E3F" w:rsidP="00804E3F">
            <w:pPr>
              <w:pStyle w:val="ListParagraph"/>
              <w:numPr>
                <w:ilvl w:val="0"/>
                <w:numId w:val="66"/>
              </w:numPr>
              <w:rPr>
                <w:rFonts w:ascii="Times New Roman" w:hAnsi="Times New Roman" w:cs="Times New Roman"/>
                <w:sz w:val="24"/>
                <w:szCs w:val="24"/>
                <w:lang w:val="en-US"/>
              </w:rPr>
            </w:pPr>
            <w:r w:rsidRPr="003D1F3E">
              <w:rPr>
                <w:rFonts w:ascii="Times New Roman" w:hAnsi="Times New Roman" w:cs="Times New Roman"/>
                <w:sz w:val="24"/>
                <w:szCs w:val="24"/>
                <w:lang w:val="en-US"/>
              </w:rPr>
              <w:t>Kurang mampu mengingat</w:t>
            </w:r>
          </w:p>
          <w:p w14:paraId="1C71D9AE" w14:textId="77777777" w:rsidR="00804E3F" w:rsidRPr="003D1F3E" w:rsidRDefault="00804E3F" w:rsidP="00804E3F">
            <w:pPr>
              <w:pStyle w:val="ListParagraph"/>
              <w:numPr>
                <w:ilvl w:val="0"/>
                <w:numId w:val="66"/>
              </w:numPr>
              <w:rPr>
                <w:rFonts w:ascii="Times New Roman" w:hAnsi="Times New Roman" w:cs="Times New Roman"/>
                <w:sz w:val="24"/>
                <w:szCs w:val="24"/>
                <w:lang w:val="en-US"/>
              </w:rPr>
            </w:pPr>
            <w:r w:rsidRPr="003D1F3E">
              <w:rPr>
                <w:rFonts w:ascii="Times New Roman" w:hAnsi="Times New Roman" w:cs="Times New Roman"/>
                <w:sz w:val="24"/>
                <w:szCs w:val="24"/>
                <w:lang w:val="en-US"/>
              </w:rPr>
              <w:t>Ketidaktahuan menemukan sumber informasi</w:t>
            </w:r>
          </w:p>
          <w:p w14:paraId="56B89BC3"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Gejala dan Tanda Mayor Subjektif</w:t>
            </w:r>
          </w:p>
          <w:p w14:paraId="033C607C" w14:textId="77777777" w:rsidR="00804E3F" w:rsidRPr="003D1F3E" w:rsidRDefault="00804E3F" w:rsidP="00804E3F">
            <w:pPr>
              <w:pStyle w:val="ListParagraph"/>
              <w:numPr>
                <w:ilvl w:val="0"/>
                <w:numId w:val="67"/>
              </w:numPr>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Menanyakan masalah yang dihadapi</w:t>
            </w:r>
          </w:p>
          <w:p w14:paraId="3E4E23F4"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Objektif</w:t>
            </w:r>
          </w:p>
          <w:p w14:paraId="56C6163E" w14:textId="77777777" w:rsidR="00804E3F" w:rsidRPr="003D1F3E" w:rsidRDefault="00804E3F" w:rsidP="00804E3F">
            <w:pPr>
              <w:pStyle w:val="ListParagraph"/>
              <w:numPr>
                <w:ilvl w:val="0"/>
                <w:numId w:val="68"/>
              </w:numPr>
              <w:rPr>
                <w:rFonts w:ascii="Times New Roman" w:hAnsi="Times New Roman" w:cs="Times New Roman"/>
                <w:sz w:val="24"/>
                <w:szCs w:val="24"/>
                <w:lang w:val="en-US"/>
              </w:rPr>
            </w:pPr>
            <w:r w:rsidRPr="003D1F3E">
              <w:rPr>
                <w:rFonts w:ascii="Times New Roman" w:hAnsi="Times New Roman" w:cs="Times New Roman"/>
                <w:sz w:val="24"/>
                <w:szCs w:val="24"/>
                <w:lang w:val="en-US"/>
              </w:rPr>
              <w:t>Menunjukkan perilaku tidak sesuai anjuran aran</w:t>
            </w:r>
          </w:p>
          <w:p w14:paraId="085027C3" w14:textId="77777777" w:rsidR="00804E3F" w:rsidRPr="003D1F3E" w:rsidRDefault="00804E3F" w:rsidP="00804E3F">
            <w:pPr>
              <w:pStyle w:val="ListParagraph"/>
              <w:numPr>
                <w:ilvl w:val="0"/>
                <w:numId w:val="68"/>
              </w:numPr>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Menunjukkan persepsi yang keliru terhadap masalah </w:t>
            </w:r>
          </w:p>
          <w:p w14:paraId="06121226"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Gejala dan Tanda Minor</w:t>
            </w:r>
          </w:p>
          <w:p w14:paraId="7E4EF905"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Subjektif: -</w:t>
            </w:r>
          </w:p>
          <w:p w14:paraId="36B41E04"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Objektif</w:t>
            </w:r>
          </w:p>
          <w:p w14:paraId="36F05A31" w14:textId="77777777" w:rsidR="00804E3F" w:rsidRPr="003D1F3E" w:rsidRDefault="00804E3F" w:rsidP="00804E3F">
            <w:pPr>
              <w:pStyle w:val="ListParagraph"/>
              <w:numPr>
                <w:ilvl w:val="0"/>
                <w:numId w:val="69"/>
              </w:numPr>
              <w:rPr>
                <w:rFonts w:ascii="Times New Roman" w:hAnsi="Times New Roman" w:cs="Times New Roman"/>
                <w:sz w:val="24"/>
                <w:szCs w:val="24"/>
                <w:lang w:val="en-US"/>
              </w:rPr>
            </w:pPr>
            <w:r w:rsidRPr="003D1F3E">
              <w:rPr>
                <w:rFonts w:ascii="Times New Roman" w:hAnsi="Times New Roman" w:cs="Times New Roman"/>
                <w:sz w:val="24"/>
                <w:szCs w:val="24"/>
                <w:lang w:val="en-US"/>
              </w:rPr>
              <w:t>Menjalani pemeriksaan yang tidak tepat</w:t>
            </w:r>
          </w:p>
          <w:p w14:paraId="3DC0E25E" w14:textId="77777777" w:rsidR="00804E3F" w:rsidRPr="003D1F3E" w:rsidRDefault="00804E3F" w:rsidP="00804E3F">
            <w:pPr>
              <w:pStyle w:val="ListParagraph"/>
              <w:numPr>
                <w:ilvl w:val="0"/>
                <w:numId w:val="69"/>
              </w:numPr>
              <w:rPr>
                <w:rFonts w:ascii="Times New Roman" w:hAnsi="Times New Roman" w:cs="Times New Roman"/>
                <w:sz w:val="24"/>
                <w:szCs w:val="24"/>
                <w:lang w:val="en-US"/>
              </w:rPr>
            </w:pPr>
            <w:r w:rsidRPr="003D1F3E">
              <w:rPr>
                <w:rFonts w:ascii="Times New Roman" w:hAnsi="Times New Roman" w:cs="Times New Roman"/>
                <w:sz w:val="24"/>
                <w:szCs w:val="24"/>
                <w:lang w:val="en-US"/>
              </w:rPr>
              <w:t>Menunjukkan perilaku berlebihan (mis. apatis, bermusuhan, agitasi, histeria)</w:t>
            </w:r>
          </w:p>
          <w:p w14:paraId="2BB8FE73"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Kondisi Klinis Terkait</w:t>
            </w:r>
          </w:p>
          <w:p w14:paraId="7306547F" w14:textId="77777777" w:rsidR="00804E3F" w:rsidRPr="003D1F3E" w:rsidRDefault="00804E3F" w:rsidP="00804E3F">
            <w:pPr>
              <w:pStyle w:val="ListParagraph"/>
              <w:numPr>
                <w:ilvl w:val="0"/>
                <w:numId w:val="70"/>
              </w:numPr>
              <w:rPr>
                <w:rFonts w:ascii="Times New Roman" w:hAnsi="Times New Roman" w:cs="Times New Roman"/>
                <w:sz w:val="24"/>
                <w:szCs w:val="24"/>
                <w:lang w:val="en-US"/>
              </w:rPr>
            </w:pPr>
            <w:r w:rsidRPr="003D1F3E">
              <w:rPr>
                <w:rFonts w:ascii="Times New Roman" w:hAnsi="Times New Roman" w:cs="Times New Roman"/>
                <w:sz w:val="24"/>
                <w:szCs w:val="24"/>
                <w:lang w:val="en-US"/>
              </w:rPr>
              <w:t>Kondisi klinis yang baru dihadapi oleh klien</w:t>
            </w:r>
          </w:p>
          <w:p w14:paraId="54E47A5B" w14:textId="77777777" w:rsidR="00804E3F" w:rsidRPr="003D1F3E" w:rsidRDefault="00804E3F" w:rsidP="00804E3F">
            <w:pPr>
              <w:pStyle w:val="ListParagraph"/>
              <w:numPr>
                <w:ilvl w:val="0"/>
                <w:numId w:val="70"/>
              </w:numPr>
              <w:rPr>
                <w:rFonts w:ascii="Times New Roman" w:hAnsi="Times New Roman" w:cs="Times New Roman"/>
                <w:sz w:val="24"/>
                <w:szCs w:val="24"/>
                <w:lang w:val="en-US"/>
              </w:rPr>
            </w:pPr>
            <w:r w:rsidRPr="003D1F3E">
              <w:rPr>
                <w:rFonts w:ascii="Times New Roman" w:hAnsi="Times New Roman" w:cs="Times New Roman"/>
                <w:sz w:val="24"/>
                <w:szCs w:val="24"/>
                <w:lang w:val="en-US"/>
              </w:rPr>
              <w:t>Penyakit akut</w:t>
            </w:r>
          </w:p>
          <w:p w14:paraId="5C36D664" w14:textId="77777777" w:rsidR="00804E3F" w:rsidRPr="003D1F3E" w:rsidRDefault="00804E3F" w:rsidP="00804E3F">
            <w:pPr>
              <w:pStyle w:val="ListParagraph"/>
              <w:numPr>
                <w:ilvl w:val="0"/>
                <w:numId w:val="70"/>
              </w:numPr>
              <w:rPr>
                <w:rFonts w:ascii="Times New Roman" w:hAnsi="Times New Roman" w:cs="Times New Roman"/>
                <w:sz w:val="24"/>
                <w:szCs w:val="24"/>
                <w:lang w:val="en-US"/>
              </w:rPr>
            </w:pPr>
            <w:r w:rsidRPr="003D1F3E">
              <w:rPr>
                <w:rFonts w:ascii="Times New Roman" w:hAnsi="Times New Roman" w:cs="Times New Roman"/>
                <w:sz w:val="24"/>
                <w:szCs w:val="24"/>
                <w:lang w:val="en-US"/>
              </w:rPr>
              <w:t>Penyakit kronis</w:t>
            </w:r>
          </w:p>
          <w:p w14:paraId="3ECB924B"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Keterangan</w:t>
            </w:r>
          </w:p>
          <w:p w14:paraId="22B82A87"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Diagnosis ini dispesifikkan berdasarkan topik tertentu, yaitu:</w:t>
            </w:r>
          </w:p>
          <w:p w14:paraId="0E444A5F"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Gaya hidup sehat</w:t>
            </w:r>
          </w:p>
          <w:p w14:paraId="6CE5E35E"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Keamanan diri</w:t>
            </w:r>
          </w:p>
          <w:p w14:paraId="4A508A94"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Keamanan fisik anak</w:t>
            </w:r>
          </w:p>
          <w:p w14:paraId="0EE12C4E"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Kehamilan dan persalinan</w:t>
            </w:r>
          </w:p>
          <w:p w14:paraId="6F6D6C52" w14:textId="77777777" w:rsidR="00804E3F" w:rsidRPr="003D1F3E" w:rsidRDefault="00804E3F" w:rsidP="00804E3F">
            <w:pPr>
              <w:pStyle w:val="ListParagraph"/>
              <w:numPr>
                <w:ilvl w:val="0"/>
                <w:numId w:val="71"/>
              </w:numPr>
              <w:jc w:val="left"/>
              <w:rPr>
                <w:rFonts w:ascii="Times New Roman" w:hAnsi="Times New Roman" w:cs="Times New Roman"/>
                <w:sz w:val="24"/>
                <w:szCs w:val="24"/>
                <w:lang w:val="en-US"/>
              </w:rPr>
            </w:pPr>
            <w:r w:rsidRPr="003D1F3E">
              <w:rPr>
                <w:rFonts w:ascii="Times New Roman" w:hAnsi="Times New Roman" w:cs="Times New Roman"/>
                <w:sz w:val="24"/>
                <w:szCs w:val="24"/>
                <w:lang w:val="en-US"/>
              </w:rPr>
              <w:t>Kesehatan maternal pasca persalinan</w:t>
            </w:r>
          </w:p>
          <w:p w14:paraId="53E18AA3"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Kesehatan maternal prekonsepsi</w:t>
            </w:r>
          </w:p>
          <w:p w14:paraId="0E906B01"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Keterampilan psikomotorik</w:t>
            </w:r>
          </w:p>
          <w:p w14:paraId="5565CC65"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Konservasi energi</w:t>
            </w:r>
          </w:p>
          <w:p w14:paraId="3D5F2006"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Latihan toiletting</w:t>
            </w:r>
          </w:p>
          <w:p w14:paraId="055C5E26"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arthritis rheumatoid</w:t>
            </w:r>
          </w:p>
          <w:p w14:paraId="439494B9"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asma</w:t>
            </w:r>
          </w:p>
          <w:p w14:paraId="361A4A89"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berat badan</w:t>
            </w:r>
          </w:p>
          <w:p w14:paraId="29AA2EA1"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demensia</w:t>
            </w:r>
          </w:p>
          <w:p w14:paraId="00CBAD8F"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depresi</w:t>
            </w:r>
          </w:p>
          <w:p w14:paraId="20CDFCFA"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disritmia</w:t>
            </w:r>
          </w:p>
          <w:p w14:paraId="196EB4E0"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gagal jantung</w:t>
            </w:r>
          </w:p>
          <w:p w14:paraId="471DC13D"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gangguan lipid</w:t>
            </w:r>
          </w:p>
          <w:p w14:paraId="5B8B2AC5"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gangguan makan</w:t>
            </w:r>
          </w:p>
          <w:p w14:paraId="04F4B56A"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hipertensia</w:t>
            </w:r>
          </w:p>
          <w:p w14:paraId="3AE061EC"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kanker</w:t>
            </w:r>
          </w:p>
          <w:p w14:paraId="4D198056"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nyeri</w:t>
            </w:r>
          </w:p>
          <w:p w14:paraId="665D48C5"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osteoporosis</w:t>
            </w:r>
          </w:p>
          <w:p w14:paraId="23BD8C21"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penyakit akut</w:t>
            </w:r>
          </w:p>
          <w:p w14:paraId="39B58A4E"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penyakit arteri perifer</w:t>
            </w:r>
          </w:p>
          <w:p w14:paraId="0487B4A5"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penyakit ginjal</w:t>
            </w:r>
          </w:p>
          <w:p w14:paraId="6529DD67"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penyakit jantung</w:t>
            </w:r>
          </w:p>
          <w:p w14:paraId="121FB2DB"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penyakit kronis</w:t>
            </w:r>
          </w:p>
          <w:p w14:paraId="651D2764" w14:textId="77777777" w:rsidR="00804E3F" w:rsidRPr="003D1F3E" w:rsidRDefault="00804E3F" w:rsidP="00804E3F">
            <w:pPr>
              <w:pStyle w:val="ListParagraph"/>
              <w:numPr>
                <w:ilvl w:val="0"/>
                <w:numId w:val="71"/>
              </w:numPr>
              <w:jc w:val="left"/>
              <w:rPr>
                <w:rFonts w:ascii="Times New Roman" w:hAnsi="Times New Roman" w:cs="Times New Roman"/>
                <w:sz w:val="24"/>
                <w:szCs w:val="24"/>
                <w:lang w:val="en-US"/>
              </w:rPr>
            </w:pPr>
            <w:r w:rsidRPr="003D1F3E">
              <w:rPr>
                <w:rFonts w:ascii="Times New Roman" w:hAnsi="Times New Roman" w:cs="Times New Roman"/>
                <w:sz w:val="24"/>
                <w:szCs w:val="24"/>
                <w:lang w:val="en-US"/>
              </w:rPr>
              <w:t>Manajemen penyakit paru obstruktif kronis</w:t>
            </w:r>
          </w:p>
          <w:p w14:paraId="2A7D0B22"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pneumonia</w:t>
            </w:r>
          </w:p>
          <w:p w14:paraId="1A20EF18"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proses penyakit</w:t>
            </w:r>
          </w:p>
          <w:p w14:paraId="7C813A17"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sklerosis multipel</w:t>
            </w:r>
          </w:p>
          <w:p w14:paraId="049E8469"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stroke</w:t>
            </w:r>
          </w:p>
          <w:p w14:paraId="504A73F4"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waktu</w:t>
            </w:r>
          </w:p>
          <w:p w14:paraId="534F403D" w14:textId="77777777" w:rsidR="00804E3F" w:rsidRPr="003D1F3E" w:rsidRDefault="00804E3F" w:rsidP="00804E3F">
            <w:pPr>
              <w:pStyle w:val="ListParagraph"/>
              <w:numPr>
                <w:ilvl w:val="0"/>
                <w:numId w:val="71"/>
              </w:numPr>
              <w:jc w:val="left"/>
              <w:rPr>
                <w:rFonts w:ascii="Times New Roman" w:hAnsi="Times New Roman" w:cs="Times New Roman"/>
                <w:sz w:val="24"/>
                <w:szCs w:val="24"/>
                <w:lang w:val="en-US"/>
              </w:rPr>
            </w:pPr>
            <w:r w:rsidRPr="003D1F3E">
              <w:rPr>
                <w:rFonts w:ascii="Times New Roman" w:hAnsi="Times New Roman" w:cs="Times New Roman"/>
                <w:sz w:val="24"/>
                <w:szCs w:val="24"/>
                <w:lang w:val="en-US"/>
              </w:rPr>
              <w:t>Manejemen penyakit jantung koroner</w:t>
            </w:r>
          </w:p>
          <w:p w14:paraId="226053E1"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Medikasi</w:t>
            </w:r>
          </w:p>
          <w:p w14:paraId="647EB1E8"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Mekanika tubuh</w:t>
            </w:r>
          </w:p>
          <w:p w14:paraId="6B7C02F2"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Menyusui</w:t>
            </w:r>
          </w:p>
          <w:p w14:paraId="0F89ECD0"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Menyusui dengan botol</w:t>
            </w:r>
          </w:p>
          <w:p w14:paraId="394E9472"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Nutrisi bayi/anak</w:t>
            </w:r>
          </w:p>
          <w:p w14:paraId="16A1ABB0"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Pencegahan jatuh</w:t>
            </w:r>
          </w:p>
          <w:p w14:paraId="53444359"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Pencegahan kanker</w:t>
            </w:r>
          </w:p>
          <w:p w14:paraId="7CD880F3"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Pencegahan konsepsi</w:t>
            </w:r>
          </w:p>
          <w:p w14:paraId="18D7DF65"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Pencegahan stroke</w:t>
            </w:r>
          </w:p>
          <w:p w14:paraId="2CA1D592"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Pencegahan trombus</w:t>
            </w:r>
          </w:p>
          <w:p w14:paraId="578B1E80"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Pengontrolan penggunaan zat</w:t>
            </w:r>
          </w:p>
          <w:p w14:paraId="0F1DF3E3"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Peningkatan fertilitas</w:t>
            </w:r>
          </w:p>
          <w:p w14:paraId="0B2207B6"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Peran menjadi orang tua</w:t>
            </w:r>
          </w:p>
          <w:p w14:paraId="338E8618"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Perawatan bayi</w:t>
            </w:r>
          </w:p>
          <w:p w14:paraId="7DBB0A4D"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Perawatan kaki</w:t>
            </w:r>
          </w:p>
          <w:p w14:paraId="0B872609"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Perawatan ostomi</w:t>
            </w:r>
          </w:p>
          <w:p w14:paraId="5ACAD6B3"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Perilaku sehat</w:t>
            </w:r>
          </w:p>
          <w:p w14:paraId="329B6A0B"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Program aktivitas</w:t>
            </w:r>
          </w:p>
          <w:p w14:paraId="0F3FF9BF"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Program diet</w:t>
            </w:r>
          </w:p>
          <w:p w14:paraId="245CCE62"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Program latihan</w:t>
            </w:r>
          </w:p>
          <w:p w14:paraId="17664FB5"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Prosedur tindakan</w:t>
            </w:r>
          </w:p>
          <w:p w14:paraId="4B0C9EE1"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Seks aman</w:t>
            </w:r>
          </w:p>
          <w:p w14:paraId="3E380C8F"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Seksualitas</w:t>
            </w:r>
          </w:p>
          <w:p w14:paraId="0746963B" w14:textId="77777777" w:rsidR="00804E3F" w:rsidRPr="003D1F3E" w:rsidRDefault="00804E3F" w:rsidP="00804E3F">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Stimulasi bayi dan anak</w:t>
            </w:r>
          </w:p>
        </w:tc>
        <w:tc>
          <w:tcPr>
            <w:tcW w:w="4394" w:type="dxa"/>
            <w:tcBorders>
              <w:bottom w:val="single" w:sz="4" w:space="0" w:color="auto"/>
            </w:tcBorders>
          </w:tcPr>
          <w:p w14:paraId="39FE0577"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Tingkat Pengetahuan (L. 12111)</w:t>
            </w:r>
          </w:p>
          <w:p w14:paraId="61246A43"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Definisi</w:t>
            </w:r>
          </w:p>
          <w:p w14:paraId="4D0D89D8" w14:textId="77777777" w:rsidR="00804E3F" w:rsidRPr="003D1F3E" w:rsidRDefault="00804E3F" w:rsidP="00D55AD8">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Kacukupan informasi kognitif yang berkaitan dengan topik tertentu</w:t>
            </w:r>
          </w:p>
          <w:p w14:paraId="1B6E06D4"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Ekspetasi: meningkat</w:t>
            </w:r>
          </w:p>
          <w:p w14:paraId="6708A0F2"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Kriteria hasil:</w:t>
            </w:r>
          </w:p>
          <w:p w14:paraId="51134B04" w14:textId="77777777" w:rsidR="00804E3F" w:rsidRPr="003D1F3E" w:rsidRDefault="00804E3F" w:rsidP="00804E3F">
            <w:pPr>
              <w:pStyle w:val="ListParagraph"/>
              <w:numPr>
                <w:ilvl w:val="0"/>
                <w:numId w:val="72"/>
              </w:numPr>
              <w:rPr>
                <w:rFonts w:ascii="Times New Roman" w:hAnsi="Times New Roman" w:cs="Times New Roman"/>
                <w:sz w:val="24"/>
                <w:szCs w:val="24"/>
                <w:lang w:val="en-US"/>
              </w:rPr>
            </w:pPr>
            <w:r w:rsidRPr="003D1F3E">
              <w:rPr>
                <w:rFonts w:ascii="Times New Roman" w:hAnsi="Times New Roman" w:cs="Times New Roman"/>
                <w:sz w:val="24"/>
                <w:szCs w:val="24"/>
                <w:lang w:val="en-US"/>
              </w:rPr>
              <w:t>Perilaku sesuai anjuran Verbalisasi minat dalam belajar</w:t>
            </w:r>
          </w:p>
          <w:p w14:paraId="6C31AFE4" w14:textId="77777777" w:rsidR="00804E3F" w:rsidRPr="003D1F3E" w:rsidRDefault="00804E3F" w:rsidP="00804E3F">
            <w:pPr>
              <w:pStyle w:val="ListParagraph"/>
              <w:numPr>
                <w:ilvl w:val="0"/>
                <w:numId w:val="72"/>
              </w:numPr>
              <w:rPr>
                <w:rFonts w:ascii="Times New Roman" w:hAnsi="Times New Roman" w:cs="Times New Roman"/>
                <w:sz w:val="24"/>
                <w:szCs w:val="24"/>
                <w:lang w:val="en-US"/>
              </w:rPr>
            </w:pPr>
            <w:r w:rsidRPr="003D1F3E">
              <w:rPr>
                <w:rFonts w:ascii="Times New Roman" w:hAnsi="Times New Roman" w:cs="Times New Roman"/>
                <w:sz w:val="24"/>
                <w:szCs w:val="24"/>
                <w:lang w:val="en-US"/>
              </w:rPr>
              <w:t>Kemampuan menjelaskan pengetahuan tentang suatu topik</w:t>
            </w:r>
          </w:p>
          <w:p w14:paraId="4935BD0E" w14:textId="77777777" w:rsidR="00804E3F" w:rsidRPr="003D1F3E" w:rsidRDefault="00804E3F" w:rsidP="00804E3F">
            <w:pPr>
              <w:pStyle w:val="ListParagraph"/>
              <w:numPr>
                <w:ilvl w:val="0"/>
                <w:numId w:val="72"/>
              </w:numPr>
              <w:rPr>
                <w:rFonts w:ascii="Times New Roman" w:hAnsi="Times New Roman" w:cs="Times New Roman"/>
                <w:sz w:val="24"/>
                <w:szCs w:val="24"/>
                <w:lang w:val="en-US"/>
              </w:rPr>
            </w:pPr>
            <w:r w:rsidRPr="003D1F3E">
              <w:rPr>
                <w:rFonts w:ascii="Times New Roman" w:hAnsi="Times New Roman" w:cs="Times New Roman"/>
                <w:sz w:val="24"/>
                <w:szCs w:val="24"/>
                <w:lang w:val="en-US"/>
              </w:rPr>
              <w:t>Kemampuan menggambarkan pengalaman sebelumnya yang sesuai dengan topik</w:t>
            </w:r>
          </w:p>
          <w:p w14:paraId="2DA2AC69" w14:textId="77777777" w:rsidR="00804E3F" w:rsidRPr="003D1F3E" w:rsidRDefault="00804E3F" w:rsidP="00804E3F">
            <w:pPr>
              <w:pStyle w:val="ListParagraph"/>
              <w:numPr>
                <w:ilvl w:val="0"/>
                <w:numId w:val="72"/>
              </w:numPr>
              <w:rPr>
                <w:rFonts w:ascii="Times New Roman" w:hAnsi="Times New Roman" w:cs="Times New Roman"/>
                <w:sz w:val="24"/>
                <w:szCs w:val="24"/>
                <w:lang w:val="en-US"/>
              </w:rPr>
            </w:pPr>
            <w:r w:rsidRPr="003D1F3E">
              <w:rPr>
                <w:rFonts w:ascii="Times New Roman" w:hAnsi="Times New Roman" w:cs="Times New Roman"/>
                <w:sz w:val="24"/>
                <w:szCs w:val="24"/>
                <w:lang w:val="en-US"/>
              </w:rPr>
              <w:t>Perilaku sesuai dengan pengetahuan</w:t>
            </w:r>
          </w:p>
          <w:p w14:paraId="54BD0851" w14:textId="77777777" w:rsidR="00804E3F" w:rsidRPr="003D1F3E" w:rsidRDefault="00804E3F" w:rsidP="00804E3F">
            <w:pPr>
              <w:pStyle w:val="ListParagraph"/>
              <w:numPr>
                <w:ilvl w:val="0"/>
                <w:numId w:val="72"/>
              </w:numPr>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Pertanyaan tentang masalah yang dihadapi</w:t>
            </w:r>
          </w:p>
          <w:p w14:paraId="72F4F2E6" w14:textId="77777777" w:rsidR="00804E3F" w:rsidRPr="003D1F3E" w:rsidRDefault="00804E3F" w:rsidP="00804E3F">
            <w:pPr>
              <w:pStyle w:val="ListParagraph"/>
              <w:numPr>
                <w:ilvl w:val="0"/>
                <w:numId w:val="72"/>
              </w:numPr>
              <w:rPr>
                <w:rFonts w:ascii="Times New Roman" w:hAnsi="Times New Roman" w:cs="Times New Roman"/>
                <w:sz w:val="24"/>
                <w:szCs w:val="24"/>
                <w:lang w:val="en-US"/>
              </w:rPr>
            </w:pPr>
            <w:r w:rsidRPr="003D1F3E">
              <w:rPr>
                <w:rFonts w:ascii="Times New Roman" w:hAnsi="Times New Roman" w:cs="Times New Roman"/>
                <w:sz w:val="24"/>
                <w:szCs w:val="24"/>
                <w:lang w:val="en-US"/>
              </w:rPr>
              <w:t>Persepsi yang keliru terhadap masalah</w:t>
            </w:r>
          </w:p>
          <w:p w14:paraId="3A175BD7" w14:textId="77777777" w:rsidR="00804E3F" w:rsidRPr="003D1F3E" w:rsidRDefault="00804E3F" w:rsidP="00804E3F">
            <w:pPr>
              <w:pStyle w:val="ListParagraph"/>
              <w:numPr>
                <w:ilvl w:val="0"/>
                <w:numId w:val="72"/>
              </w:numPr>
              <w:rPr>
                <w:rFonts w:ascii="Times New Roman" w:hAnsi="Times New Roman" w:cs="Times New Roman"/>
                <w:sz w:val="24"/>
                <w:szCs w:val="24"/>
                <w:lang w:val="en-US"/>
              </w:rPr>
            </w:pPr>
            <w:r w:rsidRPr="003D1F3E">
              <w:rPr>
                <w:rFonts w:ascii="Times New Roman" w:hAnsi="Times New Roman" w:cs="Times New Roman"/>
                <w:sz w:val="24"/>
                <w:szCs w:val="24"/>
                <w:lang w:val="en-US"/>
              </w:rPr>
              <w:t>Menjalani pemeriksaan yang tidak tepat</w:t>
            </w:r>
          </w:p>
          <w:p w14:paraId="2D2B0B5E" w14:textId="77777777" w:rsidR="00804E3F" w:rsidRPr="003D1F3E" w:rsidRDefault="00804E3F" w:rsidP="00804E3F">
            <w:pPr>
              <w:pStyle w:val="ListParagraph"/>
              <w:numPr>
                <w:ilvl w:val="0"/>
                <w:numId w:val="72"/>
              </w:numPr>
              <w:rPr>
                <w:rFonts w:ascii="Times New Roman" w:hAnsi="Times New Roman" w:cs="Times New Roman"/>
                <w:sz w:val="24"/>
                <w:szCs w:val="24"/>
                <w:lang w:val="en-US"/>
              </w:rPr>
            </w:pPr>
            <w:r w:rsidRPr="003D1F3E">
              <w:rPr>
                <w:rFonts w:ascii="Times New Roman" w:hAnsi="Times New Roman" w:cs="Times New Roman"/>
                <w:sz w:val="24"/>
                <w:szCs w:val="24"/>
                <w:lang w:val="en-US"/>
              </w:rPr>
              <w:t>Perilaku</w:t>
            </w:r>
          </w:p>
        </w:tc>
        <w:tc>
          <w:tcPr>
            <w:tcW w:w="4314" w:type="dxa"/>
            <w:tcBorders>
              <w:bottom w:val="single" w:sz="4" w:space="0" w:color="auto"/>
            </w:tcBorders>
          </w:tcPr>
          <w:p w14:paraId="675FDAD4"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Edukasi Perawatan Kaki (I. 12423)</w:t>
            </w:r>
          </w:p>
          <w:p w14:paraId="635AF45E" w14:textId="77777777" w:rsidR="00804E3F" w:rsidRPr="003D1F3E" w:rsidRDefault="00804E3F" w:rsidP="00D55AD8">
            <w:pPr>
              <w:rPr>
                <w:rFonts w:ascii="Times New Roman" w:eastAsia="Times New Roman" w:hAnsi="Times New Roman" w:cs="Times New Roman"/>
                <w:color w:val="000000"/>
                <w:sz w:val="24"/>
                <w:szCs w:val="24"/>
                <w:lang w:val="en-US" w:eastAsia="id-ID"/>
              </w:rPr>
            </w:pPr>
            <w:r w:rsidRPr="003D1F3E">
              <w:rPr>
                <w:rFonts w:ascii="Times New Roman" w:eastAsia="Times New Roman" w:hAnsi="Times New Roman" w:cs="Times New Roman"/>
                <w:color w:val="000000"/>
                <w:sz w:val="24"/>
                <w:szCs w:val="24"/>
                <w:lang w:val="en-US" w:eastAsia="id-ID"/>
              </w:rPr>
              <w:t>Definisi</w:t>
            </w:r>
          </w:p>
          <w:p w14:paraId="335DB5EE" w14:textId="77777777" w:rsidR="00804E3F" w:rsidRPr="003D1F3E" w:rsidRDefault="00804E3F" w:rsidP="00D55AD8">
            <w:pPr>
              <w:rPr>
                <w:rFonts w:ascii="Times New Roman" w:eastAsia="Times New Roman" w:hAnsi="Times New Roman" w:cs="Times New Roman"/>
                <w:color w:val="000000"/>
                <w:sz w:val="24"/>
                <w:szCs w:val="24"/>
                <w:lang w:eastAsia="id-ID"/>
              </w:rPr>
            </w:pPr>
            <w:r w:rsidRPr="003D1F3E">
              <w:rPr>
                <w:rFonts w:ascii="Times New Roman" w:eastAsia="Times New Roman" w:hAnsi="Times New Roman" w:cs="Times New Roman"/>
                <w:color w:val="000000"/>
                <w:sz w:val="24"/>
                <w:szCs w:val="24"/>
                <w:lang w:eastAsia="id-ID"/>
              </w:rPr>
              <w:t>Mengajarkan pencecahan luka dan perawatan kaki</w:t>
            </w:r>
          </w:p>
          <w:p w14:paraId="2D194800" w14:textId="77777777" w:rsidR="00804E3F" w:rsidRPr="003D1F3E" w:rsidRDefault="00804E3F" w:rsidP="00D55AD8">
            <w:pPr>
              <w:rPr>
                <w:rFonts w:ascii="Times New Roman" w:eastAsia="Times New Roman" w:hAnsi="Times New Roman" w:cs="Times New Roman"/>
                <w:bCs/>
                <w:color w:val="000000"/>
                <w:sz w:val="24"/>
                <w:szCs w:val="24"/>
                <w:lang w:eastAsia="id-ID"/>
              </w:rPr>
            </w:pPr>
            <w:r w:rsidRPr="003D1F3E">
              <w:rPr>
                <w:rFonts w:ascii="Times New Roman" w:eastAsia="Times New Roman" w:hAnsi="Times New Roman" w:cs="Times New Roman"/>
                <w:bCs/>
                <w:color w:val="000000"/>
                <w:sz w:val="24"/>
                <w:szCs w:val="24"/>
                <w:lang w:eastAsia="id-ID"/>
              </w:rPr>
              <w:t>Tindakan</w:t>
            </w:r>
          </w:p>
          <w:p w14:paraId="3DEBE7FD" w14:textId="77777777" w:rsidR="00804E3F" w:rsidRPr="003D1F3E" w:rsidRDefault="00804E3F" w:rsidP="00D55AD8">
            <w:pPr>
              <w:rPr>
                <w:rFonts w:ascii="Times New Roman" w:eastAsia="Times New Roman" w:hAnsi="Times New Roman" w:cs="Times New Roman"/>
                <w:bCs/>
                <w:color w:val="000000"/>
                <w:sz w:val="24"/>
                <w:szCs w:val="24"/>
                <w:lang w:eastAsia="id-ID"/>
              </w:rPr>
            </w:pPr>
            <w:r w:rsidRPr="003D1F3E">
              <w:rPr>
                <w:rFonts w:ascii="Times New Roman" w:eastAsia="Times New Roman" w:hAnsi="Times New Roman" w:cs="Times New Roman"/>
                <w:bCs/>
                <w:color w:val="000000"/>
                <w:sz w:val="24"/>
                <w:szCs w:val="24"/>
                <w:lang w:eastAsia="id-ID"/>
              </w:rPr>
              <w:t>Observasi</w:t>
            </w:r>
          </w:p>
          <w:p w14:paraId="1E2FB366" w14:textId="77777777" w:rsidR="00804E3F" w:rsidRPr="003D1F3E" w:rsidRDefault="00804E3F" w:rsidP="00804E3F">
            <w:pPr>
              <w:pStyle w:val="ListParagraph"/>
              <w:numPr>
                <w:ilvl w:val="0"/>
                <w:numId w:val="73"/>
              </w:numPr>
              <w:rPr>
                <w:rFonts w:ascii="Times New Roman" w:hAnsi="Times New Roman" w:cs="Times New Roman"/>
                <w:sz w:val="24"/>
                <w:szCs w:val="24"/>
                <w:lang w:val="en-US"/>
              </w:rPr>
            </w:pPr>
            <w:r w:rsidRPr="003D1F3E">
              <w:rPr>
                <w:rFonts w:ascii="Times New Roman" w:eastAsia="Times New Roman" w:hAnsi="Times New Roman" w:cs="Times New Roman"/>
                <w:color w:val="000000"/>
                <w:sz w:val="24"/>
                <w:szCs w:val="24"/>
                <w:lang w:eastAsia="id-ID"/>
              </w:rPr>
              <w:t>Identifikasi tingkat pengetahuan dan ketrampilan perawatan kaki</w:t>
            </w:r>
          </w:p>
          <w:p w14:paraId="27020568" w14:textId="77777777" w:rsidR="00804E3F" w:rsidRPr="003D1F3E" w:rsidRDefault="00804E3F" w:rsidP="00D55AD8">
            <w:pPr>
              <w:rPr>
                <w:rFonts w:ascii="Times New Roman" w:eastAsia="Times New Roman" w:hAnsi="Times New Roman" w:cs="Times New Roman"/>
                <w:bCs/>
                <w:color w:val="000000"/>
                <w:sz w:val="24"/>
                <w:szCs w:val="24"/>
                <w:lang w:eastAsia="id-ID"/>
              </w:rPr>
            </w:pPr>
            <w:r w:rsidRPr="003D1F3E">
              <w:rPr>
                <w:rFonts w:ascii="Times New Roman" w:eastAsia="Times New Roman" w:hAnsi="Times New Roman" w:cs="Times New Roman"/>
                <w:bCs/>
                <w:color w:val="000000"/>
                <w:sz w:val="24"/>
                <w:szCs w:val="24"/>
                <w:lang w:eastAsia="id-ID"/>
              </w:rPr>
              <w:t>Terapeutik</w:t>
            </w:r>
          </w:p>
          <w:p w14:paraId="139626D9" w14:textId="77777777" w:rsidR="00804E3F" w:rsidRPr="003D1F3E" w:rsidRDefault="00804E3F" w:rsidP="00804E3F">
            <w:pPr>
              <w:pStyle w:val="ListParagraph"/>
              <w:numPr>
                <w:ilvl w:val="0"/>
                <w:numId w:val="74"/>
              </w:numPr>
              <w:rPr>
                <w:rFonts w:ascii="Times New Roman" w:eastAsia="Times New Roman" w:hAnsi="Times New Roman" w:cs="Times New Roman"/>
                <w:color w:val="000000"/>
                <w:sz w:val="24"/>
                <w:szCs w:val="24"/>
                <w:lang w:eastAsia="id-ID"/>
              </w:rPr>
            </w:pPr>
            <w:r w:rsidRPr="003D1F3E">
              <w:rPr>
                <w:rFonts w:ascii="Times New Roman" w:eastAsia="Times New Roman" w:hAnsi="Times New Roman" w:cs="Times New Roman"/>
                <w:color w:val="000000"/>
                <w:sz w:val="24"/>
                <w:szCs w:val="24"/>
                <w:lang w:eastAsia="id-ID"/>
              </w:rPr>
              <w:t>Berikan brosur informasi tingkat risiko cedera dan perawatan kaki</w:t>
            </w:r>
          </w:p>
          <w:p w14:paraId="025D11ED" w14:textId="77777777" w:rsidR="00804E3F" w:rsidRPr="003D1F3E" w:rsidRDefault="00804E3F" w:rsidP="00804E3F">
            <w:pPr>
              <w:pStyle w:val="ListParagraph"/>
              <w:numPr>
                <w:ilvl w:val="0"/>
                <w:numId w:val="74"/>
              </w:numPr>
              <w:rPr>
                <w:rFonts w:ascii="Times New Roman" w:eastAsia="Times New Roman" w:hAnsi="Times New Roman" w:cs="Times New Roman"/>
                <w:color w:val="000000"/>
                <w:sz w:val="24"/>
                <w:szCs w:val="24"/>
                <w:lang w:eastAsia="id-ID"/>
              </w:rPr>
            </w:pPr>
            <w:r w:rsidRPr="003D1F3E">
              <w:rPr>
                <w:rFonts w:ascii="Times New Roman" w:eastAsia="Times New Roman" w:hAnsi="Times New Roman" w:cs="Times New Roman"/>
                <w:color w:val="000000"/>
                <w:sz w:val="24"/>
                <w:szCs w:val="24"/>
                <w:lang w:eastAsia="id-ID"/>
              </w:rPr>
              <w:t>Fasilitasi pembuatan rencana penilaian dan perawatan kaki harian</w:t>
            </w:r>
          </w:p>
          <w:p w14:paraId="47856253" w14:textId="77777777" w:rsidR="00804E3F" w:rsidRPr="003D1F3E" w:rsidRDefault="00804E3F" w:rsidP="00804E3F">
            <w:pPr>
              <w:pStyle w:val="ListParagraph"/>
              <w:numPr>
                <w:ilvl w:val="0"/>
                <w:numId w:val="74"/>
              </w:numPr>
              <w:rPr>
                <w:rFonts w:ascii="Times New Roman" w:hAnsi="Times New Roman" w:cs="Times New Roman"/>
                <w:sz w:val="24"/>
                <w:szCs w:val="24"/>
                <w:lang w:val="en-US"/>
              </w:rPr>
            </w:pPr>
            <w:r w:rsidRPr="003D1F3E">
              <w:rPr>
                <w:rFonts w:ascii="Times New Roman" w:eastAsia="Times New Roman" w:hAnsi="Times New Roman" w:cs="Times New Roman"/>
                <w:color w:val="000000"/>
                <w:sz w:val="24"/>
                <w:szCs w:val="24"/>
                <w:lang w:eastAsia="id-ID"/>
              </w:rPr>
              <w:t>Berikan kesempatan untuk bertanya</w:t>
            </w:r>
          </w:p>
          <w:p w14:paraId="6319F0F4" w14:textId="77777777" w:rsidR="00804E3F" w:rsidRPr="003D1F3E" w:rsidRDefault="00804E3F" w:rsidP="00D55AD8">
            <w:pPr>
              <w:rPr>
                <w:rFonts w:ascii="Times New Roman" w:eastAsia="Times New Roman" w:hAnsi="Times New Roman" w:cs="Times New Roman"/>
                <w:bCs/>
                <w:color w:val="000000"/>
                <w:sz w:val="24"/>
                <w:szCs w:val="24"/>
                <w:lang w:eastAsia="id-ID"/>
              </w:rPr>
            </w:pPr>
            <w:r w:rsidRPr="003D1F3E">
              <w:rPr>
                <w:rFonts w:ascii="Times New Roman" w:eastAsia="Times New Roman" w:hAnsi="Times New Roman" w:cs="Times New Roman"/>
                <w:bCs/>
                <w:color w:val="000000"/>
                <w:sz w:val="24"/>
                <w:szCs w:val="24"/>
                <w:lang w:eastAsia="id-ID"/>
              </w:rPr>
              <w:t>Edukasi</w:t>
            </w:r>
          </w:p>
          <w:p w14:paraId="753DB992" w14:textId="77777777" w:rsidR="00804E3F" w:rsidRPr="003D1F3E" w:rsidRDefault="00804E3F" w:rsidP="00804E3F">
            <w:pPr>
              <w:pStyle w:val="ListParagraph"/>
              <w:numPr>
                <w:ilvl w:val="0"/>
                <w:numId w:val="75"/>
              </w:numPr>
              <w:rPr>
                <w:rFonts w:ascii="Times New Roman" w:eastAsia="Times New Roman" w:hAnsi="Times New Roman" w:cs="Times New Roman"/>
                <w:color w:val="000000"/>
                <w:sz w:val="24"/>
                <w:szCs w:val="24"/>
                <w:lang w:eastAsia="id-ID"/>
              </w:rPr>
            </w:pPr>
            <w:r w:rsidRPr="003D1F3E">
              <w:rPr>
                <w:rFonts w:ascii="Times New Roman" w:eastAsia="Times New Roman" w:hAnsi="Times New Roman" w:cs="Times New Roman"/>
                <w:color w:val="000000"/>
                <w:sz w:val="24"/>
                <w:szCs w:val="24"/>
                <w:lang w:eastAsia="id-ID"/>
              </w:rPr>
              <w:lastRenderedPageBreak/>
              <w:t>Jelaskan faktor risiko luka pada kaki (mis. panas, dingin, penipisan, kapalan)</w:t>
            </w:r>
          </w:p>
          <w:p w14:paraId="5C051CAF" w14:textId="77777777" w:rsidR="00804E3F" w:rsidRPr="003D1F3E" w:rsidRDefault="00804E3F" w:rsidP="00804E3F">
            <w:pPr>
              <w:pStyle w:val="ListParagraph"/>
              <w:numPr>
                <w:ilvl w:val="0"/>
                <w:numId w:val="75"/>
              </w:numPr>
              <w:rPr>
                <w:rFonts w:ascii="Times New Roman" w:eastAsia="Times New Roman" w:hAnsi="Times New Roman" w:cs="Times New Roman"/>
                <w:color w:val="000000"/>
                <w:sz w:val="24"/>
                <w:szCs w:val="24"/>
                <w:lang w:eastAsia="id-ID"/>
              </w:rPr>
            </w:pPr>
            <w:r w:rsidRPr="003D1F3E">
              <w:rPr>
                <w:rFonts w:ascii="Times New Roman" w:eastAsia="Times New Roman" w:hAnsi="Times New Roman" w:cs="Times New Roman"/>
                <w:color w:val="000000"/>
                <w:sz w:val="24"/>
                <w:szCs w:val="24"/>
                <w:lang w:eastAsia="id-ID"/>
              </w:rPr>
              <w:t>Jelaskan hubungan antara neuropati, cedera, dan penyakit vaskular dan risiko ulserasi dan amputasi ekstremitas bawah</w:t>
            </w:r>
          </w:p>
          <w:p w14:paraId="4B2A4F26" w14:textId="77777777" w:rsidR="00804E3F" w:rsidRPr="003D1F3E" w:rsidRDefault="00804E3F" w:rsidP="00804E3F">
            <w:pPr>
              <w:pStyle w:val="ListParagraph"/>
              <w:numPr>
                <w:ilvl w:val="0"/>
                <w:numId w:val="75"/>
              </w:numPr>
              <w:rPr>
                <w:rFonts w:ascii="Times New Roman" w:eastAsia="Times New Roman" w:hAnsi="Times New Roman" w:cs="Times New Roman"/>
                <w:color w:val="000000"/>
                <w:sz w:val="24"/>
                <w:szCs w:val="24"/>
                <w:lang w:eastAsia="id-ID"/>
              </w:rPr>
            </w:pPr>
            <w:r w:rsidRPr="003D1F3E">
              <w:rPr>
                <w:rFonts w:ascii="Times New Roman" w:eastAsia="Times New Roman" w:hAnsi="Times New Roman" w:cs="Times New Roman"/>
                <w:color w:val="000000"/>
                <w:sz w:val="24"/>
                <w:szCs w:val="24"/>
                <w:lang w:eastAsia="id-ID"/>
              </w:rPr>
              <w:t>Ajarkan pemeriksaan seluruh bagian kaki setiap hari (mis. luka, kemerahan, bengkak, hangat, kering, maserasi)</w:t>
            </w:r>
          </w:p>
          <w:p w14:paraId="312B3C06" w14:textId="77777777" w:rsidR="00804E3F" w:rsidRPr="003D1F3E" w:rsidRDefault="00804E3F" w:rsidP="00804E3F">
            <w:pPr>
              <w:pStyle w:val="ListParagraph"/>
              <w:numPr>
                <w:ilvl w:val="0"/>
                <w:numId w:val="75"/>
              </w:numPr>
              <w:rPr>
                <w:rFonts w:ascii="Times New Roman" w:eastAsia="Times New Roman" w:hAnsi="Times New Roman" w:cs="Times New Roman"/>
                <w:color w:val="000000"/>
                <w:sz w:val="24"/>
                <w:szCs w:val="24"/>
                <w:lang w:eastAsia="id-ID"/>
              </w:rPr>
            </w:pPr>
            <w:r w:rsidRPr="003D1F3E">
              <w:rPr>
                <w:rFonts w:ascii="Times New Roman" w:eastAsia="Times New Roman" w:hAnsi="Times New Roman" w:cs="Times New Roman"/>
                <w:color w:val="000000"/>
                <w:sz w:val="24"/>
                <w:szCs w:val="24"/>
                <w:lang w:eastAsia="id-ID"/>
              </w:rPr>
              <w:t>Ajarkan memotong dan mengikir kuku secara lurus anjurkan mencuci kaki setiap hari dengan menggunakan air hangat dan sabun ringan</w:t>
            </w:r>
          </w:p>
          <w:p w14:paraId="62AA7623" w14:textId="77777777" w:rsidR="00804E3F" w:rsidRPr="003D1F3E" w:rsidRDefault="00804E3F" w:rsidP="00804E3F">
            <w:pPr>
              <w:pStyle w:val="ListParagraph"/>
              <w:numPr>
                <w:ilvl w:val="0"/>
                <w:numId w:val="75"/>
              </w:numPr>
              <w:rPr>
                <w:rFonts w:ascii="Times New Roman" w:eastAsia="Times New Roman" w:hAnsi="Times New Roman" w:cs="Times New Roman"/>
                <w:color w:val="000000"/>
                <w:sz w:val="24"/>
                <w:szCs w:val="24"/>
                <w:lang w:eastAsia="id-ID"/>
              </w:rPr>
            </w:pPr>
            <w:r w:rsidRPr="003D1F3E">
              <w:rPr>
                <w:rFonts w:ascii="Times New Roman" w:eastAsia="Times New Roman" w:hAnsi="Times New Roman" w:cs="Times New Roman"/>
                <w:color w:val="000000"/>
                <w:sz w:val="24"/>
                <w:szCs w:val="24"/>
                <w:lang w:eastAsia="id-ID"/>
              </w:rPr>
              <w:t>Anjurkan mengeringkan secara menyeluruh setelah mencuci kaki, terutama di antara jari kaki</w:t>
            </w:r>
          </w:p>
          <w:p w14:paraId="40831340" w14:textId="77777777" w:rsidR="00804E3F" w:rsidRPr="003D1F3E" w:rsidRDefault="00804E3F" w:rsidP="00804E3F">
            <w:pPr>
              <w:pStyle w:val="ListParagraph"/>
              <w:numPr>
                <w:ilvl w:val="0"/>
                <w:numId w:val="75"/>
              </w:numPr>
              <w:rPr>
                <w:rFonts w:ascii="Times New Roman" w:eastAsia="Times New Roman" w:hAnsi="Times New Roman" w:cs="Times New Roman"/>
                <w:color w:val="000000"/>
                <w:sz w:val="24"/>
                <w:szCs w:val="24"/>
                <w:lang w:eastAsia="id-ID"/>
              </w:rPr>
            </w:pPr>
            <w:r w:rsidRPr="003D1F3E">
              <w:rPr>
                <w:rFonts w:ascii="Times New Roman" w:eastAsia="Times New Roman" w:hAnsi="Times New Roman" w:cs="Times New Roman"/>
                <w:color w:val="000000"/>
                <w:sz w:val="24"/>
                <w:szCs w:val="24"/>
                <w:lang w:eastAsia="id-ID"/>
              </w:rPr>
              <w:t>Anjurkan menghubungi tenaga profesional kesehatan jika ada luka, infeksi atau jamur</w:t>
            </w:r>
          </w:p>
          <w:p w14:paraId="7F8665B9" w14:textId="77777777" w:rsidR="00804E3F" w:rsidRPr="003D1F3E" w:rsidRDefault="00804E3F" w:rsidP="00804E3F">
            <w:pPr>
              <w:pStyle w:val="ListParagraph"/>
              <w:numPr>
                <w:ilvl w:val="0"/>
                <w:numId w:val="75"/>
              </w:numPr>
              <w:rPr>
                <w:rFonts w:ascii="Times New Roman" w:eastAsia="Times New Roman" w:hAnsi="Times New Roman" w:cs="Times New Roman"/>
                <w:color w:val="000000"/>
                <w:sz w:val="24"/>
                <w:szCs w:val="24"/>
                <w:lang w:eastAsia="id-ID"/>
              </w:rPr>
            </w:pPr>
            <w:r w:rsidRPr="003D1F3E">
              <w:rPr>
                <w:rFonts w:ascii="Times New Roman" w:eastAsia="Times New Roman" w:hAnsi="Times New Roman" w:cs="Times New Roman"/>
                <w:color w:val="000000"/>
                <w:sz w:val="24"/>
                <w:szCs w:val="24"/>
                <w:lang w:eastAsia="id-ID"/>
              </w:rPr>
              <w:t>Anjurkan memakai sepatu bertumit rendah dan sesuai bentuk kaki</w:t>
            </w:r>
          </w:p>
          <w:p w14:paraId="61F9647D" w14:textId="77777777" w:rsidR="00804E3F" w:rsidRPr="003D1F3E" w:rsidRDefault="00804E3F" w:rsidP="00804E3F">
            <w:pPr>
              <w:pStyle w:val="ListParagraph"/>
              <w:numPr>
                <w:ilvl w:val="0"/>
                <w:numId w:val="75"/>
              </w:numPr>
              <w:rPr>
                <w:rFonts w:ascii="Times New Roman" w:eastAsia="Times New Roman" w:hAnsi="Times New Roman" w:cs="Times New Roman"/>
                <w:color w:val="000000"/>
                <w:sz w:val="24"/>
                <w:szCs w:val="24"/>
                <w:lang w:eastAsia="id-ID"/>
              </w:rPr>
            </w:pPr>
            <w:r w:rsidRPr="003D1F3E">
              <w:rPr>
                <w:rFonts w:ascii="Times New Roman" w:eastAsia="Times New Roman" w:hAnsi="Times New Roman" w:cs="Times New Roman"/>
                <w:color w:val="000000"/>
                <w:sz w:val="24"/>
                <w:szCs w:val="24"/>
                <w:lang w:eastAsia="id-ID"/>
              </w:rPr>
              <w:t>Anjurkan memakai kaus kaki yang berbahan menyerap keringat</w:t>
            </w:r>
          </w:p>
          <w:p w14:paraId="3790FA09" w14:textId="77777777" w:rsidR="00804E3F" w:rsidRPr="003D1F3E" w:rsidRDefault="00804E3F" w:rsidP="00804E3F">
            <w:pPr>
              <w:pStyle w:val="ListParagraph"/>
              <w:numPr>
                <w:ilvl w:val="0"/>
                <w:numId w:val="75"/>
              </w:numPr>
              <w:rPr>
                <w:rFonts w:ascii="Times New Roman" w:hAnsi="Times New Roman" w:cs="Times New Roman"/>
                <w:sz w:val="24"/>
                <w:szCs w:val="24"/>
                <w:lang w:val="en-US"/>
              </w:rPr>
            </w:pPr>
            <w:r w:rsidRPr="003D1F3E">
              <w:rPr>
                <w:rFonts w:ascii="Times New Roman" w:eastAsia="Times New Roman" w:hAnsi="Times New Roman" w:cs="Times New Roman"/>
                <w:color w:val="000000"/>
                <w:sz w:val="24"/>
                <w:szCs w:val="24"/>
                <w:lang w:eastAsia="id-ID"/>
              </w:rPr>
              <w:t>Anjurkan memeriksa sepatu bagian dalam sebelum dikenakan</w:t>
            </w:r>
          </w:p>
          <w:p w14:paraId="4FD4F0F4" w14:textId="77777777" w:rsidR="00804E3F" w:rsidRPr="003D1F3E" w:rsidRDefault="00804E3F" w:rsidP="00D55AD8">
            <w:pPr>
              <w:rPr>
                <w:rFonts w:ascii="Times New Roman" w:hAnsi="Times New Roman" w:cs="Times New Roman"/>
                <w:sz w:val="24"/>
                <w:szCs w:val="24"/>
                <w:lang w:val="en-US"/>
              </w:rPr>
            </w:pPr>
          </w:p>
        </w:tc>
      </w:tr>
      <w:tr w:rsidR="00804E3F" w:rsidRPr="003D1F3E" w14:paraId="2E855E6F" w14:textId="77777777" w:rsidTr="00D55AD8">
        <w:tc>
          <w:tcPr>
            <w:tcW w:w="510" w:type="dxa"/>
            <w:tcBorders>
              <w:top w:val="single" w:sz="4" w:space="0" w:color="auto"/>
              <w:left w:val="nil"/>
              <w:bottom w:val="nil"/>
              <w:right w:val="nil"/>
            </w:tcBorders>
          </w:tcPr>
          <w:p w14:paraId="44C1F745" w14:textId="77777777" w:rsidR="00804E3F" w:rsidRPr="003D1F3E" w:rsidRDefault="00804E3F" w:rsidP="00D55AD8">
            <w:pPr>
              <w:pStyle w:val="ListParagraph"/>
              <w:spacing w:line="480" w:lineRule="auto"/>
              <w:ind w:left="0"/>
              <w:rPr>
                <w:rFonts w:ascii="Times New Roman" w:hAnsi="Times New Roman" w:cs="Times New Roman"/>
                <w:sz w:val="24"/>
                <w:szCs w:val="24"/>
                <w:lang w:val="en-US"/>
              </w:rPr>
            </w:pPr>
          </w:p>
        </w:tc>
        <w:tc>
          <w:tcPr>
            <w:tcW w:w="4010" w:type="dxa"/>
            <w:tcBorders>
              <w:top w:val="single" w:sz="4" w:space="0" w:color="auto"/>
              <w:left w:val="nil"/>
              <w:bottom w:val="nil"/>
              <w:right w:val="nil"/>
            </w:tcBorders>
          </w:tcPr>
          <w:p w14:paraId="6037EE9A" w14:textId="77777777" w:rsidR="00804E3F" w:rsidRPr="003D1F3E" w:rsidRDefault="00804E3F" w:rsidP="00D55AD8">
            <w:pPr>
              <w:rPr>
                <w:rFonts w:ascii="Times New Roman" w:hAnsi="Times New Roman" w:cs="Times New Roman"/>
                <w:sz w:val="24"/>
                <w:szCs w:val="24"/>
                <w:lang w:val="en-US"/>
              </w:rPr>
            </w:pPr>
            <w:r w:rsidRPr="003D1F3E">
              <w:rPr>
                <w:rFonts w:ascii="Times New Roman" w:hAnsi="Times New Roman" w:cs="Times New Roman"/>
                <w:sz w:val="24"/>
                <w:szCs w:val="24"/>
                <w:lang w:val="en-US"/>
              </w:rPr>
              <w:t>Sumber. PPNI T.P</w:t>
            </w:r>
            <w:r>
              <w:rPr>
                <w:rFonts w:ascii="Times New Roman" w:hAnsi="Times New Roman" w:cs="Times New Roman"/>
                <w:sz w:val="24"/>
                <w:szCs w:val="24"/>
                <w:lang w:val="en-US"/>
              </w:rPr>
              <w:t>, (</w:t>
            </w:r>
            <w:r w:rsidRPr="003D1F3E">
              <w:rPr>
                <w:rFonts w:ascii="Times New Roman" w:hAnsi="Times New Roman" w:cs="Times New Roman"/>
                <w:sz w:val="24"/>
                <w:szCs w:val="24"/>
                <w:lang w:val="en-US"/>
              </w:rPr>
              <w:t>2018</w:t>
            </w:r>
            <w:r>
              <w:rPr>
                <w:rFonts w:ascii="Times New Roman" w:hAnsi="Times New Roman" w:cs="Times New Roman"/>
                <w:sz w:val="24"/>
                <w:szCs w:val="24"/>
                <w:lang w:val="en-US"/>
              </w:rPr>
              <w:t>)</w:t>
            </w:r>
          </w:p>
        </w:tc>
        <w:tc>
          <w:tcPr>
            <w:tcW w:w="4394" w:type="dxa"/>
            <w:tcBorders>
              <w:top w:val="single" w:sz="4" w:space="0" w:color="auto"/>
              <w:left w:val="nil"/>
              <w:bottom w:val="nil"/>
              <w:right w:val="nil"/>
            </w:tcBorders>
          </w:tcPr>
          <w:p w14:paraId="5CC9704C" w14:textId="77777777" w:rsidR="00804E3F" w:rsidRPr="003D1F3E" w:rsidRDefault="00804E3F" w:rsidP="00D55AD8">
            <w:pPr>
              <w:pStyle w:val="ListParagraph"/>
              <w:ind w:left="0"/>
              <w:rPr>
                <w:rFonts w:ascii="Times New Roman" w:hAnsi="Times New Roman" w:cs="Times New Roman"/>
                <w:sz w:val="24"/>
                <w:szCs w:val="24"/>
                <w:lang w:val="en-US"/>
              </w:rPr>
            </w:pPr>
          </w:p>
        </w:tc>
        <w:tc>
          <w:tcPr>
            <w:tcW w:w="4314" w:type="dxa"/>
            <w:tcBorders>
              <w:top w:val="single" w:sz="4" w:space="0" w:color="auto"/>
              <w:left w:val="nil"/>
              <w:bottom w:val="nil"/>
              <w:right w:val="nil"/>
            </w:tcBorders>
          </w:tcPr>
          <w:p w14:paraId="36E5F218" w14:textId="77777777" w:rsidR="00804E3F" w:rsidRPr="003D1F3E" w:rsidRDefault="00804E3F" w:rsidP="00D55AD8">
            <w:pPr>
              <w:rPr>
                <w:rFonts w:ascii="Times New Roman" w:hAnsi="Times New Roman" w:cs="Times New Roman"/>
                <w:sz w:val="24"/>
                <w:szCs w:val="24"/>
                <w:lang w:val="en-US"/>
              </w:rPr>
            </w:pPr>
          </w:p>
        </w:tc>
      </w:tr>
      <w:tr w:rsidR="00804E3F" w:rsidRPr="003D1F3E" w14:paraId="28FD11ED" w14:textId="77777777" w:rsidTr="00D55AD8">
        <w:tc>
          <w:tcPr>
            <w:tcW w:w="510" w:type="dxa"/>
            <w:tcBorders>
              <w:top w:val="nil"/>
              <w:left w:val="nil"/>
              <w:bottom w:val="nil"/>
              <w:right w:val="nil"/>
            </w:tcBorders>
          </w:tcPr>
          <w:p w14:paraId="4D848863" w14:textId="77777777" w:rsidR="00804E3F" w:rsidRPr="003D1F3E" w:rsidRDefault="00804E3F" w:rsidP="00D55AD8">
            <w:pPr>
              <w:pStyle w:val="ListParagraph"/>
              <w:spacing w:line="480" w:lineRule="auto"/>
              <w:ind w:left="0"/>
              <w:rPr>
                <w:rFonts w:ascii="Times New Roman" w:hAnsi="Times New Roman" w:cs="Times New Roman"/>
                <w:sz w:val="24"/>
                <w:szCs w:val="24"/>
                <w:lang w:val="en-US"/>
              </w:rPr>
            </w:pPr>
          </w:p>
        </w:tc>
        <w:tc>
          <w:tcPr>
            <w:tcW w:w="4010" w:type="dxa"/>
            <w:tcBorders>
              <w:top w:val="nil"/>
              <w:left w:val="nil"/>
              <w:bottom w:val="nil"/>
              <w:right w:val="nil"/>
            </w:tcBorders>
          </w:tcPr>
          <w:p w14:paraId="7071236A" w14:textId="77777777" w:rsidR="00804E3F" w:rsidRPr="003D1F3E" w:rsidRDefault="00804E3F" w:rsidP="00D55AD8">
            <w:pPr>
              <w:rPr>
                <w:rFonts w:ascii="Times New Roman" w:hAnsi="Times New Roman" w:cs="Times New Roman"/>
                <w:sz w:val="24"/>
                <w:szCs w:val="24"/>
                <w:lang w:val="en-US"/>
              </w:rPr>
            </w:pPr>
          </w:p>
        </w:tc>
        <w:tc>
          <w:tcPr>
            <w:tcW w:w="4394" w:type="dxa"/>
            <w:tcBorders>
              <w:top w:val="nil"/>
              <w:left w:val="nil"/>
              <w:bottom w:val="nil"/>
              <w:right w:val="nil"/>
            </w:tcBorders>
          </w:tcPr>
          <w:p w14:paraId="3F689776" w14:textId="77777777" w:rsidR="00804E3F" w:rsidRPr="003D1F3E" w:rsidRDefault="00804E3F" w:rsidP="00D55AD8">
            <w:pPr>
              <w:pStyle w:val="ListParagraph"/>
              <w:ind w:left="0"/>
              <w:rPr>
                <w:rFonts w:ascii="Times New Roman" w:hAnsi="Times New Roman" w:cs="Times New Roman"/>
                <w:sz w:val="24"/>
                <w:szCs w:val="24"/>
                <w:lang w:val="en-US"/>
              </w:rPr>
            </w:pPr>
          </w:p>
        </w:tc>
        <w:tc>
          <w:tcPr>
            <w:tcW w:w="4314" w:type="dxa"/>
            <w:tcBorders>
              <w:top w:val="nil"/>
              <w:left w:val="nil"/>
              <w:bottom w:val="nil"/>
              <w:right w:val="nil"/>
            </w:tcBorders>
          </w:tcPr>
          <w:p w14:paraId="2A8770BF" w14:textId="77777777" w:rsidR="00804E3F" w:rsidRPr="003D1F3E" w:rsidRDefault="00804E3F" w:rsidP="00D55AD8">
            <w:pPr>
              <w:rPr>
                <w:rFonts w:ascii="Times New Roman" w:hAnsi="Times New Roman" w:cs="Times New Roman"/>
                <w:sz w:val="24"/>
                <w:szCs w:val="24"/>
                <w:lang w:val="en-US"/>
              </w:rPr>
            </w:pPr>
          </w:p>
        </w:tc>
      </w:tr>
    </w:tbl>
    <w:p w14:paraId="0FA56FF7" w14:textId="77777777" w:rsidR="00804E3F" w:rsidRPr="003D1F3E" w:rsidRDefault="00804E3F" w:rsidP="00804E3F">
      <w:pPr>
        <w:spacing w:line="480" w:lineRule="auto"/>
        <w:rPr>
          <w:rFonts w:ascii="Times New Roman" w:hAnsi="Times New Roman" w:cs="Times New Roman"/>
          <w:b/>
          <w:sz w:val="24"/>
          <w:szCs w:val="24"/>
          <w:lang w:val="en-US"/>
        </w:rPr>
        <w:sectPr w:rsidR="00804E3F" w:rsidRPr="003D1F3E" w:rsidSect="00F004AC">
          <w:headerReference w:type="default" r:id="rId9"/>
          <w:footerReference w:type="default" r:id="rId10"/>
          <w:pgSz w:w="16838" w:h="11906" w:orient="landscape"/>
          <w:pgMar w:top="1440" w:right="1440" w:bottom="1440" w:left="1440" w:header="709" w:footer="709" w:gutter="0"/>
          <w:lnNumType w:countBy="1" w:restart="continuous"/>
          <w:pgNumType w:start="27"/>
          <w:cols w:space="708"/>
          <w:docGrid w:linePitch="360"/>
        </w:sectPr>
      </w:pPr>
    </w:p>
    <w:p w14:paraId="58C5196A" w14:textId="77777777" w:rsidR="00804E3F" w:rsidRPr="0077647F" w:rsidRDefault="00804E3F" w:rsidP="00804E3F">
      <w:pPr>
        <w:pStyle w:val="Heading3"/>
        <w:numPr>
          <w:ilvl w:val="2"/>
          <w:numId w:val="110"/>
        </w:numPr>
        <w:spacing w:before="0"/>
        <w:ind w:left="360"/>
        <w:rPr>
          <w:b/>
          <w:lang w:val="en-US"/>
        </w:rPr>
      </w:pPr>
      <w:bookmarkStart w:id="13" w:name="_Toc204079041"/>
      <w:r w:rsidRPr="0077647F">
        <w:rPr>
          <w:b/>
          <w:lang w:val="en-US"/>
        </w:rPr>
        <w:lastRenderedPageBreak/>
        <w:t>Implementasi</w:t>
      </w:r>
      <w:bookmarkEnd w:id="13"/>
    </w:p>
    <w:p w14:paraId="1C6CEAAD" w14:textId="77777777" w:rsidR="00804E3F" w:rsidRPr="003D1F3E" w:rsidRDefault="00804E3F" w:rsidP="00804E3F">
      <w:pPr>
        <w:pStyle w:val="ListParagraph"/>
        <w:spacing w:after="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Implementasi keperawatan merupakan tahap ketika perawat membantu klien untuk mengatasi status kesehatannya yang lebih baik. Proses implementasi harus berpusat pada kebutuhan pasien, faktor-faktor lain yang mempengaruhi kebutuhan dan strategi </w:t>
      </w:r>
      <w:r w:rsidRPr="00E22C35">
        <w:rPr>
          <w:rFonts w:ascii="Times New Roman" w:hAnsi="Times New Roman" w:cs="Times New Roman"/>
          <w:sz w:val="24"/>
          <w:szCs w:val="24"/>
          <w:lang w:val="en-US"/>
        </w:rPr>
        <w:t>implementasi</w:t>
      </w:r>
      <w:r w:rsidRPr="003D1F3E">
        <w:rPr>
          <w:rFonts w:ascii="Times New Roman" w:hAnsi="Times New Roman" w:cs="Times New Roman"/>
          <w:sz w:val="24"/>
          <w:szCs w:val="24"/>
          <w:lang w:val="en-US"/>
        </w:rPr>
        <w:t xml:space="preserve"> keperawatan. Ada beberapa kemampuan yang harrus dimiliki seorang perawat di tahap implementasi antara lain: kemampuan dalam berkomunikasi secara efektif, kemampuan dalam membina hubungan saling percaya dan saling menolong, kemampuan melaksanakan teknik </w:t>
      </w:r>
      <w:r w:rsidRPr="00E22C35">
        <w:rPr>
          <w:rFonts w:ascii="Times New Roman" w:hAnsi="Times New Roman" w:cs="Times New Roman"/>
          <w:sz w:val="24"/>
          <w:szCs w:val="24"/>
          <w:lang w:val="en-US"/>
        </w:rPr>
        <w:t>psikomotor,</w:t>
      </w:r>
      <w:r w:rsidRPr="003D1F3E">
        <w:rPr>
          <w:rFonts w:ascii="Times New Roman" w:hAnsi="Times New Roman" w:cs="Times New Roman"/>
          <w:sz w:val="24"/>
          <w:szCs w:val="24"/>
          <w:lang w:val="en-US"/>
        </w:rPr>
        <w:t xml:space="preserve"> kemampuan melaksanakan </w:t>
      </w:r>
      <w:r w:rsidRPr="00E22C35">
        <w:rPr>
          <w:rFonts w:ascii="Times New Roman" w:hAnsi="Times New Roman" w:cs="Times New Roman"/>
          <w:sz w:val="24"/>
          <w:szCs w:val="24"/>
          <w:lang w:val="en-US"/>
        </w:rPr>
        <w:t>observasi sistematis</w:t>
      </w:r>
      <w:r w:rsidRPr="003D1F3E">
        <w:rPr>
          <w:rFonts w:ascii="Times New Roman" w:hAnsi="Times New Roman" w:cs="Times New Roman"/>
          <w:sz w:val="24"/>
          <w:szCs w:val="24"/>
          <w:lang w:val="en-US"/>
        </w:rPr>
        <w:t xml:space="preserve">, kemampuan dalam memberikan pendidikan kesehatan, kemampuan </w:t>
      </w:r>
      <w:r w:rsidRPr="00E22C35">
        <w:rPr>
          <w:rFonts w:ascii="Times New Roman" w:hAnsi="Times New Roman" w:cs="Times New Roman"/>
          <w:sz w:val="24"/>
          <w:szCs w:val="24"/>
          <w:lang w:val="en-US"/>
        </w:rPr>
        <w:t>mengadvokas</w:t>
      </w:r>
      <w:r w:rsidRPr="003D1F3E">
        <w:rPr>
          <w:rFonts w:ascii="Times New Roman" w:hAnsi="Times New Roman" w:cs="Times New Roman"/>
          <w:i/>
          <w:sz w:val="24"/>
          <w:szCs w:val="24"/>
          <w:lang w:val="en-US"/>
        </w:rPr>
        <w:t>i</w:t>
      </w:r>
      <w:r w:rsidRPr="003D1F3E">
        <w:rPr>
          <w:rFonts w:ascii="Times New Roman" w:hAnsi="Times New Roman" w:cs="Times New Roman"/>
          <w:sz w:val="24"/>
          <w:szCs w:val="24"/>
          <w:lang w:val="en-US"/>
        </w:rPr>
        <w:t xml:space="preserve">, kemampuan dalam melakukan evaluasi </w:t>
      </w:r>
      <w:sdt>
        <w:sdtPr>
          <w:rPr>
            <w:rFonts w:ascii="Times New Roman" w:hAnsi="Times New Roman" w:cs="Times New Roman"/>
            <w:sz w:val="24"/>
            <w:szCs w:val="24"/>
            <w:lang w:val="en-US"/>
          </w:rPr>
          <w:id w:val="1147852876"/>
          <w:citation/>
        </w:sdtPr>
        <w:sdtContent>
          <w:r w:rsidRPr="003D1F3E">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CITATION Eka24 \l 1033 </w:instrText>
          </w:r>
          <w:r w:rsidRPr="003D1F3E">
            <w:rPr>
              <w:rFonts w:ascii="Times New Roman" w:hAnsi="Times New Roman" w:cs="Times New Roman"/>
              <w:sz w:val="24"/>
              <w:szCs w:val="24"/>
              <w:lang w:val="en-US"/>
            </w:rPr>
            <w:fldChar w:fldCharType="separate"/>
          </w:r>
          <w:r w:rsidRPr="001C613C">
            <w:rPr>
              <w:rFonts w:ascii="Times New Roman" w:hAnsi="Times New Roman" w:cs="Times New Roman"/>
              <w:noProof/>
              <w:sz w:val="24"/>
              <w:szCs w:val="24"/>
              <w:lang w:val="en-US"/>
            </w:rPr>
            <w:t>(Ekaputri, 2024)</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1973A94B" w14:textId="77777777" w:rsidR="00804E3F" w:rsidRPr="0077647F" w:rsidRDefault="00804E3F" w:rsidP="00804E3F">
      <w:pPr>
        <w:pStyle w:val="Heading3"/>
        <w:numPr>
          <w:ilvl w:val="2"/>
          <w:numId w:val="111"/>
        </w:numPr>
        <w:spacing w:before="0"/>
        <w:ind w:left="360"/>
        <w:rPr>
          <w:b/>
          <w:lang w:val="en-US"/>
        </w:rPr>
      </w:pPr>
      <w:bookmarkStart w:id="14" w:name="_Toc204079042"/>
      <w:r w:rsidRPr="0077647F">
        <w:rPr>
          <w:b/>
          <w:lang w:val="en-US"/>
        </w:rPr>
        <w:t>Evaluasi</w:t>
      </w:r>
      <w:bookmarkEnd w:id="14"/>
    </w:p>
    <w:p w14:paraId="05326FCD" w14:textId="77777777" w:rsidR="00804E3F" w:rsidRPr="003D1F3E" w:rsidRDefault="00804E3F" w:rsidP="00804E3F">
      <w:pPr>
        <w:pStyle w:val="ListParagraph"/>
        <w:spacing w:after="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Evaluasi keperawatan adalah fase akhir dalam proses keperawatan yang memuat suatu kesimpulan agar mampu menentukan keberhasilan dalam suatu asuhan keperawatan sesuai perencanaan dan tujuan yang telah ditetapkan. Dalam menentukan evaluasi perawat harus memiliki keterampilan bagaimana menilai klien terhadap intervensi, kemampuan membuat kesimpulan tentang tujuan yang telah ditetapkan. Evaluasi keperawatan dapat dilaksanakan dengan format SOAP (Data Subjektif, Data Objrktif, Assesment/Penelaian, dan Plan/Perencanaan Tindak Lanjut). Evaluasi dibagi menjadi due yaitu evaluasi formatif (evaluasi proses) dan evaluasi sumatif (evaluasi hasil). Evaluasi formatif (evaluasi proses) berfokus pada proses dan hasil tindakan keperawatan sehingga perawat menerapkan intervensi keperawatan untuk menilai efektivitas tindakan yang dilakukan. Contoh: </w:t>
      </w:r>
      <w:r w:rsidRPr="003D1F3E">
        <w:rPr>
          <w:rFonts w:ascii="Times New Roman" w:hAnsi="Times New Roman" w:cs="Times New Roman"/>
          <w:sz w:val="24"/>
          <w:szCs w:val="24"/>
        </w:rPr>
        <w:t xml:space="preserve">pada </w:t>
      </w:r>
      <w:r w:rsidRPr="003D1F3E">
        <w:rPr>
          <w:rFonts w:ascii="Times New Roman" w:hAnsi="Times New Roman" w:cs="Times New Roman"/>
          <w:sz w:val="24"/>
          <w:szCs w:val="24"/>
          <w:lang w:val="en-US"/>
        </w:rPr>
        <w:t>2</w:t>
      </w:r>
      <w:r w:rsidRPr="003D1F3E">
        <w:rPr>
          <w:rFonts w:ascii="Times New Roman" w:hAnsi="Times New Roman" w:cs="Times New Roman"/>
          <w:sz w:val="24"/>
          <w:szCs w:val="24"/>
        </w:rPr>
        <w:t xml:space="preserve"> November 202</w:t>
      </w:r>
      <w:r w:rsidRPr="003D1F3E">
        <w:rPr>
          <w:rFonts w:ascii="Times New Roman" w:hAnsi="Times New Roman" w:cs="Times New Roman"/>
          <w:sz w:val="24"/>
          <w:szCs w:val="24"/>
          <w:lang w:val="en-US"/>
        </w:rPr>
        <w:t>4</w:t>
      </w:r>
      <w:r w:rsidRPr="003D1F3E">
        <w:rPr>
          <w:rFonts w:ascii="Times New Roman" w:hAnsi="Times New Roman" w:cs="Times New Roman"/>
          <w:sz w:val="24"/>
          <w:szCs w:val="24"/>
        </w:rPr>
        <w:t xml:space="preserve">, hari Selasa, telah </w:t>
      </w:r>
      <w:r w:rsidRPr="003D1F3E">
        <w:rPr>
          <w:rFonts w:ascii="Times New Roman" w:hAnsi="Times New Roman" w:cs="Times New Roman"/>
          <w:sz w:val="24"/>
          <w:szCs w:val="24"/>
        </w:rPr>
        <w:lastRenderedPageBreak/>
        <w:t>dilakukan pendidikan kesehatan kepada keluarga Ny.</w:t>
      </w:r>
      <w:r>
        <w:rPr>
          <w:rFonts w:ascii="Times New Roman" w:hAnsi="Times New Roman" w:cs="Times New Roman"/>
          <w:sz w:val="24"/>
          <w:szCs w:val="24"/>
          <w:lang w:val="en-US"/>
        </w:rPr>
        <w:t xml:space="preserve"> </w:t>
      </w:r>
      <w:r w:rsidRPr="003D1F3E">
        <w:rPr>
          <w:rFonts w:ascii="Times New Roman" w:hAnsi="Times New Roman" w:cs="Times New Roman"/>
          <w:sz w:val="24"/>
          <w:szCs w:val="24"/>
        </w:rPr>
        <w:t>Y pada pukul 14.00 dengan menggunakan metode ceramah, tanya jawab, dan media brosur. Karena materi belum sepenuhnya dipahami oleh keluarga pasien, diperlukan perubahan metode menjadi yang lebih efektif</w:t>
      </w:r>
      <w:r w:rsidRPr="003D1F3E">
        <w:rPr>
          <w:rFonts w:ascii="Times New Roman" w:hAnsi="Times New Roman" w:cs="Times New Roman"/>
          <w:sz w:val="24"/>
          <w:szCs w:val="24"/>
          <w:lang w:val="en-US"/>
        </w:rPr>
        <w:t xml:space="preserve">. Evaluasi sumatif (evaluasi hasil) bertujuan untuk menilai dan memantau kualitas asuhan keperawatan yang telah diberikan. </w:t>
      </w:r>
      <w:r w:rsidRPr="003D1F3E">
        <w:rPr>
          <w:rFonts w:ascii="Times New Roman" w:hAnsi="Times New Roman" w:cs="Times New Roman"/>
          <w:sz w:val="24"/>
          <w:szCs w:val="24"/>
        </w:rPr>
        <w:t>Evaluasi sumatif berguna untuk menentukan apakah perawatan telah berhasil mencapai hasil yang diharapka</w:t>
      </w:r>
      <w:r w:rsidRPr="003D1F3E">
        <w:rPr>
          <w:rFonts w:ascii="Times New Roman" w:hAnsi="Times New Roman" w:cs="Times New Roman"/>
          <w:sz w:val="24"/>
          <w:szCs w:val="24"/>
          <w:lang w:val="en-US"/>
        </w:rPr>
        <w:t xml:space="preserve">n </w:t>
      </w:r>
      <w:sdt>
        <w:sdtPr>
          <w:rPr>
            <w:rFonts w:ascii="Times New Roman" w:hAnsi="Times New Roman" w:cs="Times New Roman"/>
            <w:sz w:val="24"/>
            <w:szCs w:val="24"/>
            <w:lang w:val="en-US"/>
          </w:rPr>
          <w:id w:val="1414513237"/>
          <w:citation/>
        </w:sdtPr>
        <w:sdtContent>
          <w:r w:rsidRPr="003D1F3E">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CITATION Eka24 \l 1033 </w:instrText>
          </w:r>
          <w:r w:rsidRPr="003D1F3E">
            <w:rPr>
              <w:rFonts w:ascii="Times New Roman" w:hAnsi="Times New Roman" w:cs="Times New Roman"/>
              <w:sz w:val="24"/>
              <w:szCs w:val="24"/>
              <w:lang w:val="en-US"/>
            </w:rPr>
            <w:fldChar w:fldCharType="separate"/>
          </w:r>
          <w:r w:rsidRPr="001C613C">
            <w:rPr>
              <w:rFonts w:ascii="Times New Roman" w:hAnsi="Times New Roman" w:cs="Times New Roman"/>
              <w:noProof/>
              <w:sz w:val="24"/>
              <w:szCs w:val="24"/>
              <w:lang w:val="en-US"/>
            </w:rPr>
            <w:t>(Ekaputri, 2024)</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7AF7BEDF" w14:textId="77777777" w:rsidR="00804E3F" w:rsidRPr="0077647F" w:rsidRDefault="00804E3F" w:rsidP="00804E3F">
      <w:pPr>
        <w:pStyle w:val="Heading2"/>
        <w:numPr>
          <w:ilvl w:val="1"/>
          <w:numId w:val="113"/>
        </w:numPr>
        <w:spacing w:before="0"/>
        <w:ind w:left="357"/>
        <w:rPr>
          <w:b/>
          <w:lang w:val="en-US"/>
        </w:rPr>
      </w:pPr>
      <w:bookmarkStart w:id="15" w:name="_Toc204079043"/>
      <w:r w:rsidRPr="0077647F">
        <w:rPr>
          <w:b/>
          <w:lang w:val="en-US"/>
        </w:rPr>
        <w:t>Konsep Masalah Keperawatan: Nyeri Kronis</w:t>
      </w:r>
      <w:bookmarkEnd w:id="15"/>
    </w:p>
    <w:p w14:paraId="0D626215" w14:textId="77777777" w:rsidR="00804E3F" w:rsidRPr="0077647F" w:rsidRDefault="00804E3F" w:rsidP="00804E3F">
      <w:pPr>
        <w:pStyle w:val="Heading3"/>
        <w:numPr>
          <w:ilvl w:val="2"/>
          <w:numId w:val="114"/>
        </w:numPr>
        <w:spacing w:before="0"/>
        <w:ind w:left="360"/>
        <w:rPr>
          <w:b/>
          <w:lang w:val="en-US"/>
        </w:rPr>
      </w:pPr>
      <w:bookmarkStart w:id="16" w:name="_Toc204079044"/>
      <w:r w:rsidRPr="0077647F">
        <w:rPr>
          <w:b/>
          <w:lang w:val="en-US"/>
        </w:rPr>
        <w:t>Definisi Nyeri Kronis</w:t>
      </w:r>
      <w:bookmarkEnd w:id="16"/>
    </w:p>
    <w:p w14:paraId="125976DB" w14:textId="77777777" w:rsidR="00804E3F" w:rsidRPr="003D1F3E" w:rsidRDefault="00804E3F" w:rsidP="00804E3F">
      <w:pPr>
        <w:pStyle w:val="ListParagraph"/>
        <w:spacing w:after="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Nyeri kronis merupakan pengalaman sensorik atau emosional yang berkaitan dengan kerusakan </w:t>
      </w:r>
      <w:r w:rsidRPr="00A66254">
        <w:rPr>
          <w:rFonts w:ascii="Times New Roman" w:hAnsi="Times New Roman" w:cs="Times New Roman"/>
          <w:sz w:val="24"/>
          <w:szCs w:val="24"/>
          <w:lang w:val="en-US"/>
        </w:rPr>
        <w:t>jaringan aktual</w:t>
      </w:r>
      <w:r w:rsidRPr="003D1F3E">
        <w:rPr>
          <w:rFonts w:ascii="Times New Roman" w:hAnsi="Times New Roman" w:cs="Times New Roman"/>
          <w:sz w:val="24"/>
          <w:szCs w:val="24"/>
          <w:lang w:val="en-US"/>
        </w:rPr>
        <w:t xml:space="preserve"> atau fungsional, dengan onset mendadak atau lambat dan berintensitas ringan hingga berat dan konstan, yang berlangsung lebih dari 3 bulan</w:t>
      </w:r>
      <w:sdt>
        <w:sdtPr>
          <w:rPr>
            <w:rFonts w:ascii="Times New Roman" w:hAnsi="Times New Roman" w:cs="Times New Roman"/>
            <w:sz w:val="24"/>
            <w:szCs w:val="24"/>
            <w:lang w:val="en-US"/>
          </w:rPr>
          <w:id w:val="1981493741"/>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PPN17 \l 1033 </w:instrText>
          </w:r>
          <w:r w:rsidRPr="003D1F3E">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 xml:space="preserve"> </w:t>
          </w:r>
          <w:r w:rsidRPr="00852DB5">
            <w:rPr>
              <w:rFonts w:ascii="Times New Roman" w:hAnsi="Times New Roman" w:cs="Times New Roman"/>
              <w:noProof/>
              <w:sz w:val="24"/>
              <w:szCs w:val="24"/>
              <w:lang w:val="en-US"/>
            </w:rPr>
            <w:t>(PPNI T. P., 2017)</w:t>
          </w:r>
          <w:r w:rsidRPr="003D1F3E">
            <w:rPr>
              <w:rFonts w:ascii="Times New Roman" w:hAnsi="Times New Roman" w:cs="Times New Roman"/>
              <w:sz w:val="24"/>
              <w:szCs w:val="24"/>
              <w:lang w:val="en-US"/>
            </w:rPr>
            <w:fldChar w:fldCharType="end"/>
          </w:r>
        </w:sdtContent>
      </w:sdt>
      <w:r>
        <w:rPr>
          <w:rFonts w:ascii="Times New Roman" w:hAnsi="Times New Roman" w:cs="Times New Roman"/>
          <w:sz w:val="24"/>
          <w:szCs w:val="24"/>
          <w:lang w:val="en-US"/>
        </w:rPr>
        <w:t>.</w:t>
      </w:r>
    </w:p>
    <w:p w14:paraId="0D315E04" w14:textId="77777777" w:rsidR="00804E3F" w:rsidRPr="0077647F" w:rsidRDefault="00804E3F" w:rsidP="00804E3F">
      <w:pPr>
        <w:pStyle w:val="Heading3"/>
        <w:numPr>
          <w:ilvl w:val="2"/>
          <w:numId w:val="115"/>
        </w:numPr>
        <w:spacing w:before="0"/>
        <w:ind w:left="360"/>
        <w:rPr>
          <w:b/>
          <w:lang w:val="en-US"/>
        </w:rPr>
      </w:pPr>
      <w:bookmarkStart w:id="17" w:name="_Toc204079045"/>
      <w:r w:rsidRPr="0077647F">
        <w:rPr>
          <w:b/>
          <w:lang w:val="en-US"/>
        </w:rPr>
        <w:t>Penyebab Nyeri Kronis</w:t>
      </w:r>
      <w:bookmarkEnd w:id="17"/>
    </w:p>
    <w:p w14:paraId="39F08A9B" w14:textId="77777777" w:rsidR="00804E3F" w:rsidRPr="003D1F3E" w:rsidRDefault="00804E3F" w:rsidP="00804E3F">
      <w:pPr>
        <w:pStyle w:val="ListParagraph"/>
        <w:spacing w:after="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Penyebab nyeri krinis disebabkan oleh Kondisi muskuloskeletal kronis, Kerusakan sistem saraf</w:t>
      </w:r>
      <w:r w:rsidRPr="00A66254">
        <w:rPr>
          <w:rFonts w:ascii="Times New Roman" w:hAnsi="Times New Roman" w:cs="Times New Roman"/>
          <w:sz w:val="24"/>
          <w:szCs w:val="24"/>
          <w:lang w:val="en-US"/>
        </w:rPr>
        <w:t>, Penekanan saraf, Infiltrasi tumor, Ketidakseimbangan neurotransmiter, neuromodulator, dan reseptor . Gangguan imunitas (mis. neuropati terkait HIV, virus varicella-zoster), Gangguan fungsi metabolik</w:t>
      </w:r>
      <w:r w:rsidRPr="003D1F3E">
        <w:rPr>
          <w:rFonts w:ascii="Times New Roman" w:hAnsi="Times New Roman" w:cs="Times New Roman"/>
          <w:i/>
          <w:sz w:val="24"/>
          <w:szCs w:val="24"/>
          <w:lang w:val="en-US"/>
        </w:rPr>
        <w:t xml:space="preserve">, </w:t>
      </w:r>
      <w:r w:rsidRPr="00E22C35">
        <w:rPr>
          <w:rFonts w:ascii="Times New Roman" w:hAnsi="Times New Roman" w:cs="Times New Roman"/>
          <w:sz w:val="24"/>
          <w:szCs w:val="24"/>
          <w:lang w:val="en-US"/>
        </w:rPr>
        <w:t>Riwayat posisi kerja statis, Peningkatan indeks massa tubuh, Kondisi pasca trauma,</w:t>
      </w:r>
      <w:r w:rsidRPr="003D1F3E">
        <w:rPr>
          <w:rFonts w:ascii="Times New Roman" w:hAnsi="Times New Roman" w:cs="Times New Roman"/>
          <w:sz w:val="24"/>
          <w:szCs w:val="24"/>
          <w:lang w:val="en-US"/>
        </w:rPr>
        <w:t xml:space="preserve"> Tekanan emosional, Riwayat penganiayaan (mis. fisik, psikologis, seksual), Riwayat penyalahgunaan obat/zat </w:t>
      </w:r>
      <w:sdt>
        <w:sdtPr>
          <w:rPr>
            <w:rFonts w:ascii="Times New Roman" w:hAnsi="Times New Roman" w:cs="Times New Roman"/>
            <w:sz w:val="24"/>
            <w:szCs w:val="24"/>
            <w:lang w:val="en-US"/>
          </w:rPr>
          <w:id w:val="93526239"/>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PPN17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(PPNI T. P., 2017)</w:t>
          </w:r>
          <w:r w:rsidRPr="003D1F3E">
            <w:rPr>
              <w:rFonts w:ascii="Times New Roman" w:hAnsi="Times New Roman" w:cs="Times New Roman"/>
              <w:sz w:val="24"/>
              <w:szCs w:val="24"/>
              <w:lang w:val="en-US"/>
            </w:rPr>
            <w:fldChar w:fldCharType="end"/>
          </w:r>
        </w:sdtContent>
      </w:sdt>
    </w:p>
    <w:p w14:paraId="5C023D44" w14:textId="77777777" w:rsidR="00804E3F" w:rsidRPr="0077647F" w:rsidRDefault="00804E3F" w:rsidP="00804E3F">
      <w:pPr>
        <w:pStyle w:val="Heading3"/>
        <w:numPr>
          <w:ilvl w:val="2"/>
          <w:numId w:val="116"/>
        </w:numPr>
        <w:spacing w:before="0"/>
        <w:ind w:left="360"/>
        <w:rPr>
          <w:b/>
          <w:lang w:val="en-US"/>
        </w:rPr>
      </w:pPr>
      <w:bookmarkStart w:id="18" w:name="_Toc204079046"/>
      <w:r w:rsidRPr="0077647F">
        <w:rPr>
          <w:b/>
          <w:lang w:val="en-US"/>
        </w:rPr>
        <w:t>Tanda dan Gejala Nyeri Kronis</w:t>
      </w:r>
      <w:bookmarkEnd w:id="18"/>
    </w:p>
    <w:p w14:paraId="5CF53530" w14:textId="77777777" w:rsidR="00804E3F" w:rsidRPr="003D1F3E" w:rsidRDefault="00804E3F" w:rsidP="00804E3F">
      <w:pPr>
        <w:pStyle w:val="ListParagraph"/>
        <w:spacing w:after="0" w:line="480" w:lineRule="auto"/>
        <w:ind w:left="360" w:firstLine="720"/>
        <w:rPr>
          <w:rFonts w:ascii="Times New Roman" w:eastAsia="Times New Roman" w:hAnsi="Times New Roman" w:cs="Times New Roman"/>
          <w:color w:val="000000"/>
          <w:sz w:val="24"/>
          <w:szCs w:val="24"/>
          <w:lang w:val="en-US" w:eastAsia="id-ID"/>
        </w:rPr>
      </w:pPr>
      <w:r w:rsidRPr="003D1F3E">
        <w:rPr>
          <w:rFonts w:ascii="Times New Roman" w:eastAsia="Times New Roman" w:hAnsi="Times New Roman" w:cs="Times New Roman"/>
          <w:color w:val="000000"/>
          <w:sz w:val="24"/>
          <w:szCs w:val="24"/>
          <w:lang w:eastAsia="id-ID"/>
        </w:rPr>
        <w:t>Gejala dan Tanda Mayo</w:t>
      </w:r>
      <w:r w:rsidRPr="003D1F3E">
        <w:rPr>
          <w:rFonts w:ascii="Times New Roman" w:eastAsia="Times New Roman" w:hAnsi="Times New Roman" w:cs="Times New Roman"/>
          <w:color w:val="000000"/>
          <w:sz w:val="24"/>
          <w:szCs w:val="24"/>
          <w:lang w:val="en-US" w:eastAsia="id-ID"/>
        </w:rPr>
        <w:t xml:space="preserve">r </w:t>
      </w:r>
      <w:r w:rsidRPr="003D1F3E">
        <w:rPr>
          <w:rFonts w:ascii="Times New Roman" w:eastAsia="Times New Roman" w:hAnsi="Times New Roman" w:cs="Times New Roman"/>
          <w:color w:val="000000"/>
          <w:sz w:val="24"/>
          <w:szCs w:val="24"/>
          <w:lang w:eastAsia="id-ID"/>
        </w:rPr>
        <w:t>Subjektif</w:t>
      </w:r>
      <w:r w:rsidRPr="003D1F3E">
        <w:rPr>
          <w:rFonts w:ascii="Times New Roman" w:eastAsia="Times New Roman" w:hAnsi="Times New Roman" w:cs="Times New Roman"/>
          <w:color w:val="000000"/>
          <w:sz w:val="24"/>
          <w:szCs w:val="24"/>
          <w:lang w:val="en-US" w:eastAsia="id-ID"/>
        </w:rPr>
        <w:t xml:space="preserve">  </w:t>
      </w:r>
      <w:r w:rsidRPr="003D1F3E">
        <w:rPr>
          <w:rFonts w:ascii="Times New Roman" w:eastAsia="Times New Roman" w:hAnsi="Times New Roman" w:cs="Times New Roman"/>
          <w:color w:val="000000"/>
          <w:sz w:val="24"/>
          <w:szCs w:val="24"/>
          <w:lang w:eastAsia="id-ID"/>
        </w:rPr>
        <w:t>Mengeluh nyeri</w:t>
      </w:r>
      <w:r w:rsidRPr="003D1F3E">
        <w:rPr>
          <w:rFonts w:ascii="Times New Roman" w:eastAsia="Times New Roman" w:hAnsi="Times New Roman" w:cs="Times New Roman"/>
          <w:color w:val="000000"/>
          <w:sz w:val="24"/>
          <w:szCs w:val="24"/>
          <w:lang w:val="en-US" w:eastAsia="id-ID"/>
        </w:rPr>
        <w:t xml:space="preserve">, </w:t>
      </w:r>
      <w:r w:rsidRPr="003D1F3E">
        <w:rPr>
          <w:rFonts w:ascii="Times New Roman" w:eastAsia="Times New Roman" w:hAnsi="Times New Roman" w:cs="Times New Roman"/>
          <w:color w:val="000000"/>
          <w:sz w:val="24"/>
          <w:szCs w:val="24"/>
          <w:lang w:eastAsia="id-ID"/>
        </w:rPr>
        <w:t>Merasa depresi (tertekan)</w:t>
      </w:r>
      <w:r w:rsidRPr="003D1F3E">
        <w:rPr>
          <w:rFonts w:ascii="Times New Roman" w:eastAsia="Times New Roman" w:hAnsi="Times New Roman" w:cs="Times New Roman"/>
          <w:color w:val="000000"/>
          <w:sz w:val="24"/>
          <w:szCs w:val="24"/>
          <w:lang w:val="en-US" w:eastAsia="id-ID"/>
        </w:rPr>
        <w:t xml:space="preserve">. </w:t>
      </w:r>
      <w:r w:rsidRPr="003D1F3E">
        <w:rPr>
          <w:rFonts w:ascii="Times New Roman" w:eastAsia="Times New Roman" w:hAnsi="Times New Roman" w:cs="Times New Roman"/>
          <w:color w:val="000000"/>
          <w:sz w:val="24"/>
          <w:szCs w:val="24"/>
          <w:lang w:eastAsia="id-ID"/>
        </w:rPr>
        <w:t>Objektif</w:t>
      </w:r>
      <w:r w:rsidRPr="003D1F3E">
        <w:rPr>
          <w:rFonts w:ascii="Times New Roman" w:eastAsia="Times New Roman" w:hAnsi="Times New Roman" w:cs="Times New Roman"/>
          <w:color w:val="000000"/>
          <w:sz w:val="24"/>
          <w:szCs w:val="24"/>
          <w:lang w:val="en-US" w:eastAsia="id-ID"/>
        </w:rPr>
        <w:t xml:space="preserve"> yaitu </w:t>
      </w:r>
      <w:r w:rsidRPr="003D1F3E">
        <w:rPr>
          <w:rFonts w:ascii="Times New Roman" w:eastAsia="Times New Roman" w:hAnsi="Times New Roman" w:cs="Times New Roman"/>
          <w:color w:val="000000"/>
          <w:sz w:val="24"/>
          <w:szCs w:val="24"/>
          <w:lang w:eastAsia="id-ID"/>
        </w:rPr>
        <w:t>Tampak meringis</w:t>
      </w:r>
      <w:r w:rsidRPr="003D1F3E">
        <w:rPr>
          <w:rFonts w:ascii="Times New Roman" w:eastAsia="Times New Roman" w:hAnsi="Times New Roman" w:cs="Times New Roman"/>
          <w:color w:val="000000"/>
          <w:sz w:val="24"/>
          <w:szCs w:val="24"/>
          <w:lang w:val="en-US" w:eastAsia="id-ID"/>
        </w:rPr>
        <w:t xml:space="preserve">, </w:t>
      </w:r>
      <w:r w:rsidRPr="003D1F3E">
        <w:rPr>
          <w:rFonts w:ascii="Times New Roman" w:eastAsia="Times New Roman" w:hAnsi="Times New Roman" w:cs="Times New Roman"/>
          <w:color w:val="000000"/>
          <w:sz w:val="24"/>
          <w:szCs w:val="24"/>
          <w:lang w:eastAsia="id-ID"/>
        </w:rPr>
        <w:t>Gelisah</w:t>
      </w:r>
      <w:r w:rsidRPr="003D1F3E">
        <w:rPr>
          <w:rFonts w:ascii="Times New Roman" w:eastAsia="Times New Roman" w:hAnsi="Times New Roman" w:cs="Times New Roman"/>
          <w:color w:val="292929"/>
          <w:sz w:val="24"/>
          <w:szCs w:val="24"/>
          <w:lang w:val="en-US" w:eastAsia="id-ID"/>
        </w:rPr>
        <w:t xml:space="preserve">, </w:t>
      </w:r>
      <w:r w:rsidRPr="003D1F3E">
        <w:rPr>
          <w:rFonts w:ascii="Times New Roman" w:eastAsia="Times New Roman" w:hAnsi="Times New Roman" w:cs="Times New Roman"/>
          <w:color w:val="000000"/>
          <w:sz w:val="24"/>
          <w:szCs w:val="24"/>
          <w:lang w:eastAsia="id-ID"/>
        </w:rPr>
        <w:t>Tidak mampu menuntaskan aktivitas</w:t>
      </w:r>
      <w:r w:rsidRPr="003D1F3E">
        <w:rPr>
          <w:rFonts w:ascii="Times New Roman" w:eastAsia="Times New Roman" w:hAnsi="Times New Roman" w:cs="Times New Roman"/>
          <w:color w:val="000000"/>
          <w:sz w:val="24"/>
          <w:szCs w:val="24"/>
          <w:lang w:val="en-US" w:eastAsia="id-ID"/>
        </w:rPr>
        <w:t xml:space="preserve">. </w:t>
      </w:r>
      <w:r w:rsidRPr="003D1F3E">
        <w:rPr>
          <w:rFonts w:ascii="Times New Roman" w:eastAsia="Times New Roman" w:hAnsi="Times New Roman" w:cs="Times New Roman"/>
          <w:color w:val="000000"/>
          <w:sz w:val="24"/>
          <w:szCs w:val="24"/>
          <w:lang w:eastAsia="id-ID"/>
        </w:rPr>
        <w:t>Gejala dan Tanda Minor</w:t>
      </w:r>
      <w:r w:rsidRPr="003D1F3E">
        <w:rPr>
          <w:rFonts w:ascii="Times New Roman" w:eastAsia="Times New Roman" w:hAnsi="Times New Roman" w:cs="Times New Roman"/>
          <w:color w:val="000000"/>
          <w:sz w:val="24"/>
          <w:szCs w:val="24"/>
          <w:lang w:val="en-US" w:eastAsia="id-ID"/>
        </w:rPr>
        <w:t xml:space="preserve"> </w:t>
      </w:r>
      <w:r w:rsidRPr="003D1F3E">
        <w:rPr>
          <w:rFonts w:ascii="Times New Roman" w:eastAsia="Times New Roman" w:hAnsi="Times New Roman" w:cs="Times New Roman"/>
          <w:color w:val="000000"/>
          <w:sz w:val="24"/>
          <w:szCs w:val="24"/>
          <w:lang w:eastAsia="id-ID"/>
        </w:rPr>
        <w:t>Subjektif</w:t>
      </w:r>
      <w:r w:rsidRPr="003D1F3E">
        <w:rPr>
          <w:rFonts w:ascii="Times New Roman" w:eastAsia="Times New Roman" w:hAnsi="Times New Roman" w:cs="Times New Roman"/>
          <w:color w:val="292929"/>
          <w:sz w:val="24"/>
          <w:szCs w:val="24"/>
          <w:lang w:val="en-US" w:eastAsia="id-ID"/>
        </w:rPr>
        <w:t xml:space="preserve"> yaitu </w:t>
      </w:r>
      <w:r w:rsidRPr="003D1F3E">
        <w:rPr>
          <w:rFonts w:ascii="Times New Roman" w:eastAsia="Times New Roman" w:hAnsi="Times New Roman" w:cs="Times New Roman"/>
          <w:color w:val="000000"/>
          <w:sz w:val="24"/>
          <w:szCs w:val="24"/>
          <w:lang w:eastAsia="id-ID"/>
        </w:rPr>
        <w:t xml:space="preserve">Merasa takut </w:t>
      </w:r>
      <w:r w:rsidRPr="003D1F3E">
        <w:rPr>
          <w:rFonts w:ascii="Times New Roman" w:eastAsia="Times New Roman" w:hAnsi="Times New Roman" w:cs="Times New Roman"/>
          <w:color w:val="000000"/>
          <w:sz w:val="24"/>
          <w:szCs w:val="24"/>
          <w:lang w:eastAsia="id-ID"/>
        </w:rPr>
        <w:lastRenderedPageBreak/>
        <w:t>mengalami cedera berulang</w:t>
      </w:r>
      <w:r w:rsidRPr="003D1F3E">
        <w:rPr>
          <w:rFonts w:ascii="Times New Roman" w:eastAsia="Times New Roman" w:hAnsi="Times New Roman" w:cs="Times New Roman"/>
          <w:color w:val="000000"/>
          <w:sz w:val="24"/>
          <w:szCs w:val="24"/>
          <w:lang w:val="en-US" w:eastAsia="id-ID"/>
        </w:rPr>
        <w:t xml:space="preserve">. </w:t>
      </w:r>
      <w:r w:rsidRPr="003D1F3E">
        <w:rPr>
          <w:rFonts w:ascii="Times New Roman" w:eastAsia="Times New Roman" w:hAnsi="Times New Roman" w:cs="Times New Roman"/>
          <w:color w:val="000000"/>
          <w:sz w:val="24"/>
          <w:szCs w:val="24"/>
          <w:lang w:eastAsia="id-ID"/>
        </w:rPr>
        <w:t>Objektif</w:t>
      </w:r>
      <w:r w:rsidRPr="003D1F3E">
        <w:rPr>
          <w:rFonts w:ascii="Times New Roman" w:eastAsia="Times New Roman" w:hAnsi="Times New Roman" w:cs="Times New Roman"/>
          <w:color w:val="000000"/>
          <w:sz w:val="24"/>
          <w:szCs w:val="24"/>
          <w:lang w:val="en-US" w:eastAsia="id-ID"/>
        </w:rPr>
        <w:t xml:space="preserve"> yaitu </w:t>
      </w:r>
      <w:r w:rsidRPr="003D1F3E">
        <w:rPr>
          <w:rFonts w:ascii="Times New Roman" w:eastAsia="Times New Roman" w:hAnsi="Times New Roman" w:cs="Times New Roman"/>
          <w:color w:val="000000"/>
          <w:sz w:val="24"/>
          <w:szCs w:val="24"/>
          <w:lang w:eastAsia="id-ID"/>
        </w:rPr>
        <w:t>Bersikap protektif (mis. posisi menghindari nyeri)</w:t>
      </w:r>
      <w:r w:rsidRPr="003D1F3E">
        <w:rPr>
          <w:rFonts w:ascii="Times New Roman" w:eastAsia="Times New Roman" w:hAnsi="Times New Roman" w:cs="Times New Roman"/>
          <w:color w:val="000000"/>
          <w:sz w:val="24"/>
          <w:szCs w:val="24"/>
          <w:lang w:val="en-US" w:eastAsia="id-ID"/>
        </w:rPr>
        <w:t xml:space="preserve">, </w:t>
      </w:r>
      <w:r w:rsidRPr="003D1F3E">
        <w:rPr>
          <w:rFonts w:ascii="Times New Roman" w:eastAsia="Times New Roman" w:hAnsi="Times New Roman" w:cs="Times New Roman"/>
          <w:color w:val="000000"/>
          <w:sz w:val="24"/>
          <w:szCs w:val="24"/>
          <w:lang w:eastAsia="id-ID"/>
        </w:rPr>
        <w:t>Waspada</w:t>
      </w:r>
      <w:r w:rsidRPr="003D1F3E">
        <w:rPr>
          <w:rFonts w:ascii="Times New Roman" w:eastAsia="Times New Roman" w:hAnsi="Times New Roman" w:cs="Times New Roman"/>
          <w:color w:val="292929"/>
          <w:sz w:val="24"/>
          <w:szCs w:val="24"/>
          <w:lang w:val="en-US" w:eastAsia="id-ID"/>
        </w:rPr>
        <w:t xml:space="preserve">, </w:t>
      </w:r>
      <w:r w:rsidRPr="003D1F3E">
        <w:rPr>
          <w:rFonts w:ascii="Times New Roman" w:eastAsia="Times New Roman" w:hAnsi="Times New Roman" w:cs="Times New Roman"/>
          <w:color w:val="000000"/>
          <w:sz w:val="24"/>
          <w:szCs w:val="24"/>
          <w:lang w:eastAsia="id-ID"/>
        </w:rPr>
        <w:t>Pola tidur berubah</w:t>
      </w:r>
      <w:r w:rsidRPr="003D1F3E">
        <w:rPr>
          <w:rFonts w:ascii="Times New Roman" w:eastAsia="Times New Roman" w:hAnsi="Times New Roman" w:cs="Times New Roman"/>
          <w:color w:val="292929"/>
          <w:sz w:val="24"/>
          <w:szCs w:val="24"/>
          <w:lang w:val="en-US" w:eastAsia="id-ID"/>
        </w:rPr>
        <w:t xml:space="preserve">, </w:t>
      </w:r>
      <w:r w:rsidRPr="003D1F3E">
        <w:rPr>
          <w:rFonts w:ascii="Times New Roman" w:eastAsia="Times New Roman" w:hAnsi="Times New Roman" w:cs="Times New Roman"/>
          <w:color w:val="000000"/>
          <w:sz w:val="24"/>
          <w:szCs w:val="24"/>
          <w:lang w:eastAsia="id-ID"/>
        </w:rPr>
        <w:t>Anoreksia</w:t>
      </w:r>
      <w:r w:rsidRPr="003D1F3E">
        <w:rPr>
          <w:rFonts w:ascii="Times New Roman" w:eastAsia="Times New Roman" w:hAnsi="Times New Roman" w:cs="Times New Roman"/>
          <w:color w:val="292929"/>
          <w:sz w:val="24"/>
          <w:szCs w:val="24"/>
          <w:lang w:val="en-US" w:eastAsia="id-ID"/>
        </w:rPr>
        <w:t xml:space="preserve">, </w:t>
      </w:r>
      <w:r w:rsidRPr="003D1F3E">
        <w:rPr>
          <w:rFonts w:ascii="Times New Roman" w:eastAsia="Times New Roman" w:hAnsi="Times New Roman" w:cs="Times New Roman"/>
          <w:color w:val="000000"/>
          <w:sz w:val="24"/>
          <w:szCs w:val="24"/>
          <w:lang w:eastAsia="id-ID"/>
        </w:rPr>
        <w:t>Fokus menyempit</w:t>
      </w:r>
      <w:r w:rsidRPr="003D1F3E">
        <w:rPr>
          <w:rFonts w:ascii="Times New Roman" w:eastAsia="Times New Roman" w:hAnsi="Times New Roman" w:cs="Times New Roman"/>
          <w:color w:val="292929"/>
          <w:sz w:val="24"/>
          <w:szCs w:val="24"/>
          <w:lang w:val="en-US" w:eastAsia="id-ID"/>
        </w:rPr>
        <w:t xml:space="preserve">, </w:t>
      </w:r>
      <w:r w:rsidRPr="003D1F3E">
        <w:rPr>
          <w:rFonts w:ascii="Times New Roman" w:eastAsia="Times New Roman" w:hAnsi="Times New Roman" w:cs="Times New Roman"/>
          <w:color w:val="000000"/>
          <w:sz w:val="24"/>
          <w:szCs w:val="24"/>
          <w:lang w:eastAsia="id-ID"/>
        </w:rPr>
        <w:t>Berfokus pada disi sendiri</w:t>
      </w:r>
      <w:r w:rsidRPr="003D1F3E">
        <w:rPr>
          <w:rFonts w:ascii="Times New Roman" w:eastAsia="Times New Roman" w:hAnsi="Times New Roman" w:cs="Times New Roman"/>
          <w:color w:val="000000"/>
          <w:sz w:val="24"/>
          <w:szCs w:val="24"/>
          <w:lang w:val="en-US" w:eastAsia="id-ID"/>
        </w:rPr>
        <w:t xml:space="preserve"> </w:t>
      </w:r>
      <w:sdt>
        <w:sdtPr>
          <w:rPr>
            <w:rFonts w:ascii="Times New Roman" w:eastAsia="Times New Roman" w:hAnsi="Times New Roman" w:cs="Times New Roman"/>
            <w:color w:val="000000"/>
            <w:sz w:val="24"/>
            <w:szCs w:val="24"/>
            <w:lang w:val="en-US" w:eastAsia="id-ID"/>
          </w:rPr>
          <w:id w:val="-791753560"/>
          <w:citation/>
        </w:sdtPr>
        <w:sdtContent>
          <w:r w:rsidRPr="003D1F3E">
            <w:rPr>
              <w:rFonts w:ascii="Times New Roman" w:eastAsia="Times New Roman" w:hAnsi="Times New Roman" w:cs="Times New Roman"/>
              <w:color w:val="000000"/>
              <w:sz w:val="24"/>
              <w:szCs w:val="24"/>
              <w:lang w:val="en-US" w:eastAsia="id-ID"/>
            </w:rPr>
            <w:fldChar w:fldCharType="begin"/>
          </w:r>
          <w:r w:rsidRPr="003D1F3E">
            <w:rPr>
              <w:rFonts w:ascii="Times New Roman" w:eastAsia="Times New Roman" w:hAnsi="Times New Roman" w:cs="Times New Roman"/>
              <w:color w:val="000000"/>
              <w:sz w:val="24"/>
              <w:szCs w:val="24"/>
              <w:lang w:val="en-US" w:eastAsia="id-ID"/>
            </w:rPr>
            <w:instrText xml:space="preserve"> CITATION PPN17 \l 1033 </w:instrText>
          </w:r>
          <w:r w:rsidRPr="003D1F3E">
            <w:rPr>
              <w:rFonts w:ascii="Times New Roman" w:eastAsia="Times New Roman" w:hAnsi="Times New Roman" w:cs="Times New Roman"/>
              <w:color w:val="000000"/>
              <w:sz w:val="24"/>
              <w:szCs w:val="24"/>
              <w:lang w:val="en-US" w:eastAsia="id-ID"/>
            </w:rPr>
            <w:fldChar w:fldCharType="separate"/>
          </w:r>
          <w:r w:rsidRPr="00852DB5">
            <w:rPr>
              <w:rFonts w:ascii="Times New Roman" w:eastAsia="Times New Roman" w:hAnsi="Times New Roman" w:cs="Times New Roman"/>
              <w:noProof/>
              <w:color w:val="000000"/>
              <w:sz w:val="24"/>
              <w:szCs w:val="24"/>
              <w:lang w:val="en-US" w:eastAsia="id-ID"/>
            </w:rPr>
            <w:t>(PPNI T. P., 2017)</w:t>
          </w:r>
          <w:r w:rsidRPr="003D1F3E">
            <w:rPr>
              <w:rFonts w:ascii="Times New Roman" w:eastAsia="Times New Roman" w:hAnsi="Times New Roman" w:cs="Times New Roman"/>
              <w:color w:val="000000"/>
              <w:sz w:val="24"/>
              <w:szCs w:val="24"/>
              <w:lang w:val="en-US" w:eastAsia="id-ID"/>
            </w:rPr>
            <w:fldChar w:fldCharType="end"/>
          </w:r>
        </w:sdtContent>
      </w:sdt>
      <w:r w:rsidRPr="003D1F3E">
        <w:rPr>
          <w:rFonts w:ascii="Times New Roman" w:eastAsia="Times New Roman" w:hAnsi="Times New Roman" w:cs="Times New Roman"/>
          <w:color w:val="000000"/>
          <w:sz w:val="24"/>
          <w:szCs w:val="24"/>
          <w:lang w:val="en-US" w:eastAsia="id-ID"/>
        </w:rPr>
        <w:t>.</w:t>
      </w:r>
    </w:p>
    <w:p w14:paraId="46066A53" w14:textId="77777777" w:rsidR="00804E3F" w:rsidRPr="0077647F" w:rsidRDefault="00804E3F" w:rsidP="00804E3F">
      <w:pPr>
        <w:pStyle w:val="Heading3"/>
        <w:numPr>
          <w:ilvl w:val="2"/>
          <w:numId w:val="118"/>
        </w:numPr>
        <w:spacing w:before="0"/>
        <w:ind w:left="360"/>
        <w:rPr>
          <w:b/>
          <w:lang w:val="en-US"/>
        </w:rPr>
      </w:pPr>
      <w:bookmarkStart w:id="19" w:name="_Toc204079047"/>
      <w:r w:rsidRPr="0077647F">
        <w:rPr>
          <w:b/>
          <w:lang w:val="en-US"/>
        </w:rPr>
        <w:t>Kriteria Hasil pada Nyeri Kronis</w:t>
      </w:r>
      <w:bookmarkEnd w:id="19"/>
    </w:p>
    <w:p w14:paraId="7F29BD9A" w14:textId="77777777" w:rsidR="00804E3F" w:rsidRPr="003D1F3E" w:rsidRDefault="00804E3F" w:rsidP="00804E3F">
      <w:pPr>
        <w:pStyle w:val="ListParagraph"/>
        <w:spacing w:after="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Kriteria hasil pada nyeri kronis yaitu tingkat nyeri. Tingkat nyeri yaitu pengalaman sensorik atau emosional yang berkaitan dengan onset mendadak atau lambat </w:t>
      </w:r>
      <w:r w:rsidRPr="00A66254">
        <w:rPr>
          <w:rFonts w:ascii="Times New Roman" w:hAnsi="Times New Roman" w:cs="Times New Roman"/>
          <w:sz w:val="24"/>
          <w:szCs w:val="24"/>
          <w:lang w:val="en-US"/>
        </w:rPr>
        <w:t>dan berintensitas ringan hingga berat dan konstan. Kriteria hasil dari tingkat nyeri yaitu keluhan nyeri, meringis, sikap protektif</w:t>
      </w:r>
      <w:r w:rsidRPr="003D1F3E">
        <w:rPr>
          <w:rFonts w:ascii="Times New Roman" w:hAnsi="Times New Roman" w:cs="Times New Roman"/>
          <w:sz w:val="24"/>
          <w:szCs w:val="24"/>
          <w:lang w:val="en-US"/>
        </w:rPr>
        <w:t xml:space="preserve">, gelisah, kesulitan tidur, frekuensi nadi </w:t>
      </w:r>
      <w:sdt>
        <w:sdtPr>
          <w:rPr>
            <w:rFonts w:ascii="Times New Roman" w:hAnsi="Times New Roman" w:cs="Times New Roman"/>
            <w:sz w:val="24"/>
            <w:szCs w:val="24"/>
            <w:lang w:val="en-US"/>
          </w:rPr>
          <w:id w:val="1618716120"/>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PPN19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(PPNI T. P., 2019)</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7F5BB9C6" w14:textId="77777777" w:rsidR="00804E3F" w:rsidRPr="0077647F" w:rsidRDefault="00804E3F" w:rsidP="00804E3F">
      <w:pPr>
        <w:pStyle w:val="Heading3"/>
        <w:numPr>
          <w:ilvl w:val="2"/>
          <w:numId w:val="119"/>
        </w:numPr>
        <w:spacing w:before="0"/>
        <w:ind w:left="360"/>
        <w:rPr>
          <w:b/>
          <w:lang w:val="en-US"/>
        </w:rPr>
      </w:pPr>
      <w:bookmarkStart w:id="20" w:name="_Toc204079048"/>
      <w:r w:rsidRPr="0077647F">
        <w:rPr>
          <w:b/>
          <w:lang w:val="en-US"/>
        </w:rPr>
        <w:t>Klasifikasi Nyeri</w:t>
      </w:r>
      <w:bookmarkEnd w:id="20"/>
    </w:p>
    <w:p w14:paraId="7CF2D271" w14:textId="77777777" w:rsidR="00804E3F" w:rsidRPr="003D1F3E" w:rsidRDefault="00804E3F" w:rsidP="00804E3F">
      <w:pPr>
        <w:pStyle w:val="ListParagraph"/>
        <w:numPr>
          <w:ilvl w:val="0"/>
          <w:numId w:val="25"/>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Nyeri Akut</w:t>
      </w:r>
    </w:p>
    <w:p w14:paraId="0A804073" w14:textId="77777777" w:rsidR="00804E3F" w:rsidRPr="003D1F3E" w:rsidRDefault="00804E3F" w:rsidP="00804E3F">
      <w:pPr>
        <w:pStyle w:val="ListParagraph"/>
        <w:spacing w:after="0" w:line="480" w:lineRule="auto"/>
        <w:ind w:firstLine="360"/>
        <w:rPr>
          <w:rFonts w:ascii="Times New Roman" w:hAnsi="Times New Roman" w:cs="Times New Roman"/>
          <w:color w:val="000000"/>
          <w:sz w:val="24"/>
          <w:szCs w:val="24"/>
          <w:shd w:val="clear" w:color="auto" w:fill="FFFFFF"/>
          <w:lang w:val="en-US"/>
        </w:rPr>
      </w:pPr>
      <w:r w:rsidRPr="003D1F3E">
        <w:rPr>
          <w:rFonts w:ascii="Times New Roman" w:hAnsi="Times New Roman" w:cs="Times New Roman"/>
          <w:color w:val="000000"/>
          <w:sz w:val="24"/>
          <w:szCs w:val="24"/>
          <w:shd w:val="clear" w:color="auto" w:fill="FFFFFF"/>
        </w:rPr>
        <w:t xml:space="preserve">Pengalaman sensorik atau emosional yang berkaitan dengan kerusakan jaringan aktual atau fungsional, dengan </w:t>
      </w:r>
      <w:r w:rsidRPr="003A5FD1">
        <w:rPr>
          <w:rFonts w:ascii="Times New Roman" w:hAnsi="Times New Roman" w:cs="Times New Roman"/>
          <w:color w:val="000000"/>
          <w:sz w:val="24"/>
          <w:szCs w:val="24"/>
          <w:shd w:val="clear" w:color="auto" w:fill="FFFFFF"/>
        </w:rPr>
        <w:t>onset</w:t>
      </w:r>
      <w:r w:rsidRPr="003D1F3E">
        <w:rPr>
          <w:rFonts w:ascii="Times New Roman" w:hAnsi="Times New Roman" w:cs="Times New Roman"/>
          <w:color w:val="000000"/>
          <w:sz w:val="24"/>
          <w:szCs w:val="24"/>
          <w:shd w:val="clear" w:color="auto" w:fill="FFFFFF"/>
        </w:rPr>
        <w:t xml:space="preserve"> mendadak atau lamat dan berintensitas ringan hingga berat yang berlangsung kurang 3 bulan</w:t>
      </w:r>
      <w:r w:rsidRPr="003D1F3E">
        <w:rPr>
          <w:rFonts w:ascii="Times New Roman" w:hAnsi="Times New Roman" w:cs="Times New Roman"/>
          <w:color w:val="000000"/>
          <w:sz w:val="24"/>
          <w:szCs w:val="24"/>
          <w:shd w:val="clear" w:color="auto" w:fill="FFFFFF"/>
          <w:lang w:val="en-US"/>
        </w:rPr>
        <w:t xml:space="preserve"> </w:t>
      </w:r>
      <w:sdt>
        <w:sdtPr>
          <w:rPr>
            <w:rFonts w:ascii="Times New Roman" w:hAnsi="Times New Roman" w:cs="Times New Roman"/>
            <w:color w:val="000000"/>
            <w:sz w:val="24"/>
            <w:szCs w:val="24"/>
            <w:shd w:val="clear" w:color="auto" w:fill="FFFFFF"/>
            <w:lang w:val="en-US"/>
          </w:rPr>
          <w:id w:val="1110398518"/>
          <w:citation/>
        </w:sdtPr>
        <w:sdtContent>
          <w:r w:rsidRPr="003D1F3E">
            <w:rPr>
              <w:rFonts w:ascii="Times New Roman" w:hAnsi="Times New Roman" w:cs="Times New Roman"/>
              <w:color w:val="000000"/>
              <w:sz w:val="24"/>
              <w:szCs w:val="24"/>
              <w:shd w:val="clear" w:color="auto" w:fill="FFFFFF"/>
              <w:lang w:val="en-US"/>
            </w:rPr>
            <w:fldChar w:fldCharType="begin"/>
          </w:r>
          <w:r w:rsidRPr="003D1F3E">
            <w:rPr>
              <w:rFonts w:ascii="Times New Roman" w:hAnsi="Times New Roman" w:cs="Times New Roman"/>
              <w:color w:val="000000"/>
              <w:sz w:val="24"/>
              <w:szCs w:val="24"/>
              <w:shd w:val="clear" w:color="auto" w:fill="FFFFFF"/>
              <w:lang w:val="en-US"/>
            </w:rPr>
            <w:instrText xml:space="preserve"> CITATION PPN17 \l 1033 </w:instrText>
          </w:r>
          <w:r w:rsidRPr="003D1F3E">
            <w:rPr>
              <w:rFonts w:ascii="Times New Roman" w:hAnsi="Times New Roman" w:cs="Times New Roman"/>
              <w:color w:val="000000"/>
              <w:sz w:val="24"/>
              <w:szCs w:val="24"/>
              <w:shd w:val="clear" w:color="auto" w:fill="FFFFFF"/>
              <w:lang w:val="en-US"/>
            </w:rPr>
            <w:fldChar w:fldCharType="separate"/>
          </w:r>
          <w:r w:rsidRPr="00852DB5">
            <w:rPr>
              <w:rFonts w:ascii="Times New Roman" w:hAnsi="Times New Roman" w:cs="Times New Roman"/>
              <w:noProof/>
              <w:color w:val="000000"/>
              <w:sz w:val="24"/>
              <w:szCs w:val="24"/>
              <w:shd w:val="clear" w:color="auto" w:fill="FFFFFF"/>
              <w:lang w:val="en-US"/>
            </w:rPr>
            <w:t>(PPNI T. P., 2017)</w:t>
          </w:r>
          <w:r w:rsidRPr="003D1F3E">
            <w:rPr>
              <w:rFonts w:ascii="Times New Roman" w:hAnsi="Times New Roman" w:cs="Times New Roman"/>
              <w:color w:val="000000"/>
              <w:sz w:val="24"/>
              <w:szCs w:val="24"/>
              <w:shd w:val="clear" w:color="auto" w:fill="FFFFFF"/>
              <w:lang w:val="en-US"/>
            </w:rPr>
            <w:fldChar w:fldCharType="end"/>
          </w:r>
        </w:sdtContent>
      </w:sdt>
      <w:r w:rsidRPr="003D1F3E">
        <w:rPr>
          <w:rFonts w:ascii="Times New Roman" w:hAnsi="Times New Roman" w:cs="Times New Roman"/>
          <w:color w:val="000000"/>
          <w:sz w:val="24"/>
          <w:szCs w:val="24"/>
          <w:shd w:val="clear" w:color="auto" w:fill="FFFFFF"/>
          <w:lang w:val="en-US"/>
        </w:rPr>
        <w:t>.</w:t>
      </w:r>
    </w:p>
    <w:p w14:paraId="753537F1" w14:textId="77777777" w:rsidR="00804E3F" w:rsidRPr="003D1F3E" w:rsidRDefault="00804E3F" w:rsidP="00804E3F">
      <w:pPr>
        <w:pStyle w:val="ListParagraph"/>
        <w:numPr>
          <w:ilvl w:val="0"/>
          <w:numId w:val="25"/>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Nyeri Kronis</w:t>
      </w:r>
    </w:p>
    <w:p w14:paraId="1EE09F61" w14:textId="78E9636C" w:rsidR="00804E3F" w:rsidRPr="003D1F3E" w:rsidRDefault="00804E3F" w:rsidP="00804E3F">
      <w:pPr>
        <w:pStyle w:val="ListParagraph"/>
        <w:spacing w:after="0" w:line="480" w:lineRule="auto"/>
        <w:ind w:left="108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Nyeri kronis merupakan pengalaman sensorik atau emosional yang berkaitan dengan kerusakan jaringan aktual atau fungsional, dengan onset mendadak atau lambat dan berintensitas ringan hingga berat dan konstan, yang berlangsung lebih dari 3 bulan </w:t>
      </w:r>
      <w:sdt>
        <w:sdtPr>
          <w:rPr>
            <w:rFonts w:ascii="Times New Roman" w:hAnsi="Times New Roman" w:cs="Times New Roman"/>
            <w:sz w:val="24"/>
            <w:szCs w:val="24"/>
            <w:lang w:val="en-US"/>
          </w:rPr>
          <w:id w:val="-643732431"/>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PPN17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(PPNI T. P., 2017)</w:t>
          </w:r>
          <w:r w:rsidRPr="003D1F3E">
            <w:rPr>
              <w:rFonts w:ascii="Times New Roman" w:hAnsi="Times New Roman" w:cs="Times New Roman"/>
              <w:sz w:val="24"/>
              <w:szCs w:val="24"/>
              <w:lang w:val="en-US"/>
            </w:rPr>
            <w:fldChar w:fldCharType="end"/>
          </w:r>
        </w:sdtContent>
      </w:sdt>
      <w:bookmarkStart w:id="21" w:name="_GoBack"/>
      <w:bookmarkEnd w:id="21"/>
    </w:p>
    <w:p w14:paraId="2A4F0722" w14:textId="77777777" w:rsidR="00804E3F" w:rsidRPr="003D1F3E" w:rsidRDefault="00804E3F" w:rsidP="00804E3F">
      <w:pPr>
        <w:pStyle w:val="ListParagraph"/>
        <w:numPr>
          <w:ilvl w:val="0"/>
          <w:numId w:val="26"/>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Nyeri ringan</w:t>
      </w:r>
    </w:p>
    <w:p w14:paraId="34D1745A" w14:textId="77777777" w:rsidR="00804E3F" w:rsidRPr="00F004AC" w:rsidRDefault="00804E3F" w:rsidP="00804E3F">
      <w:pPr>
        <w:pStyle w:val="ListParagraph"/>
        <w:spacing w:after="0" w:line="480" w:lineRule="auto"/>
        <w:ind w:left="108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Nyeri dengan intensitas rendah. Pada nyeri ini, seseorang bisa menjalankan aktivitasnya seperti biasa.</w:t>
      </w:r>
    </w:p>
    <w:p w14:paraId="626961BB" w14:textId="77777777" w:rsidR="00804E3F" w:rsidRPr="003D1F3E" w:rsidRDefault="00804E3F" w:rsidP="00804E3F">
      <w:pPr>
        <w:pStyle w:val="ListParagraph"/>
        <w:numPr>
          <w:ilvl w:val="0"/>
          <w:numId w:val="26"/>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Nyeri sedang</w:t>
      </w:r>
    </w:p>
    <w:p w14:paraId="7FD7363F" w14:textId="77777777" w:rsidR="00804E3F" w:rsidRPr="00E22C35" w:rsidRDefault="00804E3F" w:rsidP="00804E3F">
      <w:pPr>
        <w:pStyle w:val="ListParagraph"/>
        <w:spacing w:after="0" w:line="480" w:lineRule="auto"/>
        <w:ind w:left="108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Nyeri dengan intensitas sedang menimbulkan reaksi (</w:t>
      </w:r>
      <w:r w:rsidRPr="00E22C35">
        <w:rPr>
          <w:rFonts w:ascii="Times New Roman" w:hAnsi="Times New Roman" w:cs="Times New Roman"/>
          <w:sz w:val="24"/>
          <w:szCs w:val="24"/>
          <w:lang w:val="en-US"/>
        </w:rPr>
        <w:t>fisiologis maupun psikologis).</w:t>
      </w:r>
    </w:p>
    <w:p w14:paraId="7E48FDA1" w14:textId="77777777" w:rsidR="00804E3F" w:rsidRPr="003D1F3E" w:rsidRDefault="00804E3F" w:rsidP="00804E3F">
      <w:pPr>
        <w:pStyle w:val="ListParagraph"/>
        <w:numPr>
          <w:ilvl w:val="0"/>
          <w:numId w:val="26"/>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Nyeri berat</w:t>
      </w:r>
    </w:p>
    <w:p w14:paraId="5136F54F" w14:textId="77777777" w:rsidR="00804E3F" w:rsidRPr="003D1F3E" w:rsidRDefault="00804E3F" w:rsidP="00804E3F">
      <w:pPr>
        <w:pStyle w:val="ListParagraph"/>
        <w:spacing w:after="0" w:line="480" w:lineRule="auto"/>
        <w:ind w:left="108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Nyeri dengan intensitas yang tinggi. Pada nyeri ini, seseorang sudah dapat melakukan aktivitas karena nyeri tersebut sudah tidak dapat dikendalikan oleh orang yang mengalaminya.</w:t>
      </w:r>
    </w:p>
    <w:p w14:paraId="446DC039" w14:textId="77777777" w:rsidR="00804E3F" w:rsidRPr="0077647F" w:rsidRDefault="00804E3F" w:rsidP="00804E3F">
      <w:pPr>
        <w:pStyle w:val="Heading3"/>
        <w:numPr>
          <w:ilvl w:val="2"/>
          <w:numId w:val="120"/>
        </w:numPr>
        <w:spacing w:before="0"/>
        <w:ind w:left="360"/>
        <w:rPr>
          <w:b/>
          <w:lang w:val="en-US"/>
        </w:rPr>
      </w:pPr>
      <w:bookmarkStart w:id="22" w:name="_Toc204079049"/>
      <w:r w:rsidRPr="0077647F">
        <w:rPr>
          <w:b/>
          <w:lang w:val="en-US"/>
        </w:rPr>
        <w:t>Skala Nyeri</w:t>
      </w:r>
      <w:bookmarkEnd w:id="22"/>
    </w:p>
    <w:p w14:paraId="41743375" w14:textId="77777777" w:rsidR="00804E3F" w:rsidRPr="003D1F3E" w:rsidRDefault="00804E3F" w:rsidP="00804E3F">
      <w:pPr>
        <w:pStyle w:val="ListParagraph"/>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Menurut (Potter &amp; perry, 2018) penilaian intensitas nyeri dapat dilakukan</w:t>
      </w:r>
      <w:r>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dengan menggunakan skala sebagai berikut:</w:t>
      </w:r>
    </w:p>
    <w:p w14:paraId="21E6E6CC" w14:textId="77777777" w:rsidR="00804E3F" w:rsidRPr="003D1F3E" w:rsidRDefault="00804E3F" w:rsidP="00804E3F">
      <w:pPr>
        <w:pStyle w:val="ListParagraph"/>
        <w:numPr>
          <w:ilvl w:val="0"/>
          <w:numId w:val="27"/>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Skala Deskriptif Verbal (SDV)</w:t>
      </w:r>
    </w:p>
    <w:p w14:paraId="3230EB0A" w14:textId="77777777" w:rsidR="00804E3F" w:rsidRPr="003D1F3E" w:rsidRDefault="00804E3F" w:rsidP="00804E3F">
      <w:pPr>
        <w:pStyle w:val="ListParagraph"/>
        <w:spacing w:after="0" w:line="480" w:lineRule="auto"/>
        <w:ind w:left="108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Skala deskriptif merupakan alat pengukuran tingkat keparahan nyeri yang lebih objektif, skala pendeskritif verbal merupakan sebuah garis yang terdiri dari tiga sampai disepanjang garis. Pendeskripsi ini dirangkai dari "tidak terasa nyeri" sampai "nyeri yang tidak tertahankan". Perawat menunjukan pasien skala tersebut dan meminta pasien untuk memilih intensitas nyeri terbaru yang ia rasakan.</w:t>
      </w:r>
    </w:p>
    <w:p w14:paraId="19B5AAB0" w14:textId="77777777" w:rsidR="00804E3F" w:rsidRPr="003D1F3E" w:rsidRDefault="00804E3F" w:rsidP="00804E3F">
      <w:pPr>
        <w:pStyle w:val="ListParagraph"/>
        <w:spacing w:after="0" w:line="480" w:lineRule="auto"/>
        <w:ind w:left="108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Informasi yang diperlukan harus menggambarkan nyeri individual dalam beberapa cara berikut:</w:t>
      </w:r>
      <w:r>
        <w:rPr>
          <w:rFonts w:ascii="Times New Roman" w:hAnsi="Times New Roman" w:cs="Times New Roman"/>
          <w:sz w:val="24"/>
          <w:szCs w:val="24"/>
          <w:lang w:val="en-US"/>
        </w:rPr>
        <w:t xml:space="preserve"> </w:t>
      </w:r>
    </w:p>
    <w:p w14:paraId="6961E36C" w14:textId="77777777" w:rsidR="00804E3F" w:rsidRPr="003D1F3E" w:rsidRDefault="00804E3F" w:rsidP="00804E3F">
      <w:pPr>
        <w:pStyle w:val="ListParagraph"/>
        <w:numPr>
          <w:ilvl w:val="0"/>
          <w:numId w:val="28"/>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Intensitas nyeri individu dapat diminta untuk membuat tingkatan nyeri pada skala verbal (misal: tidak nyeri, sedikit nyeri, nyeri hebat atau sangat hebat, atau 0 sampai 10 tidak ada nyeri, 10 nyeri sangat hebat).</w:t>
      </w:r>
    </w:p>
    <w:p w14:paraId="6B5E9CFE" w14:textId="77777777" w:rsidR="00804E3F" w:rsidRPr="003D1F3E" w:rsidRDefault="00804E3F" w:rsidP="00804E3F">
      <w:pPr>
        <w:pStyle w:val="ListParagraph"/>
        <w:numPr>
          <w:ilvl w:val="0"/>
          <w:numId w:val="28"/>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Karakteristik nyeri termasuk letak, durasi (menit, jam, hari. bulan, dsb), irama (misal: terus menerus, hilang timbul, periode bertambah dan berkurangnya intensitas atau keberadaan dari nyeri) dan kualitas </w:t>
      </w:r>
      <w:r w:rsidRPr="003D1F3E">
        <w:rPr>
          <w:rFonts w:ascii="Times New Roman" w:hAnsi="Times New Roman" w:cs="Times New Roman"/>
          <w:sz w:val="24"/>
          <w:szCs w:val="24"/>
          <w:lang w:val="en-US"/>
        </w:rPr>
        <w:lastRenderedPageBreak/>
        <w:t>(misal: nyeri seperti ditusuk, seperti terbakar, sakit, nyeri seperti digencet).</w:t>
      </w:r>
    </w:p>
    <w:p w14:paraId="27B9B8A8" w14:textId="77777777" w:rsidR="00804E3F" w:rsidRPr="003D1F3E" w:rsidRDefault="00804E3F" w:rsidP="00804E3F">
      <w:pPr>
        <w:pStyle w:val="ListParagraph"/>
        <w:numPr>
          <w:ilvl w:val="0"/>
          <w:numId w:val="28"/>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Faktor-faktor yang meredakan nyeri. Misal: gerakan, kurang bergerak, pengerahan tenaga, istirahat, obat-obat bebas, dsb.</w:t>
      </w:r>
    </w:p>
    <w:p w14:paraId="1AEDCC97" w14:textId="77777777" w:rsidR="00804E3F" w:rsidRPr="003D1F3E" w:rsidRDefault="00804E3F" w:rsidP="00804E3F">
      <w:pPr>
        <w:pStyle w:val="ListParagraph"/>
        <w:numPr>
          <w:ilvl w:val="0"/>
          <w:numId w:val="28"/>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Efek nyeri terhadap aktivitas kehidupan sehari-hari. Misal : tidur, nafsu makan, konsentrasi, interaksi dengan orang lain. gerakan fisik, bekerja dan aktivitas-aktivitas santai. Nyeri akut sering berkaitan dengan ansietas dan nyeri kronis dengan depresi.</w:t>
      </w:r>
    </w:p>
    <w:p w14:paraId="2FCE823E" w14:textId="77777777" w:rsidR="00804E3F" w:rsidRPr="003D1F3E" w:rsidRDefault="00804E3F" w:rsidP="00804E3F">
      <w:pPr>
        <w:pStyle w:val="ListParagraph"/>
        <w:numPr>
          <w:ilvl w:val="0"/>
          <w:numId w:val="28"/>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Kekhawatiran individu tentang nyeri dapat meliputi berbagai masalah yang luas seperti beban ekonomi, prognosis, pengaruh terhadap peran dan perubahan citra diri.</w:t>
      </w:r>
    </w:p>
    <w:p w14:paraId="20673FA5" w14:textId="77777777" w:rsidR="00804E3F" w:rsidRPr="003D1F3E" w:rsidRDefault="00804E3F" w:rsidP="00804E3F">
      <w:pPr>
        <w:pStyle w:val="ListParagraph"/>
        <w:numPr>
          <w:ilvl w:val="0"/>
          <w:numId w:val="49"/>
        </w:numPr>
        <w:spacing w:after="0" w:line="480" w:lineRule="auto"/>
        <w:ind w:left="1800"/>
        <w:rPr>
          <w:rFonts w:ascii="Times New Roman" w:hAnsi="Times New Roman" w:cs="Times New Roman"/>
          <w:sz w:val="24"/>
          <w:szCs w:val="24"/>
          <w:lang w:val="en-US"/>
        </w:rPr>
      </w:pPr>
      <w:r w:rsidRPr="003D1F3E">
        <w:rPr>
          <w:rFonts w:ascii="Times New Roman" w:hAnsi="Times New Roman" w:cs="Times New Roman"/>
          <w:sz w:val="24"/>
          <w:szCs w:val="24"/>
          <w:lang w:val="en-US"/>
        </w:rPr>
        <w:t>Numerical Rating Scale (NRS)</w:t>
      </w:r>
    </w:p>
    <w:p w14:paraId="34015C7B" w14:textId="77777777" w:rsidR="00804E3F" w:rsidRPr="00B275C5" w:rsidRDefault="00804E3F" w:rsidP="00804E3F">
      <w:pPr>
        <w:pStyle w:val="ListParagraph"/>
        <w:spacing w:after="0" w:line="480" w:lineRule="auto"/>
        <w:ind w:left="180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Pasien ditanya tentang derajat nyeri yang dirasakan dengan menunjukan angaka 0-5 atau 0-10, dimana angka 0 menunjukan tidak ada nyeri, angka 1-3 menunjukan nyeri ringan, angka 4-6 menunjukan nyeri sedang dan angka 7-10 menunjukan nyeri berat.</w:t>
      </w:r>
    </w:p>
    <w:p w14:paraId="3345B5B9" w14:textId="77777777" w:rsidR="00804E3F" w:rsidRPr="003D1F3E" w:rsidRDefault="00804E3F" w:rsidP="00804E3F">
      <w:pPr>
        <w:spacing w:line="480" w:lineRule="auto"/>
        <w:ind w:left="1440" w:firstLine="720"/>
        <w:rPr>
          <w:rFonts w:ascii="Times New Roman" w:hAnsi="Times New Roman" w:cs="Times New Roman"/>
          <w:sz w:val="24"/>
          <w:szCs w:val="24"/>
          <w:lang w:val="en-US"/>
        </w:rPr>
      </w:pPr>
      <w:r w:rsidRPr="003D1F3E">
        <w:rPr>
          <w:rFonts w:ascii="Times New Roman" w:hAnsi="Times New Roman" w:cs="Times New Roman"/>
          <w:noProof/>
          <w:sz w:val="24"/>
          <w:szCs w:val="24"/>
          <w:lang w:val="en-US" w:eastAsia="ja-JP"/>
        </w:rPr>
        <w:drawing>
          <wp:inline distT="0" distB="0" distL="0" distR="0" wp14:anchorId="5A3E2438" wp14:editId="1D005987">
            <wp:extent cx="2383972" cy="1294471"/>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5-01-03 at 11.45.33.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73344" cy="1397298"/>
                    </a:xfrm>
                    <a:prstGeom prst="rect">
                      <a:avLst/>
                    </a:prstGeom>
                  </pic:spPr>
                </pic:pic>
              </a:graphicData>
            </a:graphic>
          </wp:inline>
        </w:drawing>
      </w:r>
    </w:p>
    <w:p w14:paraId="14594849" w14:textId="77777777" w:rsidR="00804E3F" w:rsidRDefault="00804E3F" w:rsidP="00804E3F">
      <w:pPr>
        <w:pStyle w:val="ListParagraph"/>
        <w:spacing w:after="0" w:line="240" w:lineRule="auto"/>
        <w:ind w:left="2160"/>
        <w:jc w:val="left"/>
        <w:rPr>
          <w:rFonts w:ascii="Times New Roman" w:hAnsi="Times New Roman" w:cs="Times New Roman"/>
          <w:i/>
          <w:color w:val="000000" w:themeColor="text1"/>
          <w:sz w:val="24"/>
          <w:szCs w:val="24"/>
          <w:lang w:val="en-US"/>
        </w:rPr>
      </w:pPr>
      <w:r w:rsidRPr="003D1F3E">
        <w:rPr>
          <w:rFonts w:ascii="Times New Roman" w:hAnsi="Times New Roman" w:cs="Times New Roman"/>
          <w:color w:val="000000" w:themeColor="text1"/>
          <w:sz w:val="24"/>
          <w:szCs w:val="24"/>
          <w:lang w:val="en-US"/>
        </w:rPr>
        <w:t xml:space="preserve">Gambar 2.1 </w:t>
      </w:r>
      <w:r w:rsidRPr="00CD6312">
        <w:rPr>
          <w:rFonts w:ascii="Times New Roman" w:hAnsi="Times New Roman" w:cs="Times New Roman"/>
          <w:i/>
          <w:color w:val="000000" w:themeColor="text1"/>
          <w:sz w:val="24"/>
          <w:szCs w:val="24"/>
          <w:lang w:val="en-US"/>
        </w:rPr>
        <w:t>Numerical Rating Scale (NRS)</w:t>
      </w:r>
    </w:p>
    <w:p w14:paraId="4036D656" w14:textId="77777777" w:rsidR="00804E3F" w:rsidRPr="00E67AC9" w:rsidRDefault="00804E3F" w:rsidP="00804E3F">
      <w:pPr>
        <w:pStyle w:val="ListParagraph"/>
        <w:spacing w:after="0" w:line="240" w:lineRule="auto"/>
        <w:ind w:left="2160"/>
        <w:jc w:val="left"/>
        <w:rPr>
          <w:rFonts w:ascii="Times New Roman" w:hAnsi="Times New Roman" w:cs="Times New Roman"/>
          <w:i/>
          <w:color w:val="000000" w:themeColor="text1"/>
          <w:sz w:val="24"/>
          <w:szCs w:val="24"/>
          <w:lang w:val="en-US"/>
        </w:rPr>
      </w:pPr>
      <w:r w:rsidRPr="003D1F3E">
        <w:rPr>
          <w:rFonts w:ascii="Times New Roman" w:hAnsi="Times New Roman" w:cs="Times New Roman"/>
          <w:sz w:val="24"/>
          <w:szCs w:val="24"/>
          <w:lang w:val="en-US"/>
        </w:rPr>
        <w:t xml:space="preserve">Sumber : </w:t>
      </w:r>
      <w:r>
        <w:rPr>
          <w:rFonts w:ascii="Times New Roman" w:hAnsi="Times New Roman" w:cs="Times New Roman"/>
          <w:sz w:val="24"/>
          <w:szCs w:val="24"/>
          <w:lang w:val="en-US"/>
        </w:rPr>
        <w:t xml:space="preserve">Suwondo, </w:t>
      </w:r>
      <w:r w:rsidRPr="003D1F3E">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3D1F3E">
        <w:rPr>
          <w:rFonts w:ascii="Times New Roman" w:hAnsi="Times New Roman" w:cs="Times New Roman"/>
          <w:sz w:val="24"/>
          <w:szCs w:val="24"/>
          <w:lang w:val="en-US"/>
        </w:rPr>
        <w:t>201</w:t>
      </w:r>
      <w:r>
        <w:rPr>
          <w:rFonts w:ascii="Times New Roman" w:hAnsi="Times New Roman" w:cs="Times New Roman"/>
          <w:sz w:val="24"/>
          <w:szCs w:val="24"/>
          <w:lang w:val="en-US"/>
        </w:rPr>
        <w:t>7)</w:t>
      </w:r>
    </w:p>
    <w:p w14:paraId="12C97577" w14:textId="77777777" w:rsidR="00804E3F" w:rsidRDefault="00804E3F" w:rsidP="00804E3F">
      <w:pPr>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ab/>
      </w:r>
    </w:p>
    <w:p w14:paraId="55AC1000" w14:textId="77777777" w:rsidR="00804E3F" w:rsidRPr="003D1F3E" w:rsidRDefault="00804E3F" w:rsidP="00804E3F">
      <w:pPr>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Keterangan :</w:t>
      </w:r>
    </w:p>
    <w:p w14:paraId="44EEAB90" w14:textId="77777777" w:rsidR="00804E3F" w:rsidRPr="003D1F3E" w:rsidRDefault="00804E3F" w:rsidP="00804E3F">
      <w:pPr>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0: Tidak Nyeri</w:t>
      </w:r>
    </w:p>
    <w:p w14:paraId="13388BCE" w14:textId="77777777" w:rsidR="00804E3F" w:rsidRPr="003D1F3E" w:rsidRDefault="00804E3F" w:rsidP="00804E3F">
      <w:pPr>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1-3: Nyeri Ringan</w:t>
      </w:r>
    </w:p>
    <w:p w14:paraId="7B58252A" w14:textId="77777777" w:rsidR="00804E3F" w:rsidRPr="003D1F3E" w:rsidRDefault="00804E3F" w:rsidP="00804E3F">
      <w:pPr>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4-6: Nyeri Sedang</w:t>
      </w:r>
    </w:p>
    <w:p w14:paraId="7F96B976" w14:textId="77777777" w:rsidR="00804E3F" w:rsidRPr="003D1F3E" w:rsidRDefault="00804E3F" w:rsidP="00804E3F">
      <w:pPr>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7- 10: Nyeri Berat</w:t>
      </w:r>
    </w:p>
    <w:p w14:paraId="5455D1C9" w14:textId="77777777" w:rsidR="00804E3F" w:rsidRPr="003D1F3E" w:rsidRDefault="00804E3F" w:rsidP="00804E3F">
      <w:pPr>
        <w:pStyle w:val="ListParagraph"/>
        <w:numPr>
          <w:ilvl w:val="0"/>
          <w:numId w:val="27"/>
        </w:numPr>
        <w:spacing w:after="0"/>
        <w:rPr>
          <w:rFonts w:ascii="Times New Roman" w:hAnsi="Times New Roman" w:cs="Times New Roman"/>
          <w:sz w:val="24"/>
          <w:szCs w:val="24"/>
          <w:lang w:val="en-US"/>
        </w:rPr>
      </w:pPr>
      <w:r w:rsidRPr="003D1F3E">
        <w:rPr>
          <w:rFonts w:ascii="Times New Roman" w:hAnsi="Times New Roman" w:cs="Times New Roman"/>
          <w:sz w:val="24"/>
          <w:szCs w:val="24"/>
          <w:lang w:val="en-US"/>
        </w:rPr>
        <w:t>Wong-Baker Faces Pain Rating Scalobservasi</w:t>
      </w:r>
    </w:p>
    <w:p w14:paraId="7B5DF7D7" w14:textId="77777777" w:rsidR="00804E3F" w:rsidRPr="003D1F3E" w:rsidRDefault="00804E3F" w:rsidP="00804E3F">
      <w:pPr>
        <w:pStyle w:val="ListParagraph"/>
        <w:spacing w:after="0"/>
        <w:ind w:left="108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Skala dengan enam gambar wajah dengan ekspresi yang berbeda, dimulai dari senyuman sampai menangis karena kesakitan. Skala ini berguna pada pasien dengan gangguan komunikasi, seperti anak-anak, orang tua, pasien yang kebingungan atau pada pasien yang tidak mengerti dengan bahas lokal setempat.</w:t>
      </w:r>
    </w:p>
    <w:p w14:paraId="5EF9DB8E" w14:textId="77777777" w:rsidR="00804E3F" w:rsidRPr="003D1F3E" w:rsidRDefault="00804E3F" w:rsidP="00804E3F">
      <w:pPr>
        <w:spacing w:after="0" w:line="480" w:lineRule="auto"/>
        <w:rPr>
          <w:rFonts w:ascii="Times New Roman" w:hAnsi="Times New Roman" w:cs="Times New Roman"/>
          <w:sz w:val="24"/>
          <w:szCs w:val="24"/>
          <w:lang w:val="en-US"/>
        </w:rPr>
      </w:pPr>
    </w:p>
    <w:p w14:paraId="3268B885" w14:textId="77777777" w:rsidR="00804E3F" w:rsidRDefault="00804E3F" w:rsidP="00804E3F">
      <w:pPr>
        <w:pStyle w:val="ListParagraph"/>
        <w:spacing w:after="0" w:line="480" w:lineRule="auto"/>
        <w:ind w:left="1080" w:firstLine="360"/>
        <w:rPr>
          <w:rFonts w:ascii="Times New Roman" w:hAnsi="Times New Roman" w:cs="Times New Roman"/>
          <w:sz w:val="24"/>
          <w:szCs w:val="24"/>
          <w:lang w:val="en-US"/>
        </w:rPr>
      </w:pPr>
      <w:r w:rsidRPr="003D1F3E">
        <w:rPr>
          <w:rFonts w:ascii="Times New Roman" w:hAnsi="Times New Roman" w:cs="Times New Roman"/>
          <w:noProof/>
          <w:sz w:val="24"/>
          <w:szCs w:val="24"/>
          <w:lang w:val="en-US" w:eastAsia="ja-JP"/>
        </w:rPr>
        <w:drawing>
          <wp:inline distT="0" distB="0" distL="0" distR="0" wp14:anchorId="31775A13" wp14:editId="4AC75010">
            <wp:extent cx="4695564" cy="1657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ng-Baker-FACES-Pain-Rating-Scale-Reprinted-with-kind-permission-from-Hockenberry.png"/>
                    <pic:cNvPicPr/>
                  </pic:nvPicPr>
                  <pic:blipFill>
                    <a:blip r:embed="rId12">
                      <a:extLst>
                        <a:ext uri="{28A0092B-C50C-407E-A947-70E740481C1C}">
                          <a14:useLocalDpi xmlns:a14="http://schemas.microsoft.com/office/drawing/2010/main" val="0"/>
                        </a:ext>
                      </a:extLst>
                    </a:blip>
                    <a:stretch>
                      <a:fillRect/>
                    </a:stretch>
                  </pic:blipFill>
                  <pic:spPr>
                    <a:xfrm>
                      <a:off x="0" y="0"/>
                      <a:ext cx="4875300" cy="1720790"/>
                    </a:xfrm>
                    <a:prstGeom prst="rect">
                      <a:avLst/>
                    </a:prstGeom>
                  </pic:spPr>
                </pic:pic>
              </a:graphicData>
            </a:graphic>
          </wp:inline>
        </w:drawing>
      </w:r>
    </w:p>
    <w:p w14:paraId="767B894D" w14:textId="77777777" w:rsidR="00804E3F" w:rsidRPr="00E67AC9" w:rsidRDefault="00804E3F" w:rsidP="00804E3F">
      <w:pPr>
        <w:pStyle w:val="ListParagraph"/>
        <w:spacing w:after="0" w:line="240" w:lineRule="auto"/>
        <w:ind w:left="1080" w:firstLine="360"/>
        <w:jc w:val="left"/>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 xml:space="preserve">Gambar 2.2 </w:t>
      </w:r>
      <w:r w:rsidRPr="00CD6312">
        <w:rPr>
          <w:rFonts w:ascii="Times New Roman" w:hAnsi="Times New Roman" w:cs="Times New Roman"/>
          <w:i/>
          <w:color w:val="000000" w:themeColor="text1"/>
          <w:sz w:val="24"/>
          <w:szCs w:val="24"/>
          <w:lang w:val="en-US"/>
        </w:rPr>
        <w:t>Wong-Baker Faces Pain Rating Scale</w:t>
      </w:r>
    </w:p>
    <w:p w14:paraId="7C4F37A5" w14:textId="77777777" w:rsidR="00804E3F" w:rsidRPr="003D1F3E" w:rsidRDefault="00804E3F" w:rsidP="00804E3F">
      <w:pPr>
        <w:pStyle w:val="ListParagraph"/>
        <w:spacing w:line="240" w:lineRule="auto"/>
        <w:ind w:left="1080" w:firstLine="360"/>
        <w:jc w:val="left"/>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Sumber: </w:t>
      </w:r>
      <w:r>
        <w:rPr>
          <w:rFonts w:ascii="Times New Roman" w:hAnsi="Times New Roman" w:cs="Times New Roman"/>
          <w:sz w:val="24"/>
          <w:szCs w:val="24"/>
          <w:lang w:val="en-US"/>
        </w:rPr>
        <w:t xml:space="preserve">Suwondo, </w:t>
      </w:r>
      <w:r w:rsidRPr="003D1F3E">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3D1F3E">
        <w:rPr>
          <w:rFonts w:ascii="Times New Roman" w:hAnsi="Times New Roman" w:cs="Times New Roman"/>
          <w:sz w:val="24"/>
          <w:szCs w:val="24"/>
          <w:lang w:val="en-US"/>
        </w:rPr>
        <w:t>201</w:t>
      </w:r>
      <w:r>
        <w:rPr>
          <w:rFonts w:ascii="Times New Roman" w:hAnsi="Times New Roman" w:cs="Times New Roman"/>
          <w:sz w:val="24"/>
          <w:szCs w:val="24"/>
          <w:lang w:val="en-US"/>
        </w:rPr>
        <w:t>7)</w:t>
      </w:r>
    </w:p>
    <w:p w14:paraId="0616ABB5" w14:textId="77777777" w:rsidR="00804E3F" w:rsidRPr="0077647F" w:rsidRDefault="00804E3F" w:rsidP="00804E3F">
      <w:pPr>
        <w:spacing w:after="0" w:line="480" w:lineRule="auto"/>
        <w:rPr>
          <w:rFonts w:ascii="Times New Roman" w:hAnsi="Times New Roman" w:cs="Times New Roman"/>
          <w:b/>
          <w:sz w:val="24"/>
          <w:szCs w:val="24"/>
          <w:lang w:val="en-US"/>
        </w:rPr>
      </w:pPr>
    </w:p>
    <w:p w14:paraId="2EC5EE7C" w14:textId="77777777" w:rsidR="00804E3F" w:rsidRPr="0077647F" w:rsidRDefault="00804E3F" w:rsidP="00804E3F">
      <w:pPr>
        <w:pStyle w:val="Heading3"/>
        <w:numPr>
          <w:ilvl w:val="2"/>
          <w:numId w:val="121"/>
        </w:numPr>
        <w:spacing w:before="0"/>
        <w:ind w:left="360"/>
        <w:rPr>
          <w:b/>
          <w:lang w:val="en-US"/>
        </w:rPr>
      </w:pPr>
      <w:bookmarkStart w:id="23" w:name="_Toc204079050"/>
      <w:r w:rsidRPr="0077647F">
        <w:rPr>
          <w:b/>
          <w:lang w:val="en-US"/>
        </w:rPr>
        <w:t>Pengkajian Nyeri</w:t>
      </w:r>
      <w:bookmarkEnd w:id="23"/>
    </w:p>
    <w:p w14:paraId="7A5AD992" w14:textId="77777777" w:rsidR="00804E3F" w:rsidRPr="003D1F3E" w:rsidRDefault="00804E3F" w:rsidP="00804E3F">
      <w:pPr>
        <w:pStyle w:val="ListParagraph"/>
        <w:numPr>
          <w:ilvl w:val="0"/>
          <w:numId w:val="29"/>
        </w:numPr>
        <w:spacing w:after="0" w:line="480" w:lineRule="auto"/>
        <w:ind w:left="1418" w:hanging="284"/>
        <w:rPr>
          <w:rFonts w:ascii="Times New Roman" w:hAnsi="Times New Roman" w:cs="Times New Roman"/>
          <w:sz w:val="24"/>
          <w:szCs w:val="24"/>
          <w:lang w:val="en-US"/>
        </w:rPr>
      </w:pPr>
      <w:r w:rsidRPr="003D1F3E">
        <w:rPr>
          <w:rFonts w:ascii="Times New Roman" w:hAnsi="Times New Roman" w:cs="Times New Roman"/>
          <w:sz w:val="24"/>
          <w:szCs w:val="24"/>
          <w:lang w:val="en-US"/>
        </w:rPr>
        <w:t>O (</w:t>
      </w:r>
      <w:r w:rsidRPr="00CD6312">
        <w:rPr>
          <w:rFonts w:ascii="Times New Roman" w:hAnsi="Times New Roman" w:cs="Times New Roman"/>
          <w:i/>
          <w:sz w:val="24"/>
          <w:szCs w:val="24"/>
          <w:lang w:val="en-US"/>
        </w:rPr>
        <w:t>Onse</w:t>
      </w:r>
      <w:r w:rsidRPr="003D1F3E">
        <w:rPr>
          <w:rFonts w:ascii="Times New Roman" w:hAnsi="Times New Roman" w:cs="Times New Roman"/>
          <w:sz w:val="24"/>
          <w:szCs w:val="24"/>
          <w:lang w:val="en-US"/>
        </w:rPr>
        <w:t>t)</w:t>
      </w:r>
    </w:p>
    <w:p w14:paraId="0A599DAB" w14:textId="77777777" w:rsidR="00804E3F" w:rsidRDefault="00804E3F" w:rsidP="00804E3F">
      <w:pPr>
        <w:pStyle w:val="ListParagraph"/>
        <w:spacing w:after="0" w:line="480" w:lineRule="auto"/>
        <w:ind w:left="144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Pengkajian ini digunakan untuk mengetahui sejak kapan munculnya nyeri. Kapan nyeri muncul?, Berapa lama nyeri?, Berapa sering nyeri muncul?</w:t>
      </w:r>
    </w:p>
    <w:p w14:paraId="2B0264B1" w14:textId="77777777" w:rsidR="00804E3F" w:rsidRPr="003D1F3E" w:rsidRDefault="00804E3F" w:rsidP="00804E3F">
      <w:pPr>
        <w:pStyle w:val="ListParagraph"/>
        <w:spacing w:after="0" w:line="480" w:lineRule="auto"/>
        <w:ind w:left="1440" w:firstLine="720"/>
        <w:rPr>
          <w:rFonts w:ascii="Times New Roman" w:hAnsi="Times New Roman" w:cs="Times New Roman"/>
          <w:sz w:val="24"/>
          <w:szCs w:val="24"/>
          <w:lang w:val="en-US"/>
        </w:rPr>
      </w:pPr>
    </w:p>
    <w:p w14:paraId="15DD9D4A" w14:textId="77777777" w:rsidR="00804E3F" w:rsidRPr="003D1F3E" w:rsidRDefault="00804E3F" w:rsidP="00804E3F">
      <w:pPr>
        <w:pStyle w:val="ListParagraph"/>
        <w:numPr>
          <w:ilvl w:val="0"/>
          <w:numId w:val="29"/>
        </w:numPr>
        <w:spacing w:after="0" w:line="480" w:lineRule="auto"/>
        <w:ind w:left="1418" w:hanging="284"/>
        <w:rPr>
          <w:rFonts w:ascii="Times New Roman" w:hAnsi="Times New Roman" w:cs="Times New Roman"/>
          <w:sz w:val="24"/>
          <w:szCs w:val="24"/>
          <w:lang w:val="en-US"/>
        </w:rPr>
      </w:pPr>
      <w:r w:rsidRPr="003D1F3E">
        <w:rPr>
          <w:rFonts w:ascii="Times New Roman" w:hAnsi="Times New Roman" w:cs="Times New Roman"/>
          <w:sz w:val="24"/>
          <w:szCs w:val="24"/>
          <w:lang w:val="en-US"/>
        </w:rPr>
        <w:t>P (</w:t>
      </w:r>
      <w:r w:rsidRPr="00CD6312">
        <w:rPr>
          <w:rFonts w:ascii="Times New Roman" w:hAnsi="Times New Roman" w:cs="Times New Roman"/>
          <w:i/>
          <w:sz w:val="24"/>
          <w:szCs w:val="24"/>
          <w:lang w:val="en-US"/>
        </w:rPr>
        <w:t>Provoking incident</w:t>
      </w:r>
      <w:r w:rsidRPr="003D1F3E">
        <w:rPr>
          <w:rFonts w:ascii="Times New Roman" w:hAnsi="Times New Roman" w:cs="Times New Roman"/>
          <w:sz w:val="24"/>
          <w:szCs w:val="24"/>
          <w:lang w:val="en-US"/>
        </w:rPr>
        <w:t>)</w:t>
      </w:r>
    </w:p>
    <w:p w14:paraId="71E7E231" w14:textId="77777777" w:rsidR="00804E3F" w:rsidRPr="003D1F3E" w:rsidRDefault="00804E3F" w:rsidP="00804E3F">
      <w:pPr>
        <w:pStyle w:val="ListParagraph"/>
        <w:spacing w:after="0" w:line="480" w:lineRule="auto"/>
        <w:ind w:left="144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Pengkajian untuk menentukan faktor atau peristiwa yang mencetuskan keluhan nyeri. Pada keadaan nyeri otot tulang dan sendi biasanya disebabkan oleh adanya kerusakan jaringan saraf akibat suatu trauma atau merupakan respon dari peradangan local.</w:t>
      </w:r>
    </w:p>
    <w:p w14:paraId="67DD687C" w14:textId="77777777" w:rsidR="00804E3F" w:rsidRPr="003D1F3E" w:rsidRDefault="00804E3F" w:rsidP="00804E3F">
      <w:pPr>
        <w:pStyle w:val="ListParagraph"/>
        <w:numPr>
          <w:ilvl w:val="0"/>
          <w:numId w:val="29"/>
        </w:numPr>
        <w:spacing w:after="0" w:line="480" w:lineRule="auto"/>
        <w:ind w:left="1418" w:hanging="284"/>
        <w:rPr>
          <w:rFonts w:ascii="Times New Roman" w:hAnsi="Times New Roman" w:cs="Times New Roman"/>
          <w:sz w:val="24"/>
          <w:szCs w:val="24"/>
          <w:lang w:val="en-US"/>
        </w:rPr>
      </w:pPr>
      <w:r w:rsidRPr="003D1F3E">
        <w:rPr>
          <w:rFonts w:ascii="Times New Roman" w:hAnsi="Times New Roman" w:cs="Times New Roman"/>
          <w:sz w:val="24"/>
          <w:szCs w:val="24"/>
          <w:lang w:val="en-US"/>
        </w:rPr>
        <w:t>Q (</w:t>
      </w:r>
      <w:r w:rsidRPr="00CD6312">
        <w:rPr>
          <w:rFonts w:ascii="Times New Roman" w:hAnsi="Times New Roman" w:cs="Times New Roman"/>
          <w:i/>
          <w:sz w:val="24"/>
          <w:szCs w:val="24"/>
          <w:lang w:val="en-US"/>
        </w:rPr>
        <w:t>Quality of pain</w:t>
      </w:r>
      <w:r w:rsidRPr="003D1F3E">
        <w:rPr>
          <w:rFonts w:ascii="Times New Roman" w:hAnsi="Times New Roman" w:cs="Times New Roman"/>
          <w:sz w:val="24"/>
          <w:szCs w:val="24"/>
          <w:lang w:val="en-US"/>
        </w:rPr>
        <w:t>)</w:t>
      </w:r>
    </w:p>
    <w:p w14:paraId="33FE5276" w14:textId="77777777" w:rsidR="00804E3F" w:rsidRPr="003D1F3E" w:rsidRDefault="00804E3F" w:rsidP="00804E3F">
      <w:pPr>
        <w:pStyle w:val="ListParagraph"/>
        <w:spacing w:after="0" w:line="480" w:lineRule="auto"/>
        <w:ind w:left="144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Pengkajian sifat keluhan, seperti apa rasa nyeri yang dirasakan atau digambarkan pasien. Dalam hal ini perlu dikaji kepada pasien apa maksud dari keluhan-keluhannya apakah keluhannya bersifat menusuk, tajam atau tumpul menusuk, pengkajian harus menerangkan dalam bahasa yang lebih mudah mendeskripsikan nyeri tersebut.</w:t>
      </w:r>
    </w:p>
    <w:p w14:paraId="3EAE448C" w14:textId="77777777" w:rsidR="00804E3F" w:rsidRPr="003D1F3E" w:rsidRDefault="00804E3F" w:rsidP="00804E3F">
      <w:pPr>
        <w:pStyle w:val="ListParagraph"/>
        <w:numPr>
          <w:ilvl w:val="0"/>
          <w:numId w:val="29"/>
        </w:numPr>
        <w:spacing w:after="0" w:line="480" w:lineRule="auto"/>
        <w:ind w:left="1418" w:hanging="284"/>
        <w:rPr>
          <w:rFonts w:ascii="Times New Roman" w:hAnsi="Times New Roman" w:cs="Times New Roman"/>
          <w:sz w:val="24"/>
          <w:szCs w:val="24"/>
          <w:lang w:val="en-US"/>
        </w:rPr>
      </w:pPr>
      <w:r w:rsidRPr="003D1F3E">
        <w:rPr>
          <w:rFonts w:ascii="Times New Roman" w:hAnsi="Times New Roman" w:cs="Times New Roman"/>
          <w:sz w:val="24"/>
          <w:szCs w:val="24"/>
          <w:lang w:val="en-US"/>
        </w:rPr>
        <w:t>R (</w:t>
      </w:r>
      <w:r w:rsidRPr="00CD6312">
        <w:rPr>
          <w:rFonts w:ascii="Times New Roman" w:hAnsi="Times New Roman" w:cs="Times New Roman"/>
          <w:i/>
          <w:sz w:val="24"/>
          <w:szCs w:val="24"/>
          <w:lang w:val="en-US"/>
        </w:rPr>
        <w:t>Region refered</w:t>
      </w:r>
      <w:r w:rsidRPr="003D1F3E">
        <w:rPr>
          <w:rFonts w:ascii="Times New Roman" w:hAnsi="Times New Roman" w:cs="Times New Roman"/>
          <w:sz w:val="24"/>
          <w:szCs w:val="24"/>
          <w:lang w:val="en-US"/>
        </w:rPr>
        <w:t>)</w:t>
      </w:r>
    </w:p>
    <w:p w14:paraId="3E8873DE" w14:textId="77777777" w:rsidR="00804E3F" w:rsidRDefault="00804E3F" w:rsidP="00804E3F">
      <w:pPr>
        <w:pStyle w:val="ListParagraph"/>
        <w:spacing w:after="0" w:line="480" w:lineRule="auto"/>
        <w:ind w:left="144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Pengkajian untuk menentukan lokasi keluhan nyeri apakah nyeri. Region merupakan pengkajian lokasi nyeri dan harus ditunjukkan dengan tepat oleh pasien, pada kondisi klinik lokasi nyeri pada sistem muskoloskeletal dapat menjadi petunjuk area yang mengalami gangguan.</w:t>
      </w:r>
    </w:p>
    <w:p w14:paraId="13D1F0A8" w14:textId="77777777" w:rsidR="00804E3F" w:rsidRPr="003D1F3E" w:rsidRDefault="00804E3F" w:rsidP="00804E3F">
      <w:pPr>
        <w:pStyle w:val="ListParagraph"/>
        <w:spacing w:after="0" w:line="480" w:lineRule="auto"/>
        <w:ind w:left="1440" w:firstLine="720"/>
        <w:rPr>
          <w:rFonts w:ascii="Times New Roman" w:hAnsi="Times New Roman" w:cs="Times New Roman"/>
          <w:sz w:val="24"/>
          <w:szCs w:val="24"/>
          <w:lang w:val="en-US"/>
        </w:rPr>
      </w:pPr>
    </w:p>
    <w:p w14:paraId="780A0ACF" w14:textId="77777777" w:rsidR="00804E3F" w:rsidRPr="003D1F3E" w:rsidRDefault="00804E3F" w:rsidP="00804E3F">
      <w:pPr>
        <w:pStyle w:val="ListParagraph"/>
        <w:numPr>
          <w:ilvl w:val="0"/>
          <w:numId w:val="29"/>
        </w:numPr>
        <w:spacing w:after="0" w:line="480" w:lineRule="auto"/>
        <w:ind w:left="1418" w:hanging="284"/>
        <w:rPr>
          <w:rFonts w:ascii="Times New Roman" w:hAnsi="Times New Roman" w:cs="Times New Roman"/>
          <w:sz w:val="24"/>
          <w:szCs w:val="24"/>
          <w:lang w:val="en-US"/>
        </w:rPr>
      </w:pPr>
      <w:r w:rsidRPr="003D1F3E">
        <w:rPr>
          <w:rFonts w:ascii="Times New Roman" w:hAnsi="Times New Roman" w:cs="Times New Roman"/>
          <w:sz w:val="24"/>
          <w:szCs w:val="24"/>
          <w:lang w:val="en-US"/>
        </w:rPr>
        <w:t>S (</w:t>
      </w:r>
      <w:r w:rsidRPr="00CD6312">
        <w:rPr>
          <w:rFonts w:ascii="Times New Roman" w:hAnsi="Times New Roman" w:cs="Times New Roman"/>
          <w:i/>
          <w:sz w:val="24"/>
          <w:szCs w:val="24"/>
          <w:lang w:val="en-US"/>
        </w:rPr>
        <w:t>Severity scale of pain</w:t>
      </w:r>
      <w:r w:rsidRPr="003D1F3E">
        <w:rPr>
          <w:rFonts w:ascii="Times New Roman" w:hAnsi="Times New Roman" w:cs="Times New Roman"/>
          <w:sz w:val="24"/>
          <w:szCs w:val="24"/>
          <w:lang w:val="en-US"/>
        </w:rPr>
        <w:t>)</w:t>
      </w:r>
    </w:p>
    <w:p w14:paraId="344DA6BA" w14:textId="77777777" w:rsidR="00804E3F" w:rsidRPr="003D1F3E" w:rsidRDefault="00804E3F" w:rsidP="00804E3F">
      <w:pPr>
        <w:pStyle w:val="ListParagraph"/>
        <w:spacing w:after="0" w:line="480" w:lineRule="auto"/>
        <w:ind w:left="144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Pengkajian seberapa jauh rasa nyeri yang dirasakan pasien. Pengkajian dengan menilai skala nyeri merupakan pengkajian yang paling penting dari pengkajian nyeri dengan pendekatan PQRST. Bisa dengan menggunakan skala analog, verbal, numeric, ataupun skala wajah.</w:t>
      </w:r>
    </w:p>
    <w:p w14:paraId="22020D68" w14:textId="77777777" w:rsidR="00804E3F" w:rsidRPr="003D1F3E" w:rsidRDefault="00804E3F" w:rsidP="00804E3F">
      <w:pPr>
        <w:pStyle w:val="ListParagraph"/>
        <w:numPr>
          <w:ilvl w:val="0"/>
          <w:numId w:val="29"/>
        </w:numPr>
        <w:spacing w:after="0" w:line="480" w:lineRule="auto"/>
        <w:ind w:left="1418" w:hanging="284"/>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T (</w:t>
      </w:r>
      <w:r w:rsidRPr="00CD6312">
        <w:rPr>
          <w:rFonts w:ascii="Times New Roman" w:hAnsi="Times New Roman" w:cs="Times New Roman"/>
          <w:i/>
          <w:sz w:val="24"/>
          <w:szCs w:val="24"/>
          <w:lang w:val="en-US"/>
        </w:rPr>
        <w:t>Treatment</w:t>
      </w:r>
      <w:r w:rsidRPr="003D1F3E">
        <w:rPr>
          <w:rFonts w:ascii="Times New Roman" w:hAnsi="Times New Roman" w:cs="Times New Roman"/>
          <w:sz w:val="24"/>
          <w:szCs w:val="24"/>
          <w:lang w:val="en-US"/>
        </w:rPr>
        <w:t>)</w:t>
      </w:r>
    </w:p>
    <w:p w14:paraId="43C90E78" w14:textId="77777777" w:rsidR="00804E3F" w:rsidRPr="003D1F3E" w:rsidRDefault="00804E3F" w:rsidP="00804E3F">
      <w:pPr>
        <w:pStyle w:val="ListParagraph"/>
        <w:spacing w:after="0" w:line="480" w:lineRule="auto"/>
        <w:ind w:left="144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Untuk mengetahui bagaimana pasien diabetes melitus mengatasi nyerinya sebelum diberikan terapi farmakologis maupun nonfarmakologis, Penegobatan atau terapi apa yang digunakan?</w:t>
      </w:r>
    </w:p>
    <w:p w14:paraId="133CFA92" w14:textId="77777777" w:rsidR="00804E3F" w:rsidRDefault="00804E3F" w:rsidP="00804E3F">
      <w:pPr>
        <w:pStyle w:val="ListParagraph"/>
        <w:numPr>
          <w:ilvl w:val="0"/>
          <w:numId w:val="29"/>
        </w:numPr>
        <w:spacing w:after="0" w:line="480" w:lineRule="auto"/>
        <w:ind w:left="1418" w:hanging="284"/>
        <w:rPr>
          <w:rFonts w:ascii="Times New Roman" w:hAnsi="Times New Roman" w:cs="Times New Roman"/>
          <w:sz w:val="24"/>
          <w:szCs w:val="24"/>
          <w:lang w:val="en-US"/>
        </w:rPr>
      </w:pPr>
      <w:r w:rsidRPr="003D1F3E">
        <w:rPr>
          <w:rFonts w:ascii="Times New Roman" w:hAnsi="Times New Roman" w:cs="Times New Roman"/>
          <w:sz w:val="24"/>
          <w:szCs w:val="24"/>
          <w:lang w:val="en-US"/>
        </w:rPr>
        <w:t>U (</w:t>
      </w:r>
      <w:r w:rsidRPr="00CD6312">
        <w:rPr>
          <w:rFonts w:ascii="Times New Roman" w:hAnsi="Times New Roman" w:cs="Times New Roman"/>
          <w:i/>
          <w:sz w:val="24"/>
          <w:szCs w:val="24"/>
          <w:lang w:val="en-US"/>
        </w:rPr>
        <w:t>Understanding</w:t>
      </w:r>
      <w:r w:rsidRPr="003D1F3E">
        <w:rPr>
          <w:rFonts w:ascii="Times New Roman" w:hAnsi="Times New Roman" w:cs="Times New Roman"/>
          <w:sz w:val="24"/>
          <w:szCs w:val="24"/>
          <w:lang w:val="en-US"/>
        </w:rPr>
        <w:t>)</w:t>
      </w:r>
    </w:p>
    <w:p w14:paraId="256578E0" w14:textId="77777777" w:rsidR="00804E3F" w:rsidRDefault="00804E3F" w:rsidP="00804E3F">
      <w:pPr>
        <w:pStyle w:val="ListParagraph"/>
        <w:spacing w:after="0" w:line="480" w:lineRule="auto"/>
        <w:ind w:left="1440"/>
        <w:rPr>
          <w:rFonts w:ascii="Times New Roman" w:hAnsi="Times New Roman" w:cs="Times New Roman"/>
          <w:sz w:val="24"/>
          <w:szCs w:val="24"/>
          <w:lang w:val="en-US"/>
        </w:rPr>
      </w:pPr>
      <w:r>
        <w:rPr>
          <w:rFonts w:ascii="Times New Roman" w:hAnsi="Times New Roman" w:cs="Times New Roman"/>
          <w:sz w:val="24"/>
          <w:szCs w:val="24"/>
          <w:lang w:val="en-US"/>
        </w:rPr>
        <w:tab/>
      </w:r>
      <w:r w:rsidRPr="003D1F3E">
        <w:rPr>
          <w:rFonts w:ascii="Times New Roman" w:hAnsi="Times New Roman" w:cs="Times New Roman"/>
          <w:sz w:val="24"/>
          <w:szCs w:val="24"/>
          <w:lang w:val="en-US"/>
        </w:rPr>
        <w:t>Pengkajian ini digunakan untuk mengetahui apakah pasien percaya tentang penyebab nyeri ini?, Apakah anda pernah merasakan nyeri sebelumnya?, Jika iya apa masalahnya?</w:t>
      </w:r>
    </w:p>
    <w:p w14:paraId="40DAE7F1" w14:textId="77777777" w:rsidR="00804E3F" w:rsidRDefault="00804E3F" w:rsidP="00804E3F">
      <w:pPr>
        <w:pStyle w:val="ListParagraph"/>
        <w:numPr>
          <w:ilvl w:val="0"/>
          <w:numId w:val="29"/>
        </w:numPr>
        <w:spacing w:after="0" w:line="480" w:lineRule="auto"/>
        <w:ind w:left="1418" w:hanging="284"/>
        <w:rPr>
          <w:rFonts w:ascii="Times New Roman" w:hAnsi="Times New Roman" w:cs="Times New Roman"/>
          <w:sz w:val="24"/>
          <w:szCs w:val="24"/>
          <w:lang w:val="en-US"/>
        </w:rPr>
      </w:pPr>
      <w:r>
        <w:rPr>
          <w:rFonts w:ascii="Times New Roman" w:hAnsi="Times New Roman" w:cs="Times New Roman"/>
          <w:sz w:val="24"/>
          <w:szCs w:val="24"/>
          <w:lang w:val="en-US"/>
        </w:rPr>
        <w:t>V (</w:t>
      </w:r>
      <w:r w:rsidRPr="00E627DA">
        <w:rPr>
          <w:rFonts w:ascii="Times New Roman" w:hAnsi="Times New Roman" w:cs="Times New Roman"/>
          <w:i/>
          <w:sz w:val="24"/>
          <w:szCs w:val="24"/>
          <w:lang w:val="en-US"/>
        </w:rPr>
        <w:t>Value</w:t>
      </w:r>
      <w:r>
        <w:rPr>
          <w:rFonts w:ascii="Times New Roman" w:hAnsi="Times New Roman" w:cs="Times New Roman"/>
          <w:sz w:val="24"/>
          <w:szCs w:val="24"/>
          <w:lang w:val="en-US"/>
        </w:rPr>
        <w:t>)</w:t>
      </w:r>
    </w:p>
    <w:p w14:paraId="2900D5BB" w14:textId="77777777" w:rsidR="00804E3F" w:rsidRPr="003D1F3E" w:rsidRDefault="00804E3F" w:rsidP="00804E3F">
      <w:pPr>
        <w:pStyle w:val="ListParagraph"/>
        <w:spacing w:after="0" w:line="480" w:lineRule="auto"/>
        <w:ind w:left="1418"/>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Bagaimana pasien menilai nyeri yang dialami, dikaitkan dengan konteks tradisi, agama dan kondisi lingkungan sosial budaya yang menjadi keyakinannya</w:t>
      </w:r>
    </w:p>
    <w:p w14:paraId="20141DDC" w14:textId="77777777" w:rsidR="00804E3F" w:rsidRPr="0077647F" w:rsidRDefault="00804E3F" w:rsidP="00804E3F">
      <w:pPr>
        <w:pStyle w:val="Heading3"/>
        <w:numPr>
          <w:ilvl w:val="2"/>
          <w:numId w:val="122"/>
        </w:numPr>
        <w:spacing w:before="0"/>
        <w:ind w:left="360"/>
        <w:rPr>
          <w:b/>
          <w:lang w:val="en-US"/>
        </w:rPr>
      </w:pPr>
      <w:bookmarkStart w:id="24" w:name="_Toc204079051"/>
      <w:r w:rsidRPr="0077647F">
        <w:rPr>
          <w:b/>
          <w:lang w:val="en-US"/>
        </w:rPr>
        <w:t>Penatalaksanaan</w:t>
      </w:r>
      <w:bookmarkEnd w:id="24"/>
    </w:p>
    <w:p w14:paraId="3ECA39DE" w14:textId="77777777" w:rsidR="00804E3F" w:rsidRPr="003D1F3E" w:rsidRDefault="00804E3F" w:rsidP="00804E3F">
      <w:pPr>
        <w:pStyle w:val="ListParagraph"/>
        <w:numPr>
          <w:ilvl w:val="1"/>
          <w:numId w:val="13"/>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Analgesik narkotik</w:t>
      </w:r>
    </w:p>
    <w:p w14:paraId="6F1AD548" w14:textId="77777777" w:rsidR="00804E3F" w:rsidRPr="003D1F3E" w:rsidRDefault="00804E3F" w:rsidP="00804E3F">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Terdiri atas berbagai derivate opium seperti morlin dan kodein. Narkotik dapat memberikan efek penurunan nyeri dan kegembiraan karena obat ini membuat ikatan dengan reseptor opiate dan mengaktifkan penakan nyeri </w:t>
      </w:r>
      <w:r w:rsidRPr="004037CB">
        <w:rPr>
          <w:rFonts w:ascii="Times New Roman" w:hAnsi="Times New Roman" w:cs="Times New Roman"/>
          <w:sz w:val="24"/>
          <w:szCs w:val="24"/>
          <w:lang w:val="en-US"/>
        </w:rPr>
        <w:t xml:space="preserve">endogen </w:t>
      </w:r>
      <w:r w:rsidRPr="003D1F3E">
        <w:rPr>
          <w:rFonts w:ascii="Times New Roman" w:hAnsi="Times New Roman" w:cs="Times New Roman"/>
          <w:sz w:val="24"/>
          <w:szCs w:val="24"/>
          <w:lang w:val="en-US"/>
        </w:rPr>
        <w:t>pada susunan saraf pusat.</w:t>
      </w:r>
    </w:p>
    <w:p w14:paraId="737530FA" w14:textId="77777777" w:rsidR="00804E3F" w:rsidRPr="003D1F3E" w:rsidRDefault="00804E3F" w:rsidP="00804E3F">
      <w:pPr>
        <w:pStyle w:val="ListParagraph"/>
        <w:numPr>
          <w:ilvl w:val="1"/>
          <w:numId w:val="13"/>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Analgesik nonarkotik</w:t>
      </w:r>
    </w:p>
    <w:p w14:paraId="71E4D08B" w14:textId="77777777" w:rsidR="00804E3F" w:rsidRPr="00F004AC" w:rsidRDefault="00804E3F" w:rsidP="00804E3F">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Seperti aspirin, asetaminofen, dan ibu</w:t>
      </w:r>
      <w:r>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 xml:space="preserve">profen selain memiliki efek anti nyeri juga memiliki </w:t>
      </w:r>
      <w:r w:rsidRPr="00A61BB4">
        <w:rPr>
          <w:rFonts w:ascii="Times New Roman" w:hAnsi="Times New Roman" w:cs="Times New Roman"/>
          <w:sz w:val="24"/>
          <w:szCs w:val="24"/>
          <w:lang w:val="en-US"/>
        </w:rPr>
        <w:t>antiinflamasi</w:t>
      </w:r>
      <w:r w:rsidRPr="003D1F3E">
        <w:rPr>
          <w:rFonts w:ascii="Times New Roman" w:hAnsi="Times New Roman" w:cs="Times New Roman"/>
          <w:sz w:val="24"/>
          <w:szCs w:val="24"/>
          <w:lang w:val="en-US"/>
        </w:rPr>
        <w:t xml:space="preserve"> dan </w:t>
      </w:r>
      <w:r w:rsidRPr="00A61BB4">
        <w:rPr>
          <w:rFonts w:ascii="Times New Roman" w:hAnsi="Times New Roman" w:cs="Times New Roman"/>
          <w:sz w:val="24"/>
          <w:szCs w:val="24"/>
          <w:lang w:val="en-US"/>
        </w:rPr>
        <w:t>antipiretik.</w:t>
      </w:r>
    </w:p>
    <w:p w14:paraId="722149B9" w14:textId="77777777" w:rsidR="00804E3F" w:rsidRPr="003D1F3E" w:rsidRDefault="00804E3F" w:rsidP="00804E3F">
      <w:pPr>
        <w:spacing w:after="0" w:line="480" w:lineRule="auto"/>
        <w:ind w:left="72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Penatalaksanaan Non Farmakologi terapi nyeri pada pasien diabetes mellitus:</w:t>
      </w:r>
    </w:p>
    <w:p w14:paraId="02162756" w14:textId="77777777" w:rsidR="00804E3F" w:rsidRPr="003D1F3E" w:rsidRDefault="00804E3F" w:rsidP="00804E3F">
      <w:pPr>
        <w:pStyle w:val="ListParagraph"/>
        <w:numPr>
          <w:ilvl w:val="1"/>
          <w:numId w:val="12"/>
        </w:numPr>
        <w:spacing w:after="0" w:line="480" w:lineRule="auto"/>
        <w:ind w:left="1800"/>
        <w:rPr>
          <w:rFonts w:ascii="Times New Roman" w:hAnsi="Times New Roman" w:cs="Times New Roman"/>
          <w:sz w:val="24"/>
          <w:szCs w:val="24"/>
          <w:lang w:val="en-US"/>
        </w:rPr>
      </w:pPr>
      <w:r w:rsidRPr="003D1F3E">
        <w:rPr>
          <w:rFonts w:ascii="Times New Roman" w:hAnsi="Times New Roman" w:cs="Times New Roman"/>
          <w:sz w:val="24"/>
          <w:szCs w:val="24"/>
          <w:lang w:val="en-US"/>
        </w:rPr>
        <w:t>Relaksasi Otot Progresif (ROP)</w:t>
      </w:r>
    </w:p>
    <w:p w14:paraId="26EFBBBA" w14:textId="77777777" w:rsidR="00804E3F" w:rsidRPr="003D1F3E" w:rsidRDefault="00804E3F" w:rsidP="00804E3F">
      <w:pPr>
        <w:pStyle w:val="ListParagraph"/>
        <w:spacing w:after="0" w:line="480" w:lineRule="auto"/>
        <w:ind w:left="180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Teknik relaksasi otot progresif merupakan terapi yang terfokus untuk mempertahankan kondisi relaksasi yang dalam yang melibatkan kontraksi dan relaksasi berbagai kelompok otot mulai dari kaki kearah atas atau dari kepala ke arah bawah, dengan cara ini maka akan disadari dimana otot itu akan berada dan dalam hal ini akan meningkatkan kesadaran terhadap respon otot tubuh.</w:t>
      </w:r>
    </w:p>
    <w:p w14:paraId="56018BDD" w14:textId="77777777" w:rsidR="00804E3F" w:rsidRPr="003D1F3E" w:rsidRDefault="00804E3F" w:rsidP="00804E3F">
      <w:pPr>
        <w:pStyle w:val="ListParagraph"/>
        <w:spacing w:after="0" w:line="480" w:lineRule="auto"/>
        <w:ind w:left="180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Teknik Relaksasi Otot Progresif (ROP) membuat otot dan menenangkan pikiran menjadi rileks disertai memusatkan perhatian dengan cara meregangkan dan mengendurkan kumpulan otot sekaligus seluruh tubuh selama lima detik. Relaksasi ini dilakukan dengan menciptakan lingkungan dan pikiran yang tenang, posisi nyaman, serta diikuti dengan bernapas dalam lalu melepaskan tegangan sehingga otot menjadi lebih rileks. Teknik ini secara mental dan fisik dapat melepaskan ketegangan dan stres serta meningkatkan toleransi nyeri, karena meningkatkan produksi </w:t>
      </w:r>
      <w:r w:rsidRPr="001B5350">
        <w:rPr>
          <w:rFonts w:ascii="Times New Roman" w:hAnsi="Times New Roman" w:cs="Times New Roman"/>
          <w:sz w:val="24"/>
          <w:szCs w:val="24"/>
          <w:lang w:val="en-US"/>
        </w:rPr>
        <w:t xml:space="preserve">endorfin </w:t>
      </w:r>
      <w:r w:rsidRPr="003D1F3E">
        <w:rPr>
          <w:rFonts w:ascii="Times New Roman" w:hAnsi="Times New Roman" w:cs="Times New Roman"/>
          <w:sz w:val="24"/>
          <w:szCs w:val="24"/>
          <w:lang w:val="en-US"/>
        </w:rPr>
        <w:t xml:space="preserve">dalam darah yang menghambat ujung saraf nyeri dibagian kaki dan mencegah timbulnya rangsangan nyeri </w:t>
      </w:r>
      <w:sdt>
        <w:sdtPr>
          <w:rPr>
            <w:rFonts w:ascii="Times New Roman" w:hAnsi="Times New Roman" w:cs="Times New Roman"/>
            <w:sz w:val="24"/>
            <w:szCs w:val="24"/>
            <w:lang w:val="en-US"/>
          </w:rPr>
          <w:id w:val="-2083215218"/>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Sha24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(Shafira Almanda, 2024)</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145F7E18" w14:textId="77777777" w:rsidR="00804E3F" w:rsidRPr="003D1F3E" w:rsidRDefault="00804E3F" w:rsidP="00804E3F">
      <w:pPr>
        <w:pStyle w:val="ListParagraph"/>
        <w:spacing w:after="0" w:line="480" w:lineRule="auto"/>
        <w:ind w:left="180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Teknik relaksasi otot progresif dapat mengurangi nyeri, kecemasan dan depresi, meningkatkan kualitas tidur, mengurangi kelelahan dan mengurangi nyeri. Sehingga tehnik ini merupakan salah satu terapi komplementer yang dapat diberikan untuk membantu mengendalikan dan mengurangi </w:t>
      </w:r>
      <w:r w:rsidRPr="003D1F3E">
        <w:rPr>
          <w:rFonts w:ascii="Times New Roman" w:hAnsi="Times New Roman" w:cs="Times New Roman"/>
          <w:sz w:val="24"/>
          <w:szCs w:val="24"/>
          <w:lang w:val="en-US"/>
        </w:rPr>
        <w:lastRenderedPageBreak/>
        <w:t xml:space="preserve">nyeri. Pemberian </w:t>
      </w:r>
      <w:r w:rsidRPr="001B5350">
        <w:rPr>
          <w:rFonts w:ascii="Times New Roman" w:hAnsi="Times New Roman" w:cs="Times New Roman"/>
          <w:sz w:val="24"/>
          <w:szCs w:val="24"/>
          <w:lang w:val="en-US"/>
        </w:rPr>
        <w:t>analgetik</w:t>
      </w:r>
      <w:r w:rsidRPr="003D1F3E">
        <w:rPr>
          <w:rFonts w:ascii="Times New Roman" w:hAnsi="Times New Roman" w:cs="Times New Roman"/>
          <w:sz w:val="24"/>
          <w:szCs w:val="24"/>
          <w:lang w:val="en-US"/>
        </w:rPr>
        <w:t xml:space="preserve"> merupakan intervensi yang diberikan kepada pasien untuk mengurangi nyeri yang dirasakan sehingga dapat mempercepat proses pemulihan ataupun meningkatkan kualitas hidup pasien. Meskipun demikian, metode pengendalian nyeri secara non farmakologi juga dapat digunakan seperti teknik relaksasi. Terapi relaksasi otot progresif merupakan teknik relaksasi otot dalam yang tidak memerlukan </w:t>
      </w:r>
      <w:r w:rsidRPr="00E22C35">
        <w:rPr>
          <w:rFonts w:ascii="Times New Roman" w:hAnsi="Times New Roman" w:cs="Times New Roman"/>
          <w:sz w:val="24"/>
          <w:szCs w:val="24"/>
          <w:lang w:val="en-US"/>
        </w:rPr>
        <w:t>imajinasi,</w:t>
      </w:r>
      <w:r w:rsidRPr="003D1F3E">
        <w:rPr>
          <w:rFonts w:ascii="Times New Roman" w:hAnsi="Times New Roman" w:cs="Times New Roman"/>
          <w:sz w:val="24"/>
          <w:szCs w:val="24"/>
          <w:lang w:val="en-US"/>
        </w:rPr>
        <w:t xml:space="preserve"> ketekunan, atau </w:t>
      </w:r>
      <w:r w:rsidRPr="00E22C35">
        <w:rPr>
          <w:rFonts w:ascii="Times New Roman" w:hAnsi="Times New Roman" w:cs="Times New Roman"/>
          <w:sz w:val="24"/>
          <w:szCs w:val="24"/>
          <w:lang w:val="en-US"/>
        </w:rPr>
        <w:t>sugesti.</w:t>
      </w:r>
      <w:r w:rsidRPr="003D1F3E">
        <w:rPr>
          <w:rFonts w:ascii="Times New Roman" w:hAnsi="Times New Roman" w:cs="Times New Roman"/>
          <w:sz w:val="24"/>
          <w:szCs w:val="24"/>
          <w:lang w:val="en-US"/>
        </w:rPr>
        <w:t xml:space="preserve"> Teknik relaksasi ini dilakukan secara sisternatis dan mendalam dengan tegang dan santai otot secara berulang yang dikombinasikan dengan latihan pernapasan.</w:t>
      </w:r>
    </w:p>
    <w:p w14:paraId="2E752C45" w14:textId="77777777" w:rsidR="00804E3F" w:rsidRPr="003D1F3E" w:rsidRDefault="00804E3F" w:rsidP="00804E3F">
      <w:pPr>
        <w:pStyle w:val="ListParagraph"/>
        <w:spacing w:after="0" w:line="480" w:lineRule="auto"/>
        <w:ind w:left="180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Dengan komponen utama yaitu relaksasi otot sehingga sistem parasimpatis akan </w:t>
      </w:r>
      <w:r w:rsidRPr="00E22C35">
        <w:rPr>
          <w:rFonts w:ascii="Times New Roman" w:hAnsi="Times New Roman" w:cs="Times New Roman"/>
          <w:sz w:val="24"/>
          <w:szCs w:val="24"/>
          <w:lang w:val="en-US"/>
        </w:rPr>
        <w:t>mendominasi</w:t>
      </w:r>
      <w:r w:rsidRPr="003D1F3E">
        <w:rPr>
          <w:rFonts w:ascii="Times New Roman" w:hAnsi="Times New Roman" w:cs="Times New Roman"/>
          <w:sz w:val="24"/>
          <w:szCs w:val="24"/>
          <w:lang w:val="en-US"/>
        </w:rPr>
        <w:t xml:space="preserve"> selama dan setelah pelaksanaan relaksasi otot progresif, dengan demikian akan menurunkan denyut jantung, laju pernapasan, dan tekanan darah. Hal ini pula mempengaruhi susunan </w:t>
      </w:r>
      <w:r w:rsidRPr="003D1F3E">
        <w:rPr>
          <w:rFonts w:ascii="Times New Roman" w:hAnsi="Times New Roman" w:cs="Times New Roman"/>
          <w:i/>
          <w:sz w:val="24"/>
          <w:szCs w:val="24"/>
          <w:lang w:val="en-US"/>
        </w:rPr>
        <w:t>s</w:t>
      </w:r>
      <w:r w:rsidRPr="00E22C35">
        <w:rPr>
          <w:rFonts w:ascii="Times New Roman" w:hAnsi="Times New Roman" w:cs="Times New Roman"/>
          <w:sz w:val="24"/>
          <w:szCs w:val="24"/>
          <w:lang w:val="en-US"/>
        </w:rPr>
        <w:t xml:space="preserve">araf somatik </w:t>
      </w:r>
      <w:r w:rsidRPr="003D1F3E">
        <w:rPr>
          <w:rFonts w:ascii="Times New Roman" w:hAnsi="Times New Roman" w:cs="Times New Roman"/>
          <w:sz w:val="24"/>
          <w:szCs w:val="24"/>
          <w:lang w:val="en-US"/>
        </w:rPr>
        <w:t xml:space="preserve">yang dalam serta mempengaruhi </w:t>
      </w:r>
      <w:r w:rsidRPr="00E22C35">
        <w:rPr>
          <w:rFonts w:ascii="Times New Roman" w:hAnsi="Times New Roman" w:cs="Times New Roman"/>
          <w:sz w:val="24"/>
          <w:szCs w:val="24"/>
          <w:lang w:val="en-US"/>
        </w:rPr>
        <w:t>saraf parasimpatis</w:t>
      </w:r>
      <w:r w:rsidRPr="003D1F3E">
        <w:rPr>
          <w:rFonts w:ascii="Times New Roman" w:hAnsi="Times New Roman" w:cs="Times New Roman"/>
          <w:sz w:val="24"/>
          <w:szCs w:val="24"/>
          <w:lang w:val="en-US"/>
        </w:rPr>
        <w:t xml:space="preserve"> sehingga mengurangi kecemasan. Respon relaksasi juga mengurangi nyeri dengan mengurangi permintaan oksigen jaringan, menurunkan kadar bahan kimia seperti </w:t>
      </w:r>
      <w:r w:rsidRPr="00E22C35">
        <w:rPr>
          <w:rFonts w:ascii="Times New Roman" w:hAnsi="Times New Roman" w:cs="Times New Roman"/>
          <w:sz w:val="24"/>
          <w:szCs w:val="24"/>
          <w:lang w:val="en-US"/>
        </w:rPr>
        <w:t>asam laktat</w:t>
      </w:r>
      <w:r w:rsidRPr="003D1F3E">
        <w:rPr>
          <w:rFonts w:ascii="Times New Roman" w:hAnsi="Times New Roman" w:cs="Times New Roman"/>
          <w:sz w:val="24"/>
          <w:szCs w:val="24"/>
          <w:lang w:val="en-US"/>
        </w:rPr>
        <w:t xml:space="preserve"> dan melepaskan endorfin. Endorfin yang dilepaskan akan bekerja menghambat </w:t>
      </w:r>
      <w:r w:rsidRPr="00E22C35">
        <w:rPr>
          <w:rFonts w:ascii="Times New Roman" w:hAnsi="Times New Roman" w:cs="Times New Roman"/>
          <w:sz w:val="24"/>
          <w:szCs w:val="24"/>
          <w:lang w:val="en-US"/>
        </w:rPr>
        <w:t>transmist stimulus nyeri</w:t>
      </w:r>
      <w:r w:rsidRPr="003D1F3E">
        <w:rPr>
          <w:rFonts w:ascii="Times New Roman" w:hAnsi="Times New Roman" w:cs="Times New Roman"/>
          <w:sz w:val="24"/>
          <w:szCs w:val="24"/>
          <w:lang w:val="en-US"/>
        </w:rPr>
        <w:t xml:space="preserve">. Dengan demikian, terapi komplementer relaksasi otot progresif dapat memurunkan persepsi nyeri pada lansia </w:t>
      </w:r>
      <w:sdt>
        <w:sdtPr>
          <w:rPr>
            <w:rFonts w:ascii="Times New Roman" w:hAnsi="Times New Roman" w:cs="Times New Roman"/>
            <w:sz w:val="24"/>
            <w:szCs w:val="24"/>
            <w:lang w:val="en-US"/>
          </w:rPr>
          <w:id w:val="875663751"/>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Eno20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(Eno Wijaya, 2020)</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 xml:space="preserve">. ROP dapat dilakukan setiap hari dengan frekuensi 3 kali dalam sehari selama 15-20 menit. ROP bisa </w:t>
      </w:r>
      <w:r w:rsidRPr="003D1F3E">
        <w:rPr>
          <w:rFonts w:ascii="Times New Roman" w:hAnsi="Times New Roman" w:cs="Times New Roman"/>
          <w:sz w:val="24"/>
          <w:szCs w:val="24"/>
          <w:lang w:val="en-US"/>
        </w:rPr>
        <w:lastRenderedPageBreak/>
        <w:t xml:space="preserve">dilakukan ketika timbul nyeri, cemas dan depresi, sebelum tidur dan bangun tidur,  kelelahan  </w:t>
      </w:r>
      <w:sdt>
        <w:sdtPr>
          <w:rPr>
            <w:rFonts w:ascii="Times New Roman" w:hAnsi="Times New Roman" w:cs="Times New Roman"/>
            <w:sz w:val="24"/>
            <w:szCs w:val="24"/>
            <w:lang w:val="en-US"/>
          </w:rPr>
          <w:id w:val="-2012289499"/>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Yas22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(Yasinta Feby Aripsa, 2022)</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60302CD4" w14:textId="77777777" w:rsidR="00804E3F" w:rsidRPr="003D1F3E" w:rsidRDefault="00804E3F" w:rsidP="00804E3F">
      <w:pPr>
        <w:pStyle w:val="ListParagraph"/>
        <w:numPr>
          <w:ilvl w:val="1"/>
          <w:numId w:val="12"/>
        </w:numPr>
        <w:spacing w:after="0" w:line="480" w:lineRule="auto"/>
        <w:ind w:left="1800"/>
        <w:rPr>
          <w:rFonts w:ascii="Times New Roman" w:hAnsi="Times New Roman" w:cs="Times New Roman"/>
          <w:sz w:val="24"/>
          <w:szCs w:val="24"/>
          <w:lang w:val="en-US"/>
        </w:rPr>
      </w:pPr>
      <w:r w:rsidRPr="003D1F3E">
        <w:rPr>
          <w:rFonts w:ascii="Times New Roman" w:hAnsi="Times New Roman" w:cs="Times New Roman"/>
          <w:sz w:val="24"/>
          <w:szCs w:val="24"/>
          <w:lang w:val="en-US"/>
        </w:rPr>
        <w:t>Rawat Luka</w:t>
      </w:r>
    </w:p>
    <w:p w14:paraId="3334B215" w14:textId="77777777" w:rsidR="00804E3F" w:rsidRDefault="00804E3F" w:rsidP="00804E3F">
      <w:pPr>
        <w:pStyle w:val="ListParagraph"/>
        <w:spacing w:after="0" w:line="480" w:lineRule="auto"/>
        <w:ind w:left="180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Luka merupakan hilangnya atau terputusnya kontinuitas jaringan, apabila luka tidak diobati akan menyebabkan infeksi. Faktor yang dapat menghambat penyembuhan luka  yaitu penanganan luka yang tidak tepat, rasa sakit, adanya penyakit lain seperti diabetes melitus, kondisi kesehatan, peminum alkohol, merokok, pemakainan obat-obatan, sirkulasi darah yang tidak lancar </w:t>
      </w:r>
      <w:sdt>
        <w:sdtPr>
          <w:rPr>
            <w:rFonts w:ascii="Times New Roman" w:hAnsi="Times New Roman" w:cs="Times New Roman"/>
            <w:sz w:val="24"/>
            <w:szCs w:val="24"/>
            <w:lang w:val="en-US"/>
          </w:rPr>
          <w:id w:val="-1082993350"/>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Ber22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(Berlian Yuli Saputri, 2022)</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 xml:space="preserve">. Tujuan manajemen luka adalah mendapatkan penyembuhan yang cepat dengan fungsi dan hasil estetik yang optimal. Selain itu juga dapat untuk mencegah infeksi dan trauma lebih lanjut serta memberikan lingkungan yang optimal bagi penyembuhan luka </w:t>
      </w:r>
      <w:sdt>
        <w:sdtPr>
          <w:rPr>
            <w:rFonts w:ascii="Times New Roman" w:hAnsi="Times New Roman" w:cs="Times New Roman"/>
            <w:sz w:val="24"/>
            <w:szCs w:val="24"/>
            <w:lang w:val="en-US"/>
          </w:rPr>
          <w:id w:val="-23326703"/>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Dia18 \l 1033 </w:instrText>
          </w:r>
          <w:r w:rsidRPr="003D1F3E">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(Dian Ariningrum, 2018)</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 xml:space="preserve">. </w:t>
      </w:r>
      <w:r w:rsidRPr="003D1F3E">
        <w:rPr>
          <w:rFonts w:ascii="Times New Roman" w:hAnsi="Times New Roman" w:cs="Times New Roman"/>
          <w:sz w:val="24"/>
          <w:szCs w:val="24"/>
        </w:rPr>
        <w:t>Dalam membentuk lingkungan yang aman pada saat proses penyembuhan luka, membentuk kenyamanan penderita, merawat luka dan daerah sekitarnya, dalam mengatasi nyeri dengan mengurangi kelembapan di ujung syaraf, mengontrol dan mencengah pendarahan, mencegah eksudat, imobilisasi area luka, aplikasi penekanan pada area perdarahan, mencengah dan menangani infeksi yang ditemukan di luka, mengindari stress dari luka dengan teknik membalut luka yang benar</w:t>
      </w:r>
      <w:sdt>
        <w:sdtPr>
          <w:rPr>
            <w:rFonts w:ascii="Times New Roman" w:hAnsi="Times New Roman" w:cs="Times New Roman"/>
            <w:sz w:val="24"/>
            <w:szCs w:val="24"/>
          </w:rPr>
          <w:id w:val="626283578"/>
          <w:citation/>
        </w:sdtPr>
        <w:sdtContent>
          <w:r w:rsidRPr="003D1F3E">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CITATION TAT23 \l 1033 </w:instrText>
          </w:r>
          <w:r w:rsidRPr="003D1F3E">
            <w:rPr>
              <w:rFonts w:ascii="Times New Roman" w:hAnsi="Times New Roman" w:cs="Times New Roman"/>
              <w:sz w:val="24"/>
              <w:szCs w:val="24"/>
            </w:rPr>
            <w:fldChar w:fldCharType="separate"/>
          </w:r>
          <w:r>
            <w:rPr>
              <w:rFonts w:ascii="Times New Roman" w:hAnsi="Times New Roman" w:cs="Times New Roman"/>
              <w:noProof/>
              <w:sz w:val="24"/>
              <w:szCs w:val="24"/>
              <w:lang w:val="en-US"/>
            </w:rPr>
            <w:t xml:space="preserve"> </w:t>
          </w:r>
          <w:r w:rsidRPr="00FC10F5">
            <w:rPr>
              <w:rFonts w:ascii="Times New Roman" w:hAnsi="Times New Roman" w:cs="Times New Roman"/>
              <w:noProof/>
              <w:sz w:val="24"/>
              <w:szCs w:val="24"/>
              <w:lang w:val="en-US"/>
            </w:rPr>
            <w:t>(Tati Murni Karokaro, 2023)</w:t>
          </w:r>
          <w:r w:rsidRPr="003D1F3E">
            <w:rPr>
              <w:rFonts w:ascii="Times New Roman" w:hAnsi="Times New Roman" w:cs="Times New Roman"/>
              <w:sz w:val="24"/>
              <w:szCs w:val="24"/>
            </w:rPr>
            <w:fldChar w:fldCharType="end"/>
          </w:r>
        </w:sdtContent>
      </w:sdt>
      <w:r w:rsidRPr="003D1F3E">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14:paraId="07A0AD25" w14:textId="77777777" w:rsidR="00804E3F" w:rsidRPr="008C7EEF" w:rsidRDefault="00804E3F" w:rsidP="00804E3F">
      <w:pPr>
        <w:pStyle w:val="ListParagraph"/>
        <w:spacing w:after="0" w:line="480" w:lineRule="auto"/>
        <w:ind w:left="1800" w:firstLine="720"/>
        <w:rPr>
          <w:rFonts w:ascii="Times New Roman" w:hAnsi="Times New Roman" w:cs="Times New Roman"/>
          <w:sz w:val="24"/>
          <w:szCs w:val="24"/>
          <w:lang w:val="en-US"/>
        </w:rPr>
      </w:pPr>
    </w:p>
    <w:p w14:paraId="3A1F0BEE" w14:textId="77777777" w:rsidR="00804E3F" w:rsidRPr="003D1F3E" w:rsidRDefault="00804E3F" w:rsidP="00804E3F">
      <w:pPr>
        <w:pStyle w:val="ListParagraph"/>
        <w:numPr>
          <w:ilvl w:val="1"/>
          <w:numId w:val="12"/>
        </w:numPr>
        <w:spacing w:after="0" w:line="480" w:lineRule="auto"/>
        <w:ind w:left="1701"/>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Relaksasi Nafas Dalam</w:t>
      </w:r>
    </w:p>
    <w:p w14:paraId="541978BC" w14:textId="77777777" w:rsidR="00804E3F" w:rsidRPr="003D1F3E" w:rsidRDefault="00804E3F" w:rsidP="00804E3F">
      <w:pPr>
        <w:pStyle w:val="ListParagraph"/>
        <w:spacing w:after="0" w:line="480" w:lineRule="auto"/>
        <w:ind w:left="1701"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Relaksasi adalah sebuah keadaan dimana seseorang terbebas dari tekanan dan kecemasan atau kembalinya keseimbangan (</w:t>
      </w:r>
      <w:r w:rsidRPr="003D1F3E">
        <w:rPr>
          <w:rFonts w:ascii="Times New Roman" w:hAnsi="Times New Roman" w:cs="Times New Roman"/>
          <w:i/>
          <w:sz w:val="24"/>
          <w:szCs w:val="24"/>
          <w:lang w:val="en-US"/>
        </w:rPr>
        <w:t>equilibrium</w:t>
      </w:r>
      <w:r w:rsidRPr="003D1F3E">
        <w:rPr>
          <w:rFonts w:ascii="Times New Roman" w:hAnsi="Times New Roman" w:cs="Times New Roman"/>
          <w:sz w:val="24"/>
          <w:szCs w:val="24"/>
          <w:lang w:val="en-US"/>
        </w:rPr>
        <w:t xml:space="preserve">) setelah terjadinya gangguan. Tujuan dari teknik relaksasi adalah mencapai keadaan relaksasi menyeluruh, mencakup keadaan relaksasi secara fisiologis, secara </w:t>
      </w:r>
      <w:r w:rsidRPr="00E22C35">
        <w:rPr>
          <w:rFonts w:ascii="Times New Roman" w:hAnsi="Times New Roman" w:cs="Times New Roman"/>
          <w:sz w:val="24"/>
          <w:szCs w:val="24"/>
          <w:lang w:val="en-US"/>
        </w:rPr>
        <w:t>kognitif</w:t>
      </w:r>
      <w:r w:rsidRPr="003D1F3E">
        <w:rPr>
          <w:rFonts w:ascii="Times New Roman" w:hAnsi="Times New Roman" w:cs="Times New Roman"/>
          <w:sz w:val="24"/>
          <w:szCs w:val="24"/>
          <w:lang w:val="en-US"/>
        </w:rPr>
        <w:t xml:space="preserve">, dan secara </w:t>
      </w:r>
      <w:r w:rsidRPr="00E22C35">
        <w:rPr>
          <w:rFonts w:ascii="Times New Roman" w:hAnsi="Times New Roman" w:cs="Times New Roman"/>
          <w:sz w:val="24"/>
          <w:szCs w:val="24"/>
          <w:lang w:val="en-US"/>
        </w:rPr>
        <w:t>behavioral.</w:t>
      </w:r>
      <w:r w:rsidRPr="003D1F3E">
        <w:rPr>
          <w:rFonts w:ascii="Times New Roman" w:hAnsi="Times New Roman" w:cs="Times New Roman"/>
          <w:sz w:val="24"/>
          <w:szCs w:val="24"/>
          <w:lang w:val="en-US"/>
        </w:rPr>
        <w:t xml:space="preserve"> Secara fisiologis, keadaan relaksasi ditandai dengan penurunan kadar epinefrin dan non epinefrin dalam darah. penurunan frekuensi denyut jantung (sampai mencapai 24 kali per menit), penurunan tekanan darah, penurunan frekuensi nafas (sampai 4-6 kali per menit), penurunan ketegangan otot, </w:t>
      </w:r>
      <w:r w:rsidRPr="00A66254">
        <w:rPr>
          <w:rFonts w:ascii="Times New Roman" w:hAnsi="Times New Roman" w:cs="Times New Roman"/>
          <w:sz w:val="24"/>
          <w:szCs w:val="24"/>
          <w:lang w:val="en-US"/>
        </w:rPr>
        <w:t>metabolisme menurun, vasodilatasi dan peningkatan temperatur pada extermitas</w:t>
      </w:r>
      <w:r w:rsidRPr="003D1F3E">
        <w:rPr>
          <w:rFonts w:ascii="Times New Roman" w:hAnsi="Times New Roman" w:cs="Times New Roman"/>
          <w:sz w:val="24"/>
          <w:szCs w:val="24"/>
          <w:lang w:val="en-US"/>
        </w:rPr>
        <w:t xml:space="preserve">. Teknik relaksasi nafas dalam akan lebih efektif bila dikombinasikan  dengan beberapa teknik lainnya, seperti </w:t>
      </w:r>
      <w:r w:rsidRPr="00E22C35">
        <w:rPr>
          <w:rFonts w:ascii="Times New Roman" w:hAnsi="Times New Roman" w:cs="Times New Roman"/>
          <w:sz w:val="24"/>
          <w:szCs w:val="24"/>
          <w:lang w:val="en-US"/>
        </w:rPr>
        <w:t>guided imagery.</w:t>
      </w:r>
      <w:r w:rsidRPr="003D1F3E">
        <w:rPr>
          <w:rFonts w:ascii="Times New Roman" w:hAnsi="Times New Roman" w:cs="Times New Roman"/>
          <w:sz w:val="24"/>
          <w:szCs w:val="24"/>
          <w:lang w:val="en-US"/>
        </w:rPr>
        <w:t xml:space="preserve"> </w:t>
      </w:r>
    </w:p>
    <w:p w14:paraId="7039A4E0" w14:textId="77777777" w:rsidR="00804E3F" w:rsidRDefault="00804E3F" w:rsidP="00804E3F">
      <w:pPr>
        <w:pStyle w:val="ListParagraph"/>
        <w:spacing w:after="0" w:line="480" w:lineRule="auto"/>
        <w:ind w:left="1701"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Guided imagery merupakan teknik yang menggunakan imajinasi seseorang untuk mencapai efek positif tertentu. Teknik ini dimulai dengan proses relaksasi pada umumnya yaitu meminta kepada pasien untuk perlahan-lahan menutup matanya dan fokus pada nafas mereka, pasien didorong untuk relaksasi mengosongkan pikiran dan memenuhi pikiran dengan bayangan untuk membuat damai dan tenang </w:t>
      </w:r>
      <w:r>
        <w:rPr>
          <w:rFonts w:ascii="Times New Roman" w:hAnsi="Times New Roman" w:cs="Times New Roman"/>
          <w:sz w:val="24"/>
          <w:szCs w:val="24"/>
          <w:lang w:val="en-US"/>
        </w:rPr>
        <w:t>p</w:t>
      </w:r>
      <w:r w:rsidRPr="003D1F3E">
        <w:rPr>
          <w:rFonts w:ascii="Times New Roman" w:hAnsi="Times New Roman" w:cs="Times New Roman"/>
          <w:sz w:val="24"/>
          <w:szCs w:val="24"/>
          <w:lang w:val="en-US"/>
        </w:rPr>
        <w:t xml:space="preserve">rosedur teknik relaksasi nafas dalam yaitu ciptakan lingkungan yang tenang, jaga privasi pasien, usahakan tangan dan kaki pasien alam keadaan rileks, minta </w:t>
      </w:r>
      <w:r w:rsidRPr="003D1F3E">
        <w:rPr>
          <w:rFonts w:ascii="Times New Roman" w:hAnsi="Times New Roman" w:cs="Times New Roman"/>
          <w:sz w:val="24"/>
          <w:szCs w:val="24"/>
          <w:lang w:val="en-US"/>
        </w:rPr>
        <w:lastRenderedPageBreak/>
        <w:t>pasien untuk memejamkan mata dan usahakan agar pasien berkonsentrasi, minta pasien menarik nafas melalui hidung secara perlahan-lahan sambil menghitung dalam hati "hirup, dua, tiga", selama pasien memejamkan mata kemudian minta pasien untuk membayangkan hal-hal yang menyenangkan atau keindahan,inta pasien untuk menghembuskan udara melalui mulut dan membuka mata secara perlahan-lahan sambil menghitung dalam hati "hembuskan, dua, tiga", minta pasien untuk mengulangi lagi sama seperti prosedur sebelumnya sebanyak tiga kali selama lima menit. Efek relaksasi nafas dalam dan guided imagery membuat responden merasa rileks dan tenang. Responden menjadi rileks dan tenang saat mengambil oksigen di udara melalui hidung, oksigen masuk kedalam tubuh sehingga aliran darah menjadi lancar serta dikombinasikan dengan guided imagery menyebabkan pasien mengalihkan perhatiannya pada nyeri ke hal-hal yang membuatnya senang dan bahagia hingga melupakan nyeri yang sedang dialaminya.</w:t>
      </w:r>
    </w:p>
    <w:p w14:paraId="6E772ABF" w14:textId="77777777" w:rsidR="00804E3F" w:rsidRPr="0077647F" w:rsidRDefault="00804E3F" w:rsidP="00804E3F">
      <w:pPr>
        <w:pStyle w:val="Heading3"/>
        <w:numPr>
          <w:ilvl w:val="2"/>
          <w:numId w:val="123"/>
        </w:numPr>
        <w:spacing w:before="0"/>
        <w:ind w:left="360"/>
        <w:rPr>
          <w:b/>
          <w:lang w:val="en-US"/>
        </w:rPr>
      </w:pPr>
      <w:bookmarkStart w:id="25" w:name="_Toc204079052"/>
      <w:r w:rsidRPr="0077647F">
        <w:rPr>
          <w:b/>
          <w:lang w:val="en-US"/>
        </w:rPr>
        <w:t>Alat ukur nyeri</w:t>
      </w:r>
      <w:bookmarkEnd w:id="25"/>
    </w:p>
    <w:p w14:paraId="6CAFC783" w14:textId="77777777" w:rsidR="00804E3F" w:rsidRPr="003D1F3E" w:rsidRDefault="00804E3F" w:rsidP="00804E3F">
      <w:pPr>
        <w:pStyle w:val="ListParagraph"/>
        <w:spacing w:after="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Untuk mengetahui tingkat nyeri yang dialami pasien menggunakan alat ukur skala nyeri </w:t>
      </w:r>
      <w:r w:rsidRPr="00CD6312">
        <w:rPr>
          <w:rFonts w:ascii="Times New Roman" w:hAnsi="Times New Roman" w:cs="Times New Roman"/>
          <w:i/>
          <w:sz w:val="24"/>
          <w:szCs w:val="24"/>
          <w:lang w:val="en-US"/>
        </w:rPr>
        <w:t>Numeric Pain Intensity Scale</w:t>
      </w:r>
      <w:r>
        <w:rPr>
          <w:rFonts w:ascii="Times New Roman" w:hAnsi="Times New Roman" w:cs="Times New Roman"/>
          <w:i/>
          <w:sz w:val="24"/>
          <w:szCs w:val="24"/>
          <w:lang w:val="en-US"/>
        </w:rPr>
        <w:t xml:space="preserve"> (NRS)</w:t>
      </w:r>
      <w:r w:rsidRPr="003D1F3E">
        <w:rPr>
          <w:rFonts w:ascii="Times New Roman" w:hAnsi="Times New Roman" w:cs="Times New Roman"/>
          <w:sz w:val="24"/>
          <w:szCs w:val="24"/>
          <w:lang w:val="en-US"/>
        </w:rPr>
        <w:t xml:space="preserve"> merupakan alat ukur pengkajian nyeri pada orang dewasa yang dirasakan pada 24 jam terakhir. Pengukuran dibagi menjadi 3 tingkatan: nyeri ringan (1-3), nyeri sedang (4- 6), dan nyeri berat (7-10).</w:t>
      </w:r>
    </w:p>
    <w:p w14:paraId="2E85DC9C" w14:textId="77777777" w:rsidR="00804E3F" w:rsidRPr="003D1F3E" w:rsidRDefault="00804E3F" w:rsidP="00804E3F">
      <w:pPr>
        <w:pStyle w:val="ListParagraph"/>
        <w:spacing w:after="0" w:line="480" w:lineRule="auto"/>
        <w:ind w:left="360"/>
        <w:rPr>
          <w:rFonts w:ascii="Times New Roman" w:hAnsi="Times New Roman" w:cs="Times New Roman"/>
          <w:sz w:val="24"/>
          <w:szCs w:val="24"/>
          <w:lang w:val="en-US"/>
        </w:rPr>
      </w:pPr>
      <w:r>
        <w:rPr>
          <w:rFonts w:ascii="Times New Roman" w:hAnsi="Times New Roman" w:cs="Times New Roman"/>
          <w:sz w:val="24"/>
          <w:szCs w:val="24"/>
          <w:lang w:val="en-US"/>
        </w:rPr>
        <w:lastRenderedPageBreak/>
        <w:tab/>
      </w:r>
      <w:r w:rsidRPr="003D1F3E">
        <w:rPr>
          <w:rFonts w:ascii="Times New Roman" w:hAnsi="Times New Roman" w:cs="Times New Roman"/>
          <w:sz w:val="24"/>
          <w:szCs w:val="24"/>
          <w:lang w:val="en-US"/>
        </w:rPr>
        <w:t xml:space="preserve">Kriteria nyeri dapat diukur menggunakan skala ordinal dengan kategori nyaman dan tidak nyeri 7, nyeri ringan 8-12, nyeri sedang 13-17, yeri berat 18-21. </w:t>
      </w:r>
    </w:p>
    <w:p w14:paraId="606D156D" w14:textId="77777777" w:rsidR="00804E3F" w:rsidRPr="00E627DA" w:rsidRDefault="00804E3F" w:rsidP="00804E3F">
      <w:pPr>
        <w:pStyle w:val="ListParagraph"/>
        <w:spacing w:after="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Menurut Nursalam (2017) dalam Antini, 2020) dimodifikasi berdasarkan Standar Diagnosis Keperawatan Indonesia. Indikator I pasien dinyatakan nyaman dan tidak nyeri dengan nilai 7 apabila pasien tampak tenang, tidak ada keluhan nyeri, tidak ada keluhan sulit tidur bersikap tenang, tidak mengeluh gelisah, frekuensi nadi normal, tekanan darah membaik, mampu untuk rileks. Indikator 2 pasien dinyatakan nyeri sedang dengan skor 13-17 apabila pasien tampak berfokus pada daerah nyeri, tampak meringis tidak sampai menangis, tidak mampu untuk rileks. Indikator 3 pasien dinyatakan nyeri berat dengan skor 18-21 apabila pasien mengeluh nyeri, tampak meringis, tampak gelisah, tampak bersikap protektif (Waspada pasien menghindari nyeri), frekuensi nadi meningkat, mengeluh sulit tidur.</w:t>
      </w:r>
    </w:p>
    <w:p w14:paraId="53DBDEBF" w14:textId="77777777" w:rsidR="00804E3F" w:rsidRPr="0077647F" w:rsidRDefault="00804E3F" w:rsidP="00804E3F">
      <w:pPr>
        <w:pStyle w:val="Heading2"/>
        <w:numPr>
          <w:ilvl w:val="1"/>
          <w:numId w:val="130"/>
        </w:numPr>
        <w:spacing w:before="0" w:line="480" w:lineRule="auto"/>
        <w:ind w:left="357"/>
        <w:rPr>
          <w:b/>
          <w:lang w:val="en-US"/>
        </w:rPr>
      </w:pPr>
      <w:bookmarkStart w:id="26" w:name="_Toc204079053"/>
      <w:r w:rsidRPr="0077647F">
        <w:rPr>
          <w:b/>
          <w:lang w:val="en-US"/>
        </w:rPr>
        <w:t>Ulkus Diabetik</w:t>
      </w:r>
      <w:bookmarkEnd w:id="26"/>
    </w:p>
    <w:p w14:paraId="34FD31A9" w14:textId="77777777" w:rsidR="00804E3F" w:rsidRPr="0077647F" w:rsidRDefault="00804E3F" w:rsidP="00804E3F">
      <w:pPr>
        <w:pStyle w:val="Heading3"/>
        <w:numPr>
          <w:ilvl w:val="2"/>
          <w:numId w:val="124"/>
        </w:numPr>
        <w:spacing w:before="0" w:line="480" w:lineRule="auto"/>
        <w:ind w:left="360"/>
        <w:rPr>
          <w:b/>
          <w:lang w:val="en-US"/>
        </w:rPr>
      </w:pPr>
      <w:bookmarkStart w:id="27" w:name="_Toc204079054"/>
      <w:r w:rsidRPr="0077647F">
        <w:rPr>
          <w:b/>
          <w:lang w:val="en-US"/>
        </w:rPr>
        <w:t>Definisi</w:t>
      </w:r>
      <w:bookmarkEnd w:id="27"/>
    </w:p>
    <w:p w14:paraId="7066E5ED" w14:textId="77777777" w:rsidR="00804E3F" w:rsidRDefault="00804E3F" w:rsidP="00804E3F">
      <w:pPr>
        <w:pStyle w:val="ListParagraph"/>
        <w:spacing w:line="480" w:lineRule="auto"/>
        <w:ind w:left="360" w:firstLine="360"/>
        <w:rPr>
          <w:rFonts w:ascii="Times New Roman" w:hAnsi="Times New Roman" w:cs="Times New Roman"/>
          <w:sz w:val="24"/>
          <w:szCs w:val="24"/>
          <w:lang w:val="en-US"/>
        </w:rPr>
      </w:pPr>
      <w:r>
        <w:rPr>
          <w:rFonts w:ascii="Times New Roman" w:hAnsi="Times New Roman" w:cs="Times New Roman"/>
          <w:sz w:val="24"/>
          <w:szCs w:val="24"/>
          <w:lang w:val="en-US"/>
        </w:rPr>
        <w:t xml:space="preserve">Luka kaki diabetik, dikenal juga dengan istilah lain, seperti luka diabetes, luka neuropati, diabetik foot ulcers. Luka diabeteik adalah luka yang terjadi pada pasien dengan diabetik yang melibatkan gangguan pada saraf periferal dan autonomik. Hal ini disebabkan karena adanya gangguan perfusi, kerentanan terhadap infeksi, neuropati, abnormalitas biokimia, terjadinya trauma berulang atau terus-menerus </w:t>
      </w:r>
      <w:sdt>
        <w:sdtPr>
          <w:rPr>
            <w:rFonts w:ascii="Times New Roman" w:hAnsi="Times New Roman" w:cs="Times New Roman"/>
            <w:sz w:val="24"/>
            <w:szCs w:val="24"/>
            <w:lang w:val="en-US"/>
          </w:rPr>
          <w:id w:val="-1099477446"/>
          <w:citation/>
        </w:sdtPr>
        <w:sdtContent>
          <w:r>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CITATION Mar21 \l 1033 </w:instrText>
          </w:r>
          <w:r>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(Maryunani, 2021)</w:t>
          </w:r>
          <w:r>
            <w:rPr>
              <w:rFonts w:ascii="Times New Roman" w:hAnsi="Times New Roman" w:cs="Times New Roman"/>
              <w:sz w:val="24"/>
              <w:szCs w:val="24"/>
              <w:lang w:val="en-US"/>
            </w:rPr>
            <w:fldChar w:fldCharType="end"/>
          </w:r>
        </w:sdtContent>
      </w:sdt>
      <w:r>
        <w:rPr>
          <w:rFonts w:ascii="Times New Roman" w:hAnsi="Times New Roman" w:cs="Times New Roman"/>
          <w:sz w:val="24"/>
          <w:szCs w:val="24"/>
          <w:lang w:val="en-US"/>
        </w:rPr>
        <w:t>.</w:t>
      </w:r>
    </w:p>
    <w:p w14:paraId="368FA484" w14:textId="77777777" w:rsidR="00804E3F" w:rsidRDefault="00804E3F" w:rsidP="00804E3F">
      <w:pPr>
        <w:pStyle w:val="ListParagraph"/>
        <w:spacing w:line="480" w:lineRule="auto"/>
        <w:ind w:left="360" w:firstLine="360"/>
        <w:rPr>
          <w:rFonts w:ascii="Times New Roman" w:hAnsi="Times New Roman" w:cs="Times New Roman"/>
          <w:sz w:val="24"/>
          <w:szCs w:val="24"/>
          <w:lang w:val="en-US"/>
        </w:rPr>
      </w:pPr>
      <w:r>
        <w:rPr>
          <w:rFonts w:ascii="Times New Roman" w:hAnsi="Times New Roman" w:cs="Times New Roman"/>
          <w:sz w:val="24"/>
          <w:szCs w:val="24"/>
          <w:lang w:val="en-US"/>
        </w:rPr>
        <w:t xml:space="preserve">Luka gangren adalah proses atau keadaan luka kronis yang ditandai dengan adanya jaringan mati atau nekrosis. Secara biologis luka gangren adalah proses </w:t>
      </w:r>
      <w:r>
        <w:rPr>
          <w:rFonts w:ascii="Times New Roman" w:hAnsi="Times New Roman" w:cs="Times New Roman"/>
          <w:sz w:val="24"/>
          <w:szCs w:val="24"/>
          <w:lang w:val="en-US"/>
        </w:rPr>
        <w:lastRenderedPageBreak/>
        <w:t xml:space="preserve">nekrosis yang disebabkan oleh infeksi. Gangren kaki diabetik adalah luka pada kaki yang merah kehitaman dan berbau busuk akibat sumbatan yang terjadi di pembuluh darah sedang atau besar di tungkai </w:t>
      </w:r>
      <w:sdt>
        <w:sdtPr>
          <w:rPr>
            <w:rFonts w:ascii="Times New Roman" w:hAnsi="Times New Roman" w:cs="Times New Roman"/>
            <w:sz w:val="24"/>
            <w:szCs w:val="24"/>
            <w:lang w:val="en-US"/>
          </w:rPr>
          <w:id w:val="1079026160"/>
          <w:citation/>
        </w:sdtPr>
        <w:sdtContent>
          <w:r>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CITATION NsA16 \l 1033 </w:instrText>
          </w:r>
          <w:r>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(Ali Maghfuri Tholib, 2016)</w:t>
          </w:r>
          <w:r>
            <w:rPr>
              <w:rFonts w:ascii="Times New Roman" w:hAnsi="Times New Roman" w:cs="Times New Roman"/>
              <w:sz w:val="24"/>
              <w:szCs w:val="24"/>
              <w:lang w:val="en-US"/>
            </w:rPr>
            <w:fldChar w:fldCharType="end"/>
          </w:r>
        </w:sdtContent>
      </w:sdt>
      <w:r>
        <w:rPr>
          <w:rFonts w:ascii="Times New Roman" w:hAnsi="Times New Roman" w:cs="Times New Roman"/>
          <w:sz w:val="24"/>
          <w:szCs w:val="24"/>
          <w:lang w:val="en-US"/>
        </w:rPr>
        <w:t>.</w:t>
      </w:r>
    </w:p>
    <w:p w14:paraId="3FA739B0" w14:textId="77777777" w:rsidR="00804E3F" w:rsidRPr="0077647F" w:rsidRDefault="00804E3F" w:rsidP="00804E3F">
      <w:pPr>
        <w:pStyle w:val="Heading3"/>
        <w:numPr>
          <w:ilvl w:val="2"/>
          <w:numId w:val="125"/>
        </w:numPr>
        <w:spacing w:before="0"/>
        <w:ind w:left="360"/>
        <w:rPr>
          <w:b/>
          <w:lang w:val="en-US"/>
        </w:rPr>
      </w:pPr>
      <w:bookmarkStart w:id="28" w:name="_Toc204079055"/>
      <w:r w:rsidRPr="0077647F">
        <w:rPr>
          <w:b/>
          <w:lang w:val="en-US"/>
        </w:rPr>
        <w:t>Etiologi</w:t>
      </w:r>
      <w:bookmarkEnd w:id="28"/>
    </w:p>
    <w:p w14:paraId="0D5CF7B2" w14:textId="77777777" w:rsidR="00804E3F" w:rsidRPr="00C80F16" w:rsidRDefault="00804E3F" w:rsidP="00804E3F">
      <w:pPr>
        <w:pStyle w:val="ListParagraph"/>
        <w:spacing w:line="480" w:lineRule="auto"/>
        <w:ind w:left="360" w:firstLine="360"/>
        <w:rPr>
          <w:rFonts w:ascii="Times New Roman" w:hAnsi="Times New Roman" w:cs="Times New Roman"/>
          <w:sz w:val="24"/>
          <w:szCs w:val="24"/>
          <w:lang w:val="en-US"/>
        </w:rPr>
      </w:pPr>
      <w:r w:rsidRPr="00C80F16">
        <w:rPr>
          <w:rFonts w:ascii="Times New Roman" w:hAnsi="Times New Roman" w:cs="Times New Roman"/>
          <w:sz w:val="24"/>
          <w:szCs w:val="24"/>
          <w:lang w:val="en-US"/>
        </w:rPr>
        <w:t>Faktor-faktor yang berpengaruh atas terjadinya ulkus diabetikum dibagi menjadi faktor endogen dan eksogen:</w:t>
      </w:r>
    </w:p>
    <w:p w14:paraId="42972A93" w14:textId="77777777" w:rsidR="00804E3F" w:rsidRPr="0077647F" w:rsidRDefault="00804E3F" w:rsidP="00804E3F">
      <w:pPr>
        <w:pStyle w:val="ListParagraph"/>
        <w:numPr>
          <w:ilvl w:val="0"/>
          <w:numId w:val="81"/>
        </w:numPr>
        <w:spacing w:line="480" w:lineRule="auto"/>
        <w:ind w:left="1080"/>
        <w:rPr>
          <w:rFonts w:ascii="Times New Roman" w:hAnsi="Times New Roman" w:cs="Times New Roman"/>
          <w:sz w:val="24"/>
          <w:szCs w:val="24"/>
          <w:lang w:val="en-US"/>
        </w:rPr>
      </w:pPr>
      <w:r w:rsidRPr="00C80F16">
        <w:rPr>
          <w:rFonts w:ascii="Times New Roman" w:hAnsi="Times New Roman" w:cs="Times New Roman"/>
          <w:sz w:val="24"/>
          <w:szCs w:val="24"/>
          <w:lang w:val="en-US"/>
        </w:rPr>
        <w:t>Faktor endogen: genetik metabolik, angiopati diabetik, neuropati diabetik</w:t>
      </w:r>
    </w:p>
    <w:p w14:paraId="3C492B1C" w14:textId="77777777" w:rsidR="00804E3F" w:rsidRPr="00C80F16" w:rsidRDefault="00804E3F" w:rsidP="00804E3F">
      <w:pPr>
        <w:pStyle w:val="ListParagraph"/>
        <w:numPr>
          <w:ilvl w:val="0"/>
          <w:numId w:val="81"/>
        </w:numPr>
        <w:spacing w:line="480" w:lineRule="auto"/>
        <w:ind w:left="1080"/>
        <w:rPr>
          <w:rFonts w:ascii="Times New Roman" w:hAnsi="Times New Roman" w:cs="Times New Roman"/>
          <w:sz w:val="24"/>
          <w:szCs w:val="24"/>
          <w:lang w:val="en-US"/>
        </w:rPr>
      </w:pPr>
      <w:r w:rsidRPr="00C80F16">
        <w:rPr>
          <w:rFonts w:ascii="Times New Roman" w:hAnsi="Times New Roman" w:cs="Times New Roman"/>
          <w:sz w:val="24"/>
          <w:szCs w:val="24"/>
          <w:lang w:val="en-US"/>
        </w:rPr>
        <w:t>Faktor eksogeen: trauma, infeksi, obat.</w:t>
      </w:r>
    </w:p>
    <w:p w14:paraId="5E07A59D" w14:textId="77777777" w:rsidR="00804E3F" w:rsidRPr="00C80F16" w:rsidRDefault="00804E3F" w:rsidP="00804E3F">
      <w:pPr>
        <w:pStyle w:val="ListParagraph"/>
        <w:spacing w:line="480" w:lineRule="auto"/>
        <w:ind w:left="360" w:firstLine="360"/>
        <w:rPr>
          <w:rFonts w:ascii="Times New Roman" w:hAnsi="Times New Roman" w:cs="Times New Roman"/>
          <w:sz w:val="24"/>
          <w:szCs w:val="24"/>
          <w:lang w:val="en-US"/>
        </w:rPr>
      </w:pPr>
      <w:r w:rsidRPr="00C80F16">
        <w:rPr>
          <w:rFonts w:ascii="Times New Roman" w:hAnsi="Times New Roman" w:cs="Times New Roman"/>
          <w:sz w:val="24"/>
          <w:szCs w:val="24"/>
          <w:lang w:val="en-US"/>
        </w:rPr>
        <w:t>Faktor utama yang berperan timbulnya ulkus diabetikum adalah angiopati, neuropati dan infeksi. Adanya neuropati perifer akan menyebabkan hilang atau menurunnya sensasi nyeri pada kaki, sehingga akan mengalami trauma tanpa terasa yang mengakibatkan terjadinya ulkus pada kaki gangguan motorik juga</w:t>
      </w:r>
      <w:r>
        <w:rPr>
          <w:rFonts w:ascii="Times New Roman" w:hAnsi="Times New Roman" w:cs="Times New Roman"/>
          <w:sz w:val="24"/>
          <w:szCs w:val="24"/>
          <w:lang w:val="en-US"/>
        </w:rPr>
        <w:t xml:space="preserve"> </w:t>
      </w:r>
      <w:r w:rsidRPr="00C80F16">
        <w:rPr>
          <w:rFonts w:ascii="Times New Roman" w:hAnsi="Times New Roman" w:cs="Times New Roman"/>
          <w:sz w:val="24"/>
          <w:szCs w:val="24"/>
          <w:lang w:val="en-US"/>
        </w:rPr>
        <w:t>akan mengakibatkan terjadi atrofi pada otot kaki sehingga merubah titik tumpu yang menyebabkan ulserasi pada kaki pasien. Apabila sumbatan terjadi pada pembuluh darah yang lebih besar maka penderita akan merasa sakit pada tungkainya sesudah ia berjalan pada jarak tertentu. Adanya angiopati tersebut akan menyebabkan terjadinya penurunan asupan nutrisi, oksigen serta antibiotika sehingga menyebabkan terjadinya luka yang sukar sembuh.</w:t>
      </w:r>
      <w:r>
        <w:rPr>
          <w:rFonts w:ascii="Times New Roman" w:hAnsi="Times New Roman" w:cs="Times New Roman"/>
          <w:sz w:val="24"/>
          <w:szCs w:val="24"/>
          <w:lang w:val="en-US"/>
        </w:rPr>
        <w:t xml:space="preserve"> </w:t>
      </w:r>
      <w:r w:rsidRPr="00C80F16">
        <w:rPr>
          <w:rFonts w:ascii="Times New Roman" w:hAnsi="Times New Roman" w:cs="Times New Roman"/>
          <w:sz w:val="24"/>
          <w:szCs w:val="24"/>
          <w:lang w:val="en-US"/>
        </w:rPr>
        <w:t>Infeksi sering merupakan komplikasi yang menyertai ulkus diabetikum akibat berkurangnya aliran darah atau neuropati, sehingga faktor angiopati dan infeksi berppengaruh terhadap penyembuhan ulkus diabetikum</w:t>
      </w:r>
      <w:r>
        <w:rPr>
          <w:rFonts w:ascii="Times New Roman" w:hAnsi="Times New Roman" w:cs="Times New Roman"/>
          <w:sz w:val="24"/>
          <w:szCs w:val="24"/>
          <w:lang w:val="en-US"/>
        </w:rPr>
        <w:t>.</w:t>
      </w:r>
    </w:p>
    <w:p w14:paraId="66696D12" w14:textId="77777777" w:rsidR="00804E3F" w:rsidRPr="0077647F" w:rsidRDefault="00804E3F" w:rsidP="00804E3F">
      <w:pPr>
        <w:pStyle w:val="Heading3"/>
        <w:numPr>
          <w:ilvl w:val="2"/>
          <w:numId w:val="126"/>
        </w:numPr>
        <w:spacing w:before="0" w:line="480" w:lineRule="auto"/>
        <w:ind w:left="360"/>
        <w:rPr>
          <w:rFonts w:eastAsiaTheme="minorHAnsi" w:cs="Times New Roman"/>
          <w:color w:val="auto"/>
          <w:lang w:val="en-US"/>
        </w:rPr>
      </w:pPr>
      <w:bookmarkStart w:id="29" w:name="_Toc204079056"/>
      <w:r w:rsidRPr="0077647F">
        <w:rPr>
          <w:b/>
          <w:lang w:val="en-US"/>
        </w:rPr>
        <w:lastRenderedPageBreak/>
        <w:t>Klasifikasi</w:t>
      </w:r>
      <w:bookmarkEnd w:id="29"/>
      <w:r w:rsidRPr="0077647F">
        <w:rPr>
          <w:rFonts w:eastAsiaTheme="minorHAnsi" w:cs="Times New Roman"/>
          <w:color w:val="auto"/>
          <w:lang w:val="en-US"/>
        </w:rPr>
        <w:t xml:space="preserve"> </w:t>
      </w:r>
    </w:p>
    <w:p w14:paraId="758A4119" w14:textId="77777777" w:rsidR="00804E3F" w:rsidRPr="008402D8" w:rsidRDefault="00804E3F" w:rsidP="00804E3F">
      <w:pPr>
        <w:pStyle w:val="ListParagraph"/>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Wagner (1983) membagi Diabetik Foot menjadi enam tingkatan yaitu ssebagai berikut:</w:t>
      </w:r>
    </w:p>
    <w:tbl>
      <w:tblPr>
        <w:tblStyle w:val="TableGrid"/>
        <w:tblW w:w="0" w:type="auto"/>
        <w:tblInd w:w="1800" w:type="dxa"/>
        <w:tblLook w:val="04A0" w:firstRow="1" w:lastRow="0" w:firstColumn="1" w:lastColumn="0" w:noHBand="0" w:noVBand="1"/>
      </w:tblPr>
      <w:tblGrid>
        <w:gridCol w:w="870"/>
        <w:gridCol w:w="5257"/>
      </w:tblGrid>
      <w:tr w:rsidR="00804E3F" w14:paraId="47088E94" w14:textId="77777777" w:rsidTr="00D55AD8">
        <w:tc>
          <w:tcPr>
            <w:tcW w:w="7216" w:type="dxa"/>
            <w:gridSpan w:val="2"/>
          </w:tcPr>
          <w:p w14:paraId="53F05C0F" w14:textId="77777777" w:rsidR="00804E3F" w:rsidRPr="006923E9" w:rsidRDefault="00804E3F" w:rsidP="00D55AD8">
            <w:pPr>
              <w:pStyle w:val="ListParagraph"/>
              <w:ind w:left="0"/>
              <w:jc w:val="center"/>
              <w:rPr>
                <w:rFonts w:ascii="Times New Roman" w:hAnsi="Times New Roman" w:cs="Times New Roman"/>
                <w:sz w:val="24"/>
                <w:szCs w:val="24"/>
                <w:lang w:val="en-US"/>
              </w:rPr>
            </w:pPr>
            <w:r w:rsidRPr="006923E9">
              <w:rPr>
                <w:rFonts w:ascii="Times New Roman" w:hAnsi="Times New Roman" w:cs="Times New Roman"/>
                <w:sz w:val="24"/>
                <w:szCs w:val="24"/>
                <w:lang w:val="en-US"/>
              </w:rPr>
              <w:t>Klas</w:t>
            </w:r>
            <w:r>
              <w:rPr>
                <w:rFonts w:ascii="Times New Roman" w:hAnsi="Times New Roman" w:cs="Times New Roman"/>
                <w:sz w:val="24"/>
                <w:szCs w:val="24"/>
                <w:lang w:val="en-US"/>
              </w:rPr>
              <w:t>ifikasi Ulkus</w:t>
            </w:r>
          </w:p>
        </w:tc>
      </w:tr>
      <w:tr w:rsidR="00804E3F" w14:paraId="4E6E7F30" w14:textId="77777777" w:rsidTr="00D55AD8">
        <w:tc>
          <w:tcPr>
            <w:tcW w:w="463" w:type="dxa"/>
          </w:tcPr>
          <w:p w14:paraId="2E52A985" w14:textId="77777777" w:rsidR="00804E3F" w:rsidRDefault="00804E3F" w:rsidP="00D55AD8">
            <w:pPr>
              <w:pStyle w:val="ListParagraph"/>
              <w:ind w:left="0"/>
              <w:rPr>
                <w:rFonts w:ascii="Times New Roman" w:hAnsi="Times New Roman" w:cs="Times New Roman"/>
                <w:b/>
                <w:sz w:val="24"/>
                <w:szCs w:val="24"/>
                <w:lang w:val="en-US"/>
              </w:rPr>
            </w:pPr>
            <w:r>
              <w:rPr>
                <w:rFonts w:ascii="Times New Roman" w:hAnsi="Times New Roman" w:cs="Times New Roman"/>
                <w:b/>
                <w:sz w:val="24"/>
                <w:szCs w:val="24"/>
                <w:lang w:val="en-US"/>
              </w:rPr>
              <w:t>Grade</w:t>
            </w:r>
          </w:p>
        </w:tc>
        <w:tc>
          <w:tcPr>
            <w:tcW w:w="6753" w:type="dxa"/>
          </w:tcPr>
          <w:p w14:paraId="343E206B" w14:textId="77777777" w:rsidR="00804E3F" w:rsidRDefault="00804E3F" w:rsidP="00D55AD8">
            <w:pPr>
              <w:pStyle w:val="ListParagraph"/>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Deskripsi</w:t>
            </w:r>
          </w:p>
        </w:tc>
      </w:tr>
      <w:tr w:rsidR="00804E3F" w14:paraId="5D733FA0" w14:textId="77777777" w:rsidTr="00D55AD8">
        <w:tc>
          <w:tcPr>
            <w:tcW w:w="463" w:type="dxa"/>
          </w:tcPr>
          <w:p w14:paraId="001237DF" w14:textId="77777777" w:rsidR="00804E3F" w:rsidRPr="008002BE" w:rsidRDefault="00804E3F" w:rsidP="00D55AD8">
            <w:pPr>
              <w:pStyle w:val="ListParagraph"/>
              <w:ind w:left="0"/>
              <w:rPr>
                <w:rFonts w:ascii="Times New Roman" w:hAnsi="Times New Roman" w:cs="Times New Roman"/>
                <w:sz w:val="24"/>
                <w:szCs w:val="24"/>
                <w:lang w:val="en-US"/>
              </w:rPr>
            </w:pPr>
            <w:r w:rsidRPr="008002BE">
              <w:rPr>
                <w:rFonts w:ascii="Times New Roman" w:hAnsi="Times New Roman" w:cs="Times New Roman"/>
                <w:sz w:val="24"/>
                <w:szCs w:val="24"/>
                <w:lang w:val="en-US"/>
              </w:rPr>
              <w:t>0</w:t>
            </w:r>
          </w:p>
        </w:tc>
        <w:tc>
          <w:tcPr>
            <w:tcW w:w="6753" w:type="dxa"/>
          </w:tcPr>
          <w:p w14:paraId="55F61AE9" w14:textId="77777777" w:rsidR="00804E3F" w:rsidRPr="006C5AB9" w:rsidRDefault="00804E3F" w:rsidP="00D55AD8">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Dengan kriteria tidak ada lesi terbuka, kulit masih utuh dengan kemungkinan disertai kelainan bentuk kaki seperti claw dan callus</w:t>
            </w:r>
          </w:p>
        </w:tc>
      </w:tr>
      <w:tr w:rsidR="00804E3F" w14:paraId="5C9FACDC" w14:textId="77777777" w:rsidTr="00D55AD8">
        <w:tc>
          <w:tcPr>
            <w:tcW w:w="463" w:type="dxa"/>
          </w:tcPr>
          <w:p w14:paraId="295CC294" w14:textId="77777777" w:rsidR="00804E3F" w:rsidRPr="008002BE" w:rsidRDefault="00804E3F" w:rsidP="00D55AD8">
            <w:pPr>
              <w:pStyle w:val="ListParagraph"/>
              <w:ind w:left="0"/>
              <w:rPr>
                <w:rFonts w:ascii="Times New Roman" w:hAnsi="Times New Roman" w:cs="Times New Roman"/>
                <w:sz w:val="24"/>
                <w:szCs w:val="24"/>
                <w:lang w:val="en-US"/>
              </w:rPr>
            </w:pPr>
            <w:r w:rsidRPr="008002BE">
              <w:rPr>
                <w:rFonts w:ascii="Times New Roman" w:hAnsi="Times New Roman" w:cs="Times New Roman"/>
                <w:sz w:val="24"/>
                <w:szCs w:val="24"/>
                <w:lang w:val="en-US"/>
              </w:rPr>
              <w:t>1</w:t>
            </w:r>
          </w:p>
        </w:tc>
        <w:tc>
          <w:tcPr>
            <w:tcW w:w="6753" w:type="dxa"/>
          </w:tcPr>
          <w:p w14:paraId="66A17F5B" w14:textId="77777777" w:rsidR="00804E3F" w:rsidRPr="005642DB" w:rsidRDefault="00804E3F" w:rsidP="00D55AD8">
            <w:pPr>
              <w:pStyle w:val="ListParagraph"/>
              <w:ind w:left="0"/>
              <w:rPr>
                <w:rFonts w:ascii="Times New Roman" w:hAnsi="Times New Roman" w:cs="Times New Roman"/>
                <w:sz w:val="24"/>
                <w:szCs w:val="24"/>
                <w:lang w:val="en-US"/>
              </w:rPr>
            </w:pPr>
            <w:r w:rsidRPr="005642DB">
              <w:rPr>
                <w:rFonts w:ascii="Times New Roman" w:hAnsi="Times New Roman" w:cs="Times New Roman"/>
                <w:sz w:val="24"/>
                <w:szCs w:val="24"/>
                <w:lang w:val="en-US"/>
              </w:rPr>
              <w:t>U</w:t>
            </w:r>
            <w:r>
              <w:rPr>
                <w:rFonts w:ascii="Times New Roman" w:hAnsi="Times New Roman" w:cs="Times New Roman"/>
                <w:sz w:val="24"/>
                <w:szCs w:val="24"/>
                <w:lang w:val="en-US"/>
              </w:rPr>
              <w:t xml:space="preserve">lkus </w:t>
            </w:r>
            <w:r w:rsidRPr="005642DB">
              <w:rPr>
                <w:rFonts w:ascii="Times New Roman" w:hAnsi="Times New Roman" w:cs="Times New Roman"/>
                <w:sz w:val="24"/>
                <w:szCs w:val="24"/>
                <w:lang w:val="en-US"/>
              </w:rPr>
              <w:t>superficial</w:t>
            </w:r>
            <w:r>
              <w:rPr>
                <w:rFonts w:ascii="Times New Roman" w:hAnsi="Times New Roman" w:cs="Times New Roman"/>
                <w:sz w:val="24"/>
                <w:szCs w:val="24"/>
                <w:lang w:val="en-US"/>
              </w:rPr>
              <w:t xml:space="preserve"> terbatas pada kulit</w:t>
            </w:r>
          </w:p>
        </w:tc>
      </w:tr>
      <w:tr w:rsidR="00804E3F" w14:paraId="275B3E53" w14:textId="77777777" w:rsidTr="00D55AD8">
        <w:tc>
          <w:tcPr>
            <w:tcW w:w="463" w:type="dxa"/>
          </w:tcPr>
          <w:p w14:paraId="74B755DA" w14:textId="77777777" w:rsidR="00804E3F" w:rsidRPr="008002BE" w:rsidRDefault="00804E3F" w:rsidP="00D55AD8">
            <w:pPr>
              <w:pStyle w:val="ListParagraph"/>
              <w:ind w:left="0"/>
              <w:rPr>
                <w:rFonts w:ascii="Times New Roman" w:hAnsi="Times New Roman" w:cs="Times New Roman"/>
                <w:sz w:val="24"/>
                <w:szCs w:val="24"/>
                <w:lang w:val="en-US"/>
              </w:rPr>
            </w:pPr>
            <w:r w:rsidRPr="008002BE">
              <w:rPr>
                <w:rFonts w:ascii="Times New Roman" w:hAnsi="Times New Roman" w:cs="Times New Roman"/>
                <w:sz w:val="24"/>
                <w:szCs w:val="24"/>
                <w:lang w:val="en-US"/>
              </w:rPr>
              <w:t>2</w:t>
            </w:r>
          </w:p>
        </w:tc>
        <w:tc>
          <w:tcPr>
            <w:tcW w:w="6753" w:type="dxa"/>
          </w:tcPr>
          <w:p w14:paraId="3865758C" w14:textId="77777777" w:rsidR="00804E3F" w:rsidRPr="005642DB" w:rsidRDefault="00804E3F" w:rsidP="00D55AD8">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Ulkus </w:t>
            </w:r>
            <w:r w:rsidRPr="005642DB">
              <w:rPr>
                <w:rFonts w:ascii="Times New Roman" w:hAnsi="Times New Roman" w:cs="Times New Roman"/>
                <w:sz w:val="24"/>
                <w:szCs w:val="24"/>
                <w:lang w:val="en-US"/>
              </w:rPr>
              <w:t>dal</w:t>
            </w:r>
            <w:r>
              <w:rPr>
                <w:rFonts w:ascii="Times New Roman" w:hAnsi="Times New Roman" w:cs="Times New Roman"/>
                <w:sz w:val="24"/>
                <w:szCs w:val="24"/>
                <w:lang w:val="en-US"/>
              </w:rPr>
              <w:t>am menembus</w:t>
            </w:r>
            <w:r w:rsidRPr="005642DB">
              <w:rPr>
                <w:rFonts w:ascii="Times New Roman" w:hAnsi="Times New Roman" w:cs="Times New Roman"/>
                <w:sz w:val="24"/>
                <w:szCs w:val="24"/>
                <w:lang w:val="en-US"/>
              </w:rPr>
              <w:t xml:space="preserve"> tendon</w:t>
            </w:r>
            <w:r>
              <w:rPr>
                <w:rFonts w:ascii="Times New Roman" w:hAnsi="Times New Roman" w:cs="Times New Roman"/>
                <w:sz w:val="24"/>
                <w:szCs w:val="24"/>
                <w:lang w:val="en-US"/>
              </w:rPr>
              <w:t xml:space="preserve"> dan</w:t>
            </w:r>
            <w:r w:rsidRPr="005642DB">
              <w:rPr>
                <w:rFonts w:ascii="Times New Roman" w:hAnsi="Times New Roman" w:cs="Times New Roman"/>
                <w:sz w:val="24"/>
                <w:szCs w:val="24"/>
                <w:lang w:val="en-US"/>
              </w:rPr>
              <w:t xml:space="preserve"> tulang</w:t>
            </w:r>
          </w:p>
        </w:tc>
      </w:tr>
      <w:tr w:rsidR="00804E3F" w14:paraId="777100E8" w14:textId="77777777" w:rsidTr="00D55AD8">
        <w:tc>
          <w:tcPr>
            <w:tcW w:w="463" w:type="dxa"/>
          </w:tcPr>
          <w:p w14:paraId="7272AE0C" w14:textId="77777777" w:rsidR="00804E3F" w:rsidRPr="008002BE" w:rsidRDefault="00804E3F" w:rsidP="00D55AD8">
            <w:pPr>
              <w:pStyle w:val="ListParagraph"/>
              <w:ind w:left="0"/>
              <w:rPr>
                <w:rFonts w:ascii="Times New Roman" w:hAnsi="Times New Roman" w:cs="Times New Roman"/>
                <w:sz w:val="24"/>
                <w:szCs w:val="24"/>
                <w:lang w:val="en-US"/>
              </w:rPr>
            </w:pPr>
            <w:r w:rsidRPr="008002BE">
              <w:rPr>
                <w:rFonts w:ascii="Times New Roman" w:hAnsi="Times New Roman" w:cs="Times New Roman"/>
                <w:sz w:val="24"/>
                <w:szCs w:val="24"/>
                <w:lang w:val="en-US"/>
              </w:rPr>
              <w:t>3</w:t>
            </w:r>
          </w:p>
        </w:tc>
        <w:tc>
          <w:tcPr>
            <w:tcW w:w="6753" w:type="dxa"/>
          </w:tcPr>
          <w:p w14:paraId="348BEF88" w14:textId="77777777" w:rsidR="00804E3F" w:rsidRPr="005642DB" w:rsidRDefault="00804E3F" w:rsidP="00D55AD8">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Abses dalam, dengan atau tanpa osteomielitis</w:t>
            </w:r>
          </w:p>
        </w:tc>
      </w:tr>
      <w:tr w:rsidR="00804E3F" w14:paraId="6560F6BC" w14:textId="77777777" w:rsidTr="00D55AD8">
        <w:tc>
          <w:tcPr>
            <w:tcW w:w="463" w:type="dxa"/>
          </w:tcPr>
          <w:p w14:paraId="453CAF94" w14:textId="77777777" w:rsidR="00804E3F" w:rsidRPr="008002BE" w:rsidRDefault="00804E3F" w:rsidP="00D55AD8">
            <w:pPr>
              <w:pStyle w:val="ListParagraph"/>
              <w:ind w:left="0"/>
              <w:rPr>
                <w:rFonts w:ascii="Times New Roman" w:hAnsi="Times New Roman" w:cs="Times New Roman"/>
                <w:sz w:val="24"/>
                <w:szCs w:val="24"/>
                <w:lang w:val="en-US"/>
              </w:rPr>
            </w:pPr>
            <w:r w:rsidRPr="008002BE">
              <w:rPr>
                <w:rFonts w:ascii="Times New Roman" w:hAnsi="Times New Roman" w:cs="Times New Roman"/>
                <w:sz w:val="24"/>
                <w:szCs w:val="24"/>
                <w:lang w:val="en-US"/>
              </w:rPr>
              <w:t>4</w:t>
            </w:r>
          </w:p>
        </w:tc>
        <w:tc>
          <w:tcPr>
            <w:tcW w:w="6753" w:type="dxa"/>
          </w:tcPr>
          <w:p w14:paraId="44289ECD" w14:textId="77777777" w:rsidR="00804E3F" w:rsidRPr="005642DB" w:rsidRDefault="00804E3F" w:rsidP="00D55AD8">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Gangren jari kaki atau bagian distal kaki dengan atau tanpa selulitis</w:t>
            </w:r>
          </w:p>
        </w:tc>
      </w:tr>
      <w:tr w:rsidR="00804E3F" w14:paraId="37BE00E8" w14:textId="77777777" w:rsidTr="00D55AD8">
        <w:tc>
          <w:tcPr>
            <w:tcW w:w="463" w:type="dxa"/>
          </w:tcPr>
          <w:p w14:paraId="53E68973" w14:textId="77777777" w:rsidR="00804E3F" w:rsidRPr="008002BE" w:rsidRDefault="00804E3F" w:rsidP="00D55AD8">
            <w:pPr>
              <w:pStyle w:val="ListParagraph"/>
              <w:ind w:left="0"/>
              <w:rPr>
                <w:rFonts w:ascii="Times New Roman" w:hAnsi="Times New Roman" w:cs="Times New Roman"/>
                <w:sz w:val="24"/>
                <w:szCs w:val="24"/>
                <w:lang w:val="en-US"/>
              </w:rPr>
            </w:pPr>
            <w:r w:rsidRPr="008002BE">
              <w:rPr>
                <w:rFonts w:ascii="Times New Roman" w:hAnsi="Times New Roman" w:cs="Times New Roman"/>
                <w:sz w:val="24"/>
                <w:szCs w:val="24"/>
                <w:lang w:val="en-US"/>
              </w:rPr>
              <w:t>5</w:t>
            </w:r>
          </w:p>
        </w:tc>
        <w:tc>
          <w:tcPr>
            <w:tcW w:w="6753" w:type="dxa"/>
          </w:tcPr>
          <w:p w14:paraId="4E33E3FB" w14:textId="77777777" w:rsidR="00804E3F" w:rsidRPr="005642DB" w:rsidRDefault="00804E3F" w:rsidP="00D55AD8">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Gangren seluruh kaki atau sebagian tungkai</w:t>
            </w:r>
          </w:p>
        </w:tc>
      </w:tr>
    </w:tbl>
    <w:p w14:paraId="0F358D44" w14:textId="77777777" w:rsidR="00804E3F" w:rsidRDefault="00804E3F" w:rsidP="00804E3F">
      <w:pPr>
        <w:pStyle w:val="ListParagraph"/>
        <w:ind w:left="1800"/>
        <w:jc w:val="center"/>
        <w:rPr>
          <w:rFonts w:ascii="Times New Roman" w:hAnsi="Times New Roman" w:cs="Times New Roman"/>
          <w:sz w:val="24"/>
          <w:szCs w:val="24"/>
          <w:lang w:val="en-US"/>
        </w:rPr>
      </w:pPr>
      <w:r w:rsidRPr="008002BE">
        <w:rPr>
          <w:rFonts w:ascii="Times New Roman" w:hAnsi="Times New Roman" w:cs="Times New Roman"/>
          <w:sz w:val="24"/>
          <w:szCs w:val="24"/>
          <w:lang w:val="en-US"/>
        </w:rPr>
        <w:t xml:space="preserve">Sumber: </w:t>
      </w:r>
      <w:r>
        <w:rPr>
          <w:rFonts w:ascii="Times New Roman" w:hAnsi="Times New Roman" w:cs="Times New Roman"/>
          <w:sz w:val="24"/>
          <w:szCs w:val="24"/>
          <w:lang w:val="en-US"/>
        </w:rPr>
        <w:t>Ali, (2016)</w:t>
      </w:r>
    </w:p>
    <w:p w14:paraId="14791A09" w14:textId="77777777" w:rsidR="00804E3F" w:rsidRDefault="00804E3F" w:rsidP="00804E3F">
      <w:pPr>
        <w:pStyle w:val="ListParagraph"/>
        <w:ind w:left="1800"/>
        <w:jc w:val="center"/>
        <w:rPr>
          <w:rFonts w:ascii="Times New Roman" w:hAnsi="Times New Roman" w:cs="Times New Roman"/>
          <w:sz w:val="24"/>
          <w:szCs w:val="24"/>
          <w:lang w:val="en-US"/>
        </w:rPr>
      </w:pPr>
    </w:p>
    <w:p w14:paraId="04E884D2" w14:textId="77777777" w:rsidR="00804E3F" w:rsidRDefault="00804E3F" w:rsidP="00804E3F">
      <w:pPr>
        <w:pStyle w:val="ListParagraph"/>
        <w:spacing w:line="240" w:lineRule="auto"/>
        <w:ind w:left="1800"/>
        <w:jc w:val="left"/>
        <w:rPr>
          <w:rFonts w:ascii="Times New Roman" w:hAnsi="Times New Roman" w:cs="Times New Roman"/>
          <w:sz w:val="24"/>
          <w:szCs w:val="24"/>
          <w:lang w:val="en-US"/>
        </w:rPr>
      </w:pPr>
      <w:r>
        <w:rPr>
          <w:rFonts w:ascii="Times New Roman" w:hAnsi="Times New Roman" w:cs="Times New Roman"/>
          <w:noProof/>
          <w:sz w:val="24"/>
          <w:szCs w:val="24"/>
          <w:lang w:val="en-US" w:eastAsia="ja-JP"/>
        </w:rPr>
        <w:drawing>
          <wp:inline distT="0" distB="0" distL="0" distR="0" wp14:anchorId="5B574263" wp14:editId="3D9AC23B">
            <wp:extent cx="3625702" cy="223120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s (1).jpg"/>
                    <pic:cNvPicPr/>
                  </pic:nvPicPr>
                  <pic:blipFill>
                    <a:blip r:embed="rId13">
                      <a:extLst>
                        <a:ext uri="{28A0092B-C50C-407E-A947-70E740481C1C}">
                          <a14:useLocalDpi xmlns:a14="http://schemas.microsoft.com/office/drawing/2010/main" val="0"/>
                        </a:ext>
                      </a:extLst>
                    </a:blip>
                    <a:stretch>
                      <a:fillRect/>
                    </a:stretch>
                  </pic:blipFill>
                  <pic:spPr>
                    <a:xfrm>
                      <a:off x="0" y="0"/>
                      <a:ext cx="3709795" cy="2282951"/>
                    </a:xfrm>
                    <a:prstGeom prst="rect">
                      <a:avLst/>
                    </a:prstGeom>
                  </pic:spPr>
                </pic:pic>
              </a:graphicData>
            </a:graphic>
          </wp:inline>
        </w:drawing>
      </w:r>
      <w:r>
        <w:rPr>
          <w:rFonts w:ascii="Times New Roman" w:hAnsi="Times New Roman" w:cs="Times New Roman"/>
          <w:sz w:val="24"/>
          <w:szCs w:val="24"/>
          <w:lang w:val="en-US"/>
        </w:rPr>
        <w:t>Gambar 2.3 Grade Ulkus Diabetikum (gangren)</w:t>
      </w:r>
    </w:p>
    <w:p w14:paraId="673C0C95" w14:textId="77777777" w:rsidR="00804E3F" w:rsidRDefault="00804E3F" w:rsidP="00804E3F">
      <w:pPr>
        <w:pStyle w:val="ListParagraph"/>
        <w:spacing w:line="240" w:lineRule="auto"/>
        <w:ind w:left="180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Sumber: </w:t>
      </w:r>
      <w:sdt>
        <w:sdtPr>
          <w:rPr>
            <w:rFonts w:ascii="Times New Roman" w:hAnsi="Times New Roman" w:cs="Times New Roman"/>
            <w:sz w:val="24"/>
            <w:szCs w:val="24"/>
            <w:lang w:val="en-US"/>
          </w:rPr>
          <w:id w:val="972713126"/>
          <w:citation/>
        </w:sdtPr>
        <w:sdtContent>
          <w:r>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CITATION NsA16 \l 1033 </w:instrText>
          </w:r>
          <w:r>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(Ali Maghfuri Tholib, 2016)</w:t>
          </w:r>
          <w:r>
            <w:rPr>
              <w:rFonts w:ascii="Times New Roman" w:hAnsi="Times New Roman" w:cs="Times New Roman"/>
              <w:sz w:val="24"/>
              <w:szCs w:val="24"/>
              <w:lang w:val="en-US"/>
            </w:rPr>
            <w:fldChar w:fldCharType="end"/>
          </w:r>
        </w:sdtContent>
      </w:sdt>
    </w:p>
    <w:p w14:paraId="05BB94FC" w14:textId="77777777" w:rsidR="00804E3F" w:rsidRPr="00F004AC" w:rsidRDefault="00804E3F" w:rsidP="00804E3F">
      <w:pPr>
        <w:pStyle w:val="ListParagraph"/>
        <w:spacing w:line="240" w:lineRule="auto"/>
        <w:ind w:left="1800"/>
        <w:jc w:val="left"/>
        <w:rPr>
          <w:rFonts w:ascii="Times New Roman" w:hAnsi="Times New Roman" w:cs="Times New Roman"/>
          <w:sz w:val="24"/>
          <w:szCs w:val="24"/>
          <w:lang w:val="en-US"/>
        </w:rPr>
      </w:pPr>
    </w:p>
    <w:p w14:paraId="084F4DC2" w14:textId="77777777" w:rsidR="00804E3F" w:rsidRDefault="00804E3F" w:rsidP="00804E3F">
      <w:pPr>
        <w:pStyle w:val="ListParagraph"/>
        <w:ind w:left="1800"/>
        <w:jc w:val="left"/>
        <w:rPr>
          <w:rFonts w:ascii="Times New Roman" w:hAnsi="Times New Roman" w:cs="Times New Roman"/>
          <w:sz w:val="24"/>
          <w:szCs w:val="24"/>
          <w:lang w:val="en-US"/>
        </w:rPr>
      </w:pPr>
      <w:r>
        <w:rPr>
          <w:rFonts w:ascii="Times New Roman" w:hAnsi="Times New Roman" w:cs="Times New Roman"/>
          <w:sz w:val="24"/>
          <w:szCs w:val="24"/>
          <w:lang w:val="en-US"/>
        </w:rPr>
        <w:t>Skala Wagner: Menurut wagner kaki diabetik dibagi menjadi:</w:t>
      </w:r>
    </w:p>
    <w:p w14:paraId="6566C685" w14:textId="77777777" w:rsidR="00804E3F" w:rsidRDefault="00804E3F" w:rsidP="00804E3F">
      <w:pPr>
        <w:pStyle w:val="ListParagraph"/>
        <w:ind w:left="1800"/>
        <w:jc w:val="left"/>
        <w:rPr>
          <w:rFonts w:ascii="Times New Roman" w:hAnsi="Times New Roman" w:cs="Times New Roman"/>
          <w:sz w:val="24"/>
          <w:szCs w:val="24"/>
          <w:lang w:val="en-US"/>
        </w:rPr>
      </w:pPr>
      <w:r>
        <w:rPr>
          <w:rFonts w:ascii="Times New Roman" w:hAnsi="Times New Roman" w:cs="Times New Roman"/>
          <w:sz w:val="24"/>
          <w:szCs w:val="24"/>
          <w:lang w:val="en-US"/>
        </w:rPr>
        <w:t>Tabel 2.2 Skala Pengukuran Luka Pada Diabetes Melitus</w:t>
      </w:r>
    </w:p>
    <w:tbl>
      <w:tblPr>
        <w:tblStyle w:val="TableGrid"/>
        <w:tblW w:w="0" w:type="auto"/>
        <w:tblInd w:w="1800" w:type="dxa"/>
        <w:tblLook w:val="04A0" w:firstRow="1" w:lastRow="0" w:firstColumn="1" w:lastColumn="0" w:noHBand="0" w:noVBand="1"/>
      </w:tblPr>
      <w:tblGrid>
        <w:gridCol w:w="476"/>
        <w:gridCol w:w="1991"/>
        <w:gridCol w:w="3660"/>
      </w:tblGrid>
      <w:tr w:rsidR="00804E3F" w14:paraId="15FF582C" w14:textId="77777777" w:rsidTr="00D55AD8">
        <w:tc>
          <w:tcPr>
            <w:tcW w:w="510" w:type="dxa"/>
          </w:tcPr>
          <w:p w14:paraId="32DABB40" w14:textId="77777777" w:rsidR="00804E3F" w:rsidRDefault="00804E3F" w:rsidP="00D55AD8">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No</w:t>
            </w:r>
          </w:p>
        </w:tc>
        <w:tc>
          <w:tcPr>
            <w:tcW w:w="2505" w:type="dxa"/>
          </w:tcPr>
          <w:p w14:paraId="0C4E656A" w14:textId="77777777" w:rsidR="00804E3F" w:rsidRDefault="00804E3F" w:rsidP="00D55AD8">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Derajat</w:t>
            </w:r>
          </w:p>
        </w:tc>
        <w:tc>
          <w:tcPr>
            <w:tcW w:w="4201" w:type="dxa"/>
          </w:tcPr>
          <w:p w14:paraId="36953AD9" w14:textId="77777777" w:rsidR="00804E3F" w:rsidRDefault="00804E3F" w:rsidP="00D55AD8">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Gambar</w:t>
            </w:r>
          </w:p>
        </w:tc>
      </w:tr>
      <w:tr w:rsidR="00804E3F" w14:paraId="551C839A" w14:textId="77777777" w:rsidTr="00D55AD8">
        <w:tc>
          <w:tcPr>
            <w:tcW w:w="510" w:type="dxa"/>
          </w:tcPr>
          <w:p w14:paraId="7FE65271" w14:textId="77777777" w:rsidR="00804E3F" w:rsidRDefault="00804E3F" w:rsidP="00D55AD8">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2505" w:type="dxa"/>
          </w:tcPr>
          <w:p w14:paraId="41F5BDAD" w14:textId="77777777" w:rsidR="00804E3F" w:rsidRDefault="00804E3F" w:rsidP="00D55AD8">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Derajat 0:</w:t>
            </w:r>
          </w:p>
          <w:p w14:paraId="0B7A5CCF" w14:textId="77777777" w:rsidR="00804E3F" w:rsidRDefault="00804E3F" w:rsidP="00804E3F">
            <w:pPr>
              <w:pStyle w:val="ListParagraph"/>
              <w:numPr>
                <w:ilvl w:val="0"/>
                <w:numId w:val="82"/>
              </w:numPr>
              <w:jc w:val="left"/>
              <w:rPr>
                <w:rFonts w:ascii="Times New Roman" w:hAnsi="Times New Roman" w:cs="Times New Roman"/>
                <w:sz w:val="24"/>
                <w:szCs w:val="24"/>
                <w:lang w:val="en-US"/>
              </w:rPr>
            </w:pPr>
            <w:r>
              <w:rPr>
                <w:rFonts w:ascii="Times New Roman" w:hAnsi="Times New Roman" w:cs="Times New Roman"/>
                <w:sz w:val="24"/>
                <w:szCs w:val="24"/>
                <w:lang w:val="en-US"/>
              </w:rPr>
              <w:t>Tidak ada lesi terbuka, dengan pembentukan kalus ‘claw’, atau</w:t>
            </w:r>
          </w:p>
          <w:p w14:paraId="70472532" w14:textId="77777777" w:rsidR="00804E3F" w:rsidRDefault="00804E3F" w:rsidP="00804E3F">
            <w:pPr>
              <w:pStyle w:val="ListParagraph"/>
              <w:numPr>
                <w:ilvl w:val="0"/>
                <w:numId w:val="82"/>
              </w:numPr>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Normal, tidak terdapat kelainan</w:t>
            </w:r>
          </w:p>
        </w:tc>
        <w:tc>
          <w:tcPr>
            <w:tcW w:w="4201" w:type="dxa"/>
          </w:tcPr>
          <w:p w14:paraId="746AF19D" w14:textId="77777777" w:rsidR="00804E3F" w:rsidRDefault="00804E3F" w:rsidP="00D55AD8">
            <w:pPr>
              <w:pStyle w:val="ListParagraph"/>
              <w:ind w:left="0"/>
              <w:jc w:val="left"/>
              <w:rPr>
                <w:rFonts w:ascii="Times New Roman" w:hAnsi="Times New Roman" w:cs="Times New Roman"/>
                <w:sz w:val="24"/>
                <w:szCs w:val="24"/>
                <w:lang w:val="en-US"/>
              </w:rPr>
            </w:pPr>
          </w:p>
          <w:p w14:paraId="45C3F704" w14:textId="77777777" w:rsidR="00804E3F" w:rsidRDefault="00804E3F" w:rsidP="00D55AD8">
            <w:pPr>
              <w:pStyle w:val="ListParagraph"/>
              <w:ind w:left="0"/>
              <w:jc w:val="center"/>
              <w:rPr>
                <w:rFonts w:ascii="Times New Roman" w:hAnsi="Times New Roman" w:cs="Times New Roman"/>
                <w:noProof/>
                <w:sz w:val="24"/>
                <w:szCs w:val="24"/>
                <w:lang w:val="en-US"/>
              </w:rPr>
            </w:pPr>
          </w:p>
          <w:p w14:paraId="09E82C59" w14:textId="77777777" w:rsidR="00804E3F" w:rsidRDefault="00804E3F" w:rsidP="00D55AD8">
            <w:pPr>
              <w:pStyle w:val="ListParagraph"/>
              <w:ind w:left="0"/>
              <w:jc w:val="center"/>
              <w:rPr>
                <w:rFonts w:ascii="Times New Roman" w:hAnsi="Times New Roman" w:cs="Times New Roman"/>
                <w:sz w:val="24"/>
                <w:szCs w:val="24"/>
                <w:lang w:val="en-US"/>
              </w:rPr>
            </w:pPr>
            <w:r>
              <w:rPr>
                <w:rFonts w:ascii="Times New Roman" w:hAnsi="Times New Roman" w:cs="Times New Roman"/>
                <w:noProof/>
                <w:sz w:val="24"/>
                <w:szCs w:val="24"/>
                <w:lang w:val="en-US" w:eastAsia="ja-JP"/>
              </w:rPr>
              <w:lastRenderedPageBreak/>
              <w:drawing>
                <wp:inline distT="0" distB="0" distL="0" distR="0" wp14:anchorId="751A2B58" wp14:editId="07FDCDFA">
                  <wp:extent cx="1608083" cy="1135932"/>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hatsApp Image 2025-04-12 at 11.18.10.jpeg"/>
                          <pic:cNvPicPr/>
                        </pic:nvPicPr>
                        <pic:blipFill rotWithShape="1">
                          <a:blip r:embed="rId14" cstate="print">
                            <a:extLst>
                              <a:ext uri="{28A0092B-C50C-407E-A947-70E740481C1C}">
                                <a14:useLocalDpi xmlns:a14="http://schemas.microsoft.com/office/drawing/2010/main" val="0"/>
                              </a:ext>
                            </a:extLst>
                          </a:blip>
                          <a:srcRect l="4170"/>
                          <a:stretch/>
                        </pic:blipFill>
                        <pic:spPr bwMode="auto">
                          <a:xfrm>
                            <a:off x="0" y="0"/>
                            <a:ext cx="1739795" cy="1228972"/>
                          </a:xfrm>
                          <a:prstGeom prst="rect">
                            <a:avLst/>
                          </a:prstGeom>
                          <a:ln>
                            <a:noFill/>
                          </a:ln>
                          <a:extLst>
                            <a:ext uri="{53640926-AAD7-44D8-BBD7-CCE9431645EC}">
                              <a14:shadowObscured xmlns:a14="http://schemas.microsoft.com/office/drawing/2010/main"/>
                            </a:ext>
                          </a:extLst>
                        </pic:spPr>
                      </pic:pic>
                    </a:graphicData>
                  </a:graphic>
                </wp:inline>
              </w:drawing>
            </w:r>
          </w:p>
          <w:p w14:paraId="2AFA0848" w14:textId="77777777" w:rsidR="00804E3F" w:rsidRDefault="00804E3F" w:rsidP="00D55AD8">
            <w:pPr>
              <w:pStyle w:val="ListParagraph"/>
              <w:ind w:left="0"/>
              <w:jc w:val="left"/>
              <w:rPr>
                <w:rFonts w:ascii="Times New Roman" w:hAnsi="Times New Roman" w:cs="Times New Roman"/>
                <w:sz w:val="24"/>
                <w:szCs w:val="24"/>
                <w:lang w:val="en-US"/>
              </w:rPr>
            </w:pPr>
          </w:p>
        </w:tc>
      </w:tr>
      <w:tr w:rsidR="00804E3F" w14:paraId="0205B6B0" w14:textId="77777777" w:rsidTr="00D55AD8">
        <w:tc>
          <w:tcPr>
            <w:tcW w:w="510" w:type="dxa"/>
          </w:tcPr>
          <w:p w14:paraId="41F195CB" w14:textId="77777777" w:rsidR="00804E3F" w:rsidRDefault="00804E3F" w:rsidP="00D55AD8">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p>
        </w:tc>
        <w:tc>
          <w:tcPr>
            <w:tcW w:w="2505" w:type="dxa"/>
          </w:tcPr>
          <w:p w14:paraId="6C0C6755" w14:textId="77777777" w:rsidR="00804E3F" w:rsidRDefault="00804E3F" w:rsidP="00D55AD8">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Derajat 1:</w:t>
            </w:r>
          </w:p>
          <w:p w14:paraId="32E518DF" w14:textId="77777777" w:rsidR="00804E3F" w:rsidRDefault="00804E3F" w:rsidP="00804E3F">
            <w:pPr>
              <w:pStyle w:val="ListParagraph"/>
              <w:numPr>
                <w:ilvl w:val="0"/>
                <w:numId w:val="83"/>
              </w:numPr>
              <w:jc w:val="left"/>
              <w:rPr>
                <w:rFonts w:ascii="Times New Roman" w:hAnsi="Times New Roman" w:cs="Times New Roman"/>
                <w:sz w:val="24"/>
                <w:szCs w:val="24"/>
                <w:lang w:val="en-US"/>
              </w:rPr>
            </w:pPr>
            <w:r>
              <w:rPr>
                <w:rFonts w:ascii="Times New Roman" w:hAnsi="Times New Roman" w:cs="Times New Roman"/>
                <w:sz w:val="24"/>
                <w:szCs w:val="24"/>
                <w:lang w:val="en-US"/>
              </w:rPr>
              <w:t>Ulkus superfisial terbatas pada kulit</w:t>
            </w:r>
          </w:p>
          <w:p w14:paraId="19F7F98E" w14:textId="77777777" w:rsidR="00804E3F" w:rsidRDefault="00804E3F" w:rsidP="00804E3F">
            <w:pPr>
              <w:pStyle w:val="ListParagraph"/>
              <w:numPr>
                <w:ilvl w:val="0"/>
                <w:numId w:val="83"/>
              </w:numPr>
              <w:jc w:val="left"/>
              <w:rPr>
                <w:rFonts w:ascii="Times New Roman" w:hAnsi="Times New Roman" w:cs="Times New Roman"/>
                <w:sz w:val="24"/>
                <w:szCs w:val="24"/>
                <w:lang w:val="en-US"/>
              </w:rPr>
            </w:pPr>
            <w:r>
              <w:rPr>
                <w:rFonts w:ascii="Times New Roman" w:hAnsi="Times New Roman" w:cs="Times New Roman"/>
                <w:sz w:val="24"/>
                <w:szCs w:val="24"/>
                <w:lang w:val="en-US"/>
              </w:rPr>
              <w:t>Gambaran:</w:t>
            </w:r>
          </w:p>
          <w:p w14:paraId="592D8E8E" w14:textId="77777777" w:rsidR="00804E3F" w:rsidRDefault="00804E3F" w:rsidP="00804E3F">
            <w:pPr>
              <w:pStyle w:val="ListParagraph"/>
              <w:numPr>
                <w:ilvl w:val="0"/>
                <w:numId w:val="84"/>
              </w:numPr>
              <w:jc w:val="left"/>
              <w:rPr>
                <w:rFonts w:ascii="Times New Roman" w:hAnsi="Times New Roman" w:cs="Times New Roman"/>
                <w:sz w:val="24"/>
                <w:szCs w:val="24"/>
                <w:lang w:val="en-US"/>
              </w:rPr>
            </w:pPr>
            <w:r>
              <w:rPr>
                <w:rFonts w:ascii="Times New Roman" w:hAnsi="Times New Roman" w:cs="Times New Roman"/>
                <w:sz w:val="24"/>
                <w:szCs w:val="24"/>
                <w:lang w:val="en-US"/>
              </w:rPr>
              <w:t>Kaki resiko tinggi</w:t>
            </w:r>
          </w:p>
          <w:p w14:paraId="43C2D2D9" w14:textId="77777777" w:rsidR="00804E3F" w:rsidRDefault="00804E3F" w:rsidP="00804E3F">
            <w:pPr>
              <w:pStyle w:val="ListParagraph"/>
              <w:numPr>
                <w:ilvl w:val="0"/>
                <w:numId w:val="84"/>
              </w:numPr>
              <w:jc w:val="left"/>
              <w:rPr>
                <w:rFonts w:ascii="Times New Roman" w:hAnsi="Times New Roman" w:cs="Times New Roman"/>
                <w:sz w:val="24"/>
                <w:szCs w:val="24"/>
                <w:lang w:val="en-US"/>
              </w:rPr>
            </w:pPr>
            <w:r>
              <w:rPr>
                <w:rFonts w:ascii="Times New Roman" w:hAnsi="Times New Roman" w:cs="Times New Roman"/>
                <w:sz w:val="24"/>
                <w:szCs w:val="24"/>
                <w:lang w:val="en-US"/>
              </w:rPr>
              <w:t>Deformitas</w:t>
            </w:r>
          </w:p>
          <w:p w14:paraId="241FB2F0" w14:textId="77777777" w:rsidR="00804E3F" w:rsidRDefault="00804E3F" w:rsidP="00804E3F">
            <w:pPr>
              <w:pStyle w:val="ListParagraph"/>
              <w:numPr>
                <w:ilvl w:val="0"/>
                <w:numId w:val="84"/>
              </w:numPr>
              <w:jc w:val="left"/>
              <w:rPr>
                <w:rFonts w:ascii="Times New Roman" w:hAnsi="Times New Roman" w:cs="Times New Roman"/>
                <w:sz w:val="24"/>
                <w:szCs w:val="24"/>
                <w:lang w:val="en-US"/>
              </w:rPr>
            </w:pPr>
            <w:r>
              <w:rPr>
                <w:rFonts w:ascii="Times New Roman" w:hAnsi="Times New Roman" w:cs="Times New Roman"/>
                <w:sz w:val="24"/>
                <w:szCs w:val="24"/>
                <w:lang w:val="en-US"/>
              </w:rPr>
              <w:t>Kelainan kuku</w:t>
            </w:r>
          </w:p>
          <w:p w14:paraId="6F206E70" w14:textId="77777777" w:rsidR="00804E3F" w:rsidRDefault="00804E3F" w:rsidP="00804E3F">
            <w:pPr>
              <w:pStyle w:val="ListParagraph"/>
              <w:numPr>
                <w:ilvl w:val="0"/>
                <w:numId w:val="84"/>
              </w:numPr>
              <w:jc w:val="left"/>
              <w:rPr>
                <w:rFonts w:ascii="Times New Roman" w:hAnsi="Times New Roman" w:cs="Times New Roman"/>
                <w:sz w:val="24"/>
                <w:szCs w:val="24"/>
                <w:lang w:val="en-US"/>
              </w:rPr>
            </w:pPr>
            <w:r>
              <w:rPr>
                <w:rFonts w:ascii="Times New Roman" w:hAnsi="Times New Roman" w:cs="Times New Roman"/>
                <w:sz w:val="24"/>
                <w:szCs w:val="24"/>
                <w:lang w:val="en-US"/>
              </w:rPr>
              <w:t>Kulit kering</w:t>
            </w:r>
          </w:p>
          <w:p w14:paraId="4A39A2F1" w14:textId="77777777" w:rsidR="00804E3F" w:rsidRDefault="00804E3F" w:rsidP="00804E3F">
            <w:pPr>
              <w:pStyle w:val="ListParagraph"/>
              <w:numPr>
                <w:ilvl w:val="0"/>
                <w:numId w:val="84"/>
              </w:numPr>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Otot hipertrofi </w:t>
            </w:r>
          </w:p>
        </w:tc>
        <w:tc>
          <w:tcPr>
            <w:tcW w:w="4201" w:type="dxa"/>
          </w:tcPr>
          <w:p w14:paraId="202CD2E4" w14:textId="77777777" w:rsidR="00804E3F" w:rsidRDefault="00804E3F" w:rsidP="00D55AD8">
            <w:pPr>
              <w:pStyle w:val="ListParagraph"/>
              <w:ind w:left="0"/>
              <w:jc w:val="center"/>
              <w:rPr>
                <w:rFonts w:ascii="Times New Roman" w:hAnsi="Times New Roman" w:cs="Times New Roman"/>
                <w:sz w:val="24"/>
                <w:szCs w:val="24"/>
                <w:lang w:val="en-US"/>
              </w:rPr>
            </w:pPr>
          </w:p>
          <w:p w14:paraId="72A33869" w14:textId="77777777" w:rsidR="00804E3F" w:rsidRDefault="00804E3F" w:rsidP="00D55AD8">
            <w:pPr>
              <w:pStyle w:val="ListParagraph"/>
              <w:ind w:left="0"/>
              <w:jc w:val="center"/>
              <w:rPr>
                <w:rFonts w:ascii="Times New Roman" w:hAnsi="Times New Roman" w:cs="Times New Roman"/>
                <w:sz w:val="24"/>
                <w:szCs w:val="24"/>
                <w:lang w:val="en-US"/>
              </w:rPr>
            </w:pPr>
            <w:r>
              <w:rPr>
                <w:rFonts w:ascii="Times New Roman" w:hAnsi="Times New Roman" w:cs="Times New Roman"/>
                <w:noProof/>
                <w:sz w:val="24"/>
                <w:szCs w:val="24"/>
                <w:lang w:val="en-US" w:eastAsia="ja-JP"/>
              </w:rPr>
              <w:drawing>
                <wp:inline distT="0" distB="0" distL="0" distR="0" wp14:anchorId="2ED39ECD" wp14:editId="077FF40B">
                  <wp:extent cx="2388895" cy="135906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eformitas kaki diabetes - Penelusuran Google - Google Chrome 12_04_2025 17_15_54.png"/>
                          <pic:cNvPicPr/>
                        </pic:nvPicPr>
                        <pic:blipFill rotWithShape="1">
                          <a:blip r:embed="rId15">
                            <a:extLst>
                              <a:ext uri="{28A0092B-C50C-407E-A947-70E740481C1C}">
                                <a14:useLocalDpi xmlns:a14="http://schemas.microsoft.com/office/drawing/2010/main" val="0"/>
                              </a:ext>
                            </a:extLst>
                          </a:blip>
                          <a:srcRect l="22674" t="24242" r="41633" b="39444"/>
                          <a:stretch/>
                        </pic:blipFill>
                        <pic:spPr bwMode="auto">
                          <a:xfrm>
                            <a:off x="0" y="0"/>
                            <a:ext cx="2409068" cy="1370545"/>
                          </a:xfrm>
                          <a:prstGeom prst="rect">
                            <a:avLst/>
                          </a:prstGeom>
                          <a:ln>
                            <a:noFill/>
                          </a:ln>
                          <a:extLst>
                            <a:ext uri="{53640926-AAD7-44D8-BBD7-CCE9431645EC}">
                              <a14:shadowObscured xmlns:a14="http://schemas.microsoft.com/office/drawing/2010/main"/>
                            </a:ext>
                          </a:extLst>
                        </pic:spPr>
                      </pic:pic>
                    </a:graphicData>
                  </a:graphic>
                </wp:inline>
              </w:drawing>
            </w:r>
          </w:p>
          <w:p w14:paraId="7AB80E33" w14:textId="77777777" w:rsidR="00804E3F" w:rsidRDefault="00804E3F" w:rsidP="00D55AD8">
            <w:pPr>
              <w:pStyle w:val="ListParagraph"/>
              <w:ind w:left="0"/>
              <w:jc w:val="left"/>
              <w:rPr>
                <w:rFonts w:ascii="Times New Roman" w:hAnsi="Times New Roman" w:cs="Times New Roman"/>
                <w:sz w:val="24"/>
                <w:szCs w:val="24"/>
                <w:lang w:val="en-US"/>
              </w:rPr>
            </w:pPr>
          </w:p>
        </w:tc>
      </w:tr>
      <w:tr w:rsidR="00804E3F" w14:paraId="08FEAC67" w14:textId="77777777" w:rsidTr="00D55AD8">
        <w:tc>
          <w:tcPr>
            <w:tcW w:w="510" w:type="dxa"/>
          </w:tcPr>
          <w:p w14:paraId="303E30AA" w14:textId="77777777" w:rsidR="00804E3F" w:rsidRDefault="00804E3F" w:rsidP="00D55AD8">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2505" w:type="dxa"/>
          </w:tcPr>
          <w:p w14:paraId="5CDDC279" w14:textId="77777777" w:rsidR="00804E3F" w:rsidRDefault="00804E3F" w:rsidP="00D55AD8">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Derajat 2:</w:t>
            </w:r>
          </w:p>
          <w:p w14:paraId="427A8F32" w14:textId="77777777" w:rsidR="00804E3F" w:rsidRDefault="00804E3F" w:rsidP="00804E3F">
            <w:pPr>
              <w:pStyle w:val="ListParagraph"/>
              <w:numPr>
                <w:ilvl w:val="0"/>
                <w:numId w:val="85"/>
              </w:numPr>
              <w:jc w:val="left"/>
              <w:rPr>
                <w:rFonts w:ascii="Times New Roman" w:hAnsi="Times New Roman" w:cs="Times New Roman"/>
                <w:sz w:val="24"/>
                <w:szCs w:val="24"/>
                <w:lang w:val="en-US"/>
              </w:rPr>
            </w:pPr>
            <w:r>
              <w:rPr>
                <w:rFonts w:ascii="Times New Roman" w:hAnsi="Times New Roman" w:cs="Times New Roman"/>
                <w:sz w:val="24"/>
                <w:szCs w:val="24"/>
                <w:lang w:val="en-US"/>
              </w:rPr>
              <w:t>Ulkus dalam dan menembus tendon dan tulang</w:t>
            </w:r>
          </w:p>
          <w:p w14:paraId="72D458F0" w14:textId="77777777" w:rsidR="00804E3F" w:rsidRDefault="00804E3F" w:rsidP="00804E3F">
            <w:pPr>
              <w:pStyle w:val="ListParagraph"/>
              <w:numPr>
                <w:ilvl w:val="0"/>
                <w:numId w:val="85"/>
              </w:numPr>
              <w:jc w:val="left"/>
              <w:rPr>
                <w:rFonts w:ascii="Times New Roman" w:hAnsi="Times New Roman" w:cs="Times New Roman"/>
                <w:sz w:val="24"/>
                <w:szCs w:val="24"/>
                <w:lang w:val="en-US"/>
              </w:rPr>
            </w:pPr>
            <w:r>
              <w:rPr>
                <w:rFonts w:ascii="Times New Roman" w:hAnsi="Times New Roman" w:cs="Times New Roman"/>
                <w:sz w:val="24"/>
                <w:szCs w:val="24"/>
                <w:lang w:val="en-US"/>
              </w:rPr>
              <w:t>Gambaran:</w:t>
            </w:r>
          </w:p>
          <w:p w14:paraId="5764DEFB" w14:textId="77777777" w:rsidR="00804E3F" w:rsidRDefault="00804E3F" w:rsidP="00804E3F">
            <w:pPr>
              <w:pStyle w:val="ListParagraph"/>
              <w:numPr>
                <w:ilvl w:val="0"/>
                <w:numId w:val="86"/>
              </w:numPr>
              <w:jc w:val="left"/>
              <w:rPr>
                <w:rFonts w:ascii="Times New Roman" w:hAnsi="Times New Roman" w:cs="Times New Roman"/>
                <w:sz w:val="24"/>
                <w:szCs w:val="24"/>
                <w:lang w:val="en-US"/>
              </w:rPr>
            </w:pPr>
            <w:r>
              <w:rPr>
                <w:rFonts w:ascii="Times New Roman" w:hAnsi="Times New Roman" w:cs="Times New Roman"/>
                <w:sz w:val="24"/>
                <w:szCs w:val="24"/>
                <w:lang w:val="en-US"/>
              </w:rPr>
              <w:t>Kaki ulkus</w:t>
            </w:r>
          </w:p>
          <w:p w14:paraId="53CB1D52" w14:textId="77777777" w:rsidR="00804E3F" w:rsidRDefault="00804E3F" w:rsidP="00804E3F">
            <w:pPr>
              <w:pStyle w:val="ListParagraph"/>
              <w:numPr>
                <w:ilvl w:val="0"/>
                <w:numId w:val="86"/>
              </w:numPr>
              <w:jc w:val="left"/>
              <w:rPr>
                <w:rFonts w:ascii="Times New Roman" w:hAnsi="Times New Roman" w:cs="Times New Roman"/>
                <w:sz w:val="24"/>
                <w:szCs w:val="24"/>
                <w:lang w:val="en-US"/>
              </w:rPr>
            </w:pPr>
            <w:r>
              <w:rPr>
                <w:rFonts w:ascii="Times New Roman" w:hAnsi="Times New Roman" w:cs="Times New Roman"/>
                <w:sz w:val="24"/>
                <w:szCs w:val="24"/>
                <w:lang w:val="en-US"/>
              </w:rPr>
              <w:t>Ulkus pada plantar</w:t>
            </w:r>
          </w:p>
          <w:p w14:paraId="3230C056" w14:textId="77777777" w:rsidR="00804E3F" w:rsidRDefault="00804E3F" w:rsidP="00804E3F">
            <w:pPr>
              <w:pStyle w:val="ListParagraph"/>
              <w:numPr>
                <w:ilvl w:val="0"/>
                <w:numId w:val="86"/>
              </w:numPr>
              <w:jc w:val="left"/>
              <w:rPr>
                <w:rFonts w:ascii="Times New Roman" w:hAnsi="Times New Roman" w:cs="Times New Roman"/>
                <w:sz w:val="24"/>
                <w:szCs w:val="24"/>
                <w:lang w:val="en-US"/>
              </w:rPr>
            </w:pPr>
            <w:r>
              <w:rPr>
                <w:rFonts w:ascii="Times New Roman" w:hAnsi="Times New Roman" w:cs="Times New Roman"/>
                <w:sz w:val="24"/>
                <w:szCs w:val="24"/>
                <w:lang w:val="en-US"/>
              </w:rPr>
              <w:t>Kalus</w:t>
            </w:r>
          </w:p>
          <w:p w14:paraId="134F6C27" w14:textId="77777777" w:rsidR="00804E3F" w:rsidRDefault="00804E3F" w:rsidP="00804E3F">
            <w:pPr>
              <w:pStyle w:val="ListParagraph"/>
              <w:numPr>
                <w:ilvl w:val="0"/>
                <w:numId w:val="86"/>
              </w:numPr>
              <w:jc w:val="left"/>
              <w:rPr>
                <w:rFonts w:ascii="Times New Roman" w:hAnsi="Times New Roman" w:cs="Times New Roman"/>
                <w:sz w:val="24"/>
                <w:szCs w:val="24"/>
                <w:lang w:val="en-US"/>
              </w:rPr>
            </w:pPr>
            <w:r>
              <w:rPr>
                <w:rFonts w:ascii="Times New Roman" w:hAnsi="Times New Roman" w:cs="Times New Roman"/>
                <w:sz w:val="24"/>
                <w:szCs w:val="24"/>
                <w:lang w:val="en-US"/>
              </w:rPr>
              <w:t>Ulkus dasarnya otot</w:t>
            </w:r>
          </w:p>
          <w:p w14:paraId="68F4BD87" w14:textId="77777777" w:rsidR="00804E3F" w:rsidRDefault="00804E3F" w:rsidP="00D55AD8">
            <w:pPr>
              <w:pStyle w:val="ListParagraph"/>
              <w:jc w:val="left"/>
              <w:rPr>
                <w:rFonts w:ascii="Times New Roman" w:hAnsi="Times New Roman" w:cs="Times New Roman"/>
                <w:sz w:val="24"/>
                <w:szCs w:val="24"/>
                <w:lang w:val="en-US"/>
              </w:rPr>
            </w:pPr>
          </w:p>
        </w:tc>
        <w:tc>
          <w:tcPr>
            <w:tcW w:w="4201" w:type="dxa"/>
          </w:tcPr>
          <w:p w14:paraId="1017C813" w14:textId="77777777" w:rsidR="00804E3F" w:rsidRDefault="00804E3F" w:rsidP="00D55AD8">
            <w:pPr>
              <w:pStyle w:val="ListParagraph"/>
              <w:ind w:left="0"/>
              <w:jc w:val="left"/>
              <w:rPr>
                <w:rFonts w:ascii="Times New Roman" w:hAnsi="Times New Roman" w:cs="Times New Roman"/>
                <w:sz w:val="24"/>
                <w:szCs w:val="24"/>
                <w:lang w:val="en-US"/>
              </w:rPr>
            </w:pPr>
          </w:p>
          <w:p w14:paraId="7B63472F" w14:textId="77777777" w:rsidR="00804E3F" w:rsidRDefault="00804E3F" w:rsidP="00D55AD8">
            <w:pPr>
              <w:pStyle w:val="ListParagraph"/>
              <w:ind w:left="0"/>
              <w:jc w:val="left"/>
              <w:rPr>
                <w:rFonts w:ascii="Times New Roman" w:hAnsi="Times New Roman" w:cs="Times New Roman"/>
                <w:noProof/>
                <w:sz w:val="24"/>
                <w:szCs w:val="24"/>
                <w:lang w:val="en-US"/>
              </w:rPr>
            </w:pPr>
            <w:r>
              <w:rPr>
                <w:rFonts w:ascii="Times New Roman" w:hAnsi="Times New Roman" w:cs="Times New Roman"/>
                <w:noProof/>
                <w:sz w:val="24"/>
                <w:szCs w:val="24"/>
                <w:lang w:val="en-US" w:eastAsia="ja-JP"/>
              </w:rPr>
              <w:drawing>
                <wp:inline distT="0" distB="0" distL="0" distR="0" wp14:anchorId="52C20E1B" wp14:editId="79A3FFEA">
                  <wp:extent cx="2151522" cy="1012372"/>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eformitas kaki diabetes - Penelusuran Google - Google Chrome 12_04_2025 17_22_16.png"/>
                          <pic:cNvPicPr/>
                        </pic:nvPicPr>
                        <pic:blipFill rotWithShape="1">
                          <a:blip r:embed="rId16">
                            <a:extLst>
                              <a:ext uri="{28A0092B-C50C-407E-A947-70E740481C1C}">
                                <a14:useLocalDpi xmlns:a14="http://schemas.microsoft.com/office/drawing/2010/main" val="0"/>
                              </a:ext>
                            </a:extLst>
                          </a:blip>
                          <a:srcRect l="24658" t="35747" r="42386" b="34830"/>
                          <a:stretch/>
                        </pic:blipFill>
                        <pic:spPr bwMode="auto">
                          <a:xfrm>
                            <a:off x="0" y="0"/>
                            <a:ext cx="2216464" cy="1042929"/>
                          </a:xfrm>
                          <a:prstGeom prst="rect">
                            <a:avLst/>
                          </a:prstGeom>
                          <a:ln>
                            <a:noFill/>
                          </a:ln>
                          <a:extLst>
                            <a:ext uri="{53640926-AAD7-44D8-BBD7-CCE9431645EC}">
                              <a14:shadowObscured xmlns:a14="http://schemas.microsoft.com/office/drawing/2010/main"/>
                            </a:ext>
                          </a:extLst>
                        </pic:spPr>
                      </pic:pic>
                    </a:graphicData>
                  </a:graphic>
                </wp:inline>
              </w:drawing>
            </w:r>
          </w:p>
          <w:p w14:paraId="2AAEBE73" w14:textId="77777777" w:rsidR="00804E3F" w:rsidRDefault="00804E3F" w:rsidP="00D55AD8">
            <w:pPr>
              <w:pStyle w:val="ListParagraph"/>
              <w:ind w:left="0"/>
              <w:jc w:val="left"/>
              <w:rPr>
                <w:rFonts w:ascii="Times New Roman" w:hAnsi="Times New Roman" w:cs="Times New Roman"/>
                <w:noProof/>
                <w:sz w:val="24"/>
                <w:szCs w:val="24"/>
                <w:lang w:val="en-US"/>
              </w:rPr>
            </w:pPr>
          </w:p>
          <w:p w14:paraId="0CCD1CAB" w14:textId="77777777" w:rsidR="00804E3F" w:rsidRDefault="00804E3F" w:rsidP="00D55AD8">
            <w:pPr>
              <w:pStyle w:val="ListParagraph"/>
              <w:ind w:left="0"/>
              <w:jc w:val="left"/>
              <w:rPr>
                <w:rFonts w:ascii="Times New Roman" w:hAnsi="Times New Roman" w:cs="Times New Roman"/>
                <w:noProof/>
                <w:sz w:val="24"/>
                <w:szCs w:val="24"/>
                <w:lang w:val="en-US"/>
              </w:rPr>
            </w:pPr>
          </w:p>
          <w:p w14:paraId="33D18C43" w14:textId="77777777" w:rsidR="00804E3F" w:rsidRDefault="00804E3F" w:rsidP="00D55AD8">
            <w:pPr>
              <w:pStyle w:val="ListParagraph"/>
              <w:ind w:left="0"/>
              <w:jc w:val="left"/>
              <w:rPr>
                <w:rFonts w:ascii="Times New Roman" w:hAnsi="Times New Roman" w:cs="Times New Roman"/>
                <w:sz w:val="24"/>
                <w:szCs w:val="24"/>
                <w:lang w:val="en-US"/>
              </w:rPr>
            </w:pPr>
          </w:p>
        </w:tc>
      </w:tr>
      <w:tr w:rsidR="00804E3F" w14:paraId="4A308869" w14:textId="77777777" w:rsidTr="00D55AD8">
        <w:tc>
          <w:tcPr>
            <w:tcW w:w="510" w:type="dxa"/>
          </w:tcPr>
          <w:p w14:paraId="2D289887" w14:textId="77777777" w:rsidR="00804E3F" w:rsidRDefault="00804E3F" w:rsidP="00D55AD8">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2505" w:type="dxa"/>
          </w:tcPr>
          <w:p w14:paraId="097033DC" w14:textId="77777777" w:rsidR="00804E3F" w:rsidRDefault="00804E3F" w:rsidP="00D55AD8">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Derajat 3:</w:t>
            </w:r>
          </w:p>
          <w:p w14:paraId="308236F8" w14:textId="77777777" w:rsidR="00804E3F" w:rsidRDefault="00804E3F" w:rsidP="00804E3F">
            <w:pPr>
              <w:pStyle w:val="ListParagraph"/>
              <w:numPr>
                <w:ilvl w:val="0"/>
                <w:numId w:val="87"/>
              </w:numPr>
              <w:jc w:val="left"/>
              <w:rPr>
                <w:rFonts w:ascii="Times New Roman" w:hAnsi="Times New Roman" w:cs="Times New Roman"/>
                <w:sz w:val="24"/>
                <w:szCs w:val="24"/>
                <w:lang w:val="en-US"/>
              </w:rPr>
            </w:pPr>
            <w:r>
              <w:rPr>
                <w:rFonts w:ascii="Times New Roman" w:hAnsi="Times New Roman" w:cs="Times New Roman"/>
                <w:sz w:val="24"/>
                <w:szCs w:val="24"/>
                <w:lang w:val="en-US"/>
              </w:rPr>
              <w:t>Abses dalam, dengan atau tanpa osteomielitis</w:t>
            </w:r>
          </w:p>
          <w:p w14:paraId="0E839CD7" w14:textId="77777777" w:rsidR="00804E3F" w:rsidRDefault="00804E3F" w:rsidP="00804E3F">
            <w:pPr>
              <w:pStyle w:val="ListParagraph"/>
              <w:numPr>
                <w:ilvl w:val="0"/>
                <w:numId w:val="87"/>
              </w:numPr>
              <w:jc w:val="left"/>
              <w:rPr>
                <w:rFonts w:ascii="Times New Roman" w:hAnsi="Times New Roman" w:cs="Times New Roman"/>
                <w:sz w:val="24"/>
                <w:szCs w:val="24"/>
                <w:lang w:val="en-US"/>
              </w:rPr>
            </w:pPr>
            <w:r>
              <w:rPr>
                <w:rFonts w:ascii="Times New Roman" w:hAnsi="Times New Roman" w:cs="Times New Roman"/>
                <w:sz w:val="24"/>
                <w:szCs w:val="24"/>
                <w:lang w:val="en-US"/>
              </w:rPr>
              <w:t>Gambaran:</w:t>
            </w:r>
          </w:p>
          <w:p w14:paraId="6A24A84A" w14:textId="77777777" w:rsidR="00804E3F" w:rsidRDefault="00804E3F" w:rsidP="00804E3F">
            <w:pPr>
              <w:pStyle w:val="ListParagraph"/>
              <w:numPr>
                <w:ilvl w:val="0"/>
                <w:numId w:val="88"/>
              </w:numPr>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Kaki infeksi</w:t>
            </w:r>
          </w:p>
          <w:p w14:paraId="1B5903F7" w14:textId="77777777" w:rsidR="00804E3F" w:rsidRDefault="00804E3F" w:rsidP="00804E3F">
            <w:pPr>
              <w:pStyle w:val="ListParagraph"/>
              <w:numPr>
                <w:ilvl w:val="0"/>
                <w:numId w:val="88"/>
              </w:numPr>
              <w:jc w:val="left"/>
              <w:rPr>
                <w:rFonts w:ascii="Times New Roman" w:hAnsi="Times New Roman" w:cs="Times New Roman"/>
                <w:sz w:val="24"/>
                <w:szCs w:val="24"/>
                <w:lang w:val="en-US"/>
              </w:rPr>
            </w:pPr>
            <w:r>
              <w:rPr>
                <w:rFonts w:ascii="Times New Roman" w:hAnsi="Times New Roman" w:cs="Times New Roman"/>
                <w:sz w:val="24"/>
                <w:szCs w:val="24"/>
                <w:lang w:val="en-US"/>
              </w:rPr>
              <w:t>Edema</w:t>
            </w:r>
          </w:p>
          <w:p w14:paraId="40F9CF7B" w14:textId="77777777" w:rsidR="00804E3F" w:rsidRDefault="00804E3F" w:rsidP="00804E3F">
            <w:pPr>
              <w:pStyle w:val="ListParagraph"/>
              <w:numPr>
                <w:ilvl w:val="0"/>
                <w:numId w:val="88"/>
              </w:numPr>
              <w:jc w:val="left"/>
              <w:rPr>
                <w:rFonts w:ascii="Times New Roman" w:hAnsi="Times New Roman" w:cs="Times New Roman"/>
                <w:sz w:val="24"/>
                <w:szCs w:val="24"/>
                <w:lang w:val="en-US"/>
              </w:rPr>
            </w:pPr>
            <w:r>
              <w:rPr>
                <w:rFonts w:ascii="Times New Roman" w:hAnsi="Times New Roman" w:cs="Times New Roman"/>
                <w:sz w:val="24"/>
                <w:szCs w:val="24"/>
                <w:lang w:val="en-US"/>
              </w:rPr>
              <w:t>Kulit merah</w:t>
            </w:r>
          </w:p>
          <w:p w14:paraId="4A9976BA" w14:textId="77777777" w:rsidR="00804E3F" w:rsidRDefault="00804E3F" w:rsidP="00804E3F">
            <w:pPr>
              <w:pStyle w:val="ListParagraph"/>
              <w:numPr>
                <w:ilvl w:val="0"/>
                <w:numId w:val="88"/>
              </w:numPr>
              <w:jc w:val="left"/>
              <w:rPr>
                <w:rFonts w:ascii="Times New Roman" w:hAnsi="Times New Roman" w:cs="Times New Roman"/>
                <w:sz w:val="24"/>
                <w:szCs w:val="24"/>
                <w:lang w:val="en-US"/>
              </w:rPr>
            </w:pPr>
            <w:r>
              <w:rPr>
                <w:rFonts w:ascii="Times New Roman" w:hAnsi="Times New Roman" w:cs="Times New Roman"/>
                <w:sz w:val="24"/>
                <w:szCs w:val="24"/>
                <w:lang w:val="en-US"/>
              </w:rPr>
              <w:t>Osteomielitis</w:t>
            </w:r>
          </w:p>
          <w:p w14:paraId="7C6C9DA0" w14:textId="77777777" w:rsidR="00804E3F" w:rsidRPr="00B54F3C" w:rsidRDefault="00804E3F" w:rsidP="00804E3F">
            <w:pPr>
              <w:pStyle w:val="ListParagraph"/>
              <w:numPr>
                <w:ilvl w:val="0"/>
                <w:numId w:val="88"/>
              </w:numPr>
              <w:jc w:val="left"/>
              <w:rPr>
                <w:rFonts w:ascii="Times New Roman" w:hAnsi="Times New Roman" w:cs="Times New Roman"/>
                <w:sz w:val="24"/>
                <w:szCs w:val="24"/>
                <w:lang w:val="en-US"/>
              </w:rPr>
            </w:pPr>
            <w:r>
              <w:rPr>
                <w:rFonts w:ascii="Times New Roman" w:hAnsi="Times New Roman" w:cs="Times New Roman"/>
                <w:sz w:val="24"/>
                <w:szCs w:val="24"/>
                <w:lang w:val="en-US"/>
              </w:rPr>
              <w:t>Gejala sistemik</w:t>
            </w:r>
          </w:p>
        </w:tc>
        <w:tc>
          <w:tcPr>
            <w:tcW w:w="4201" w:type="dxa"/>
          </w:tcPr>
          <w:p w14:paraId="6DE7FE14" w14:textId="77777777" w:rsidR="00804E3F" w:rsidRDefault="00804E3F" w:rsidP="00D55AD8">
            <w:pPr>
              <w:pStyle w:val="ListParagraph"/>
              <w:ind w:left="0"/>
              <w:jc w:val="left"/>
              <w:rPr>
                <w:rFonts w:ascii="Times New Roman" w:hAnsi="Times New Roman" w:cs="Times New Roman"/>
                <w:noProof/>
                <w:sz w:val="24"/>
                <w:szCs w:val="24"/>
                <w:lang w:val="en-US"/>
              </w:rPr>
            </w:pPr>
          </w:p>
          <w:p w14:paraId="780B4850" w14:textId="77777777" w:rsidR="00804E3F" w:rsidRDefault="00804E3F" w:rsidP="00D55AD8">
            <w:pPr>
              <w:pStyle w:val="ListParagraph"/>
              <w:jc w:val="left"/>
              <w:rPr>
                <w:rFonts w:ascii="Times New Roman" w:hAnsi="Times New Roman" w:cs="Times New Roman"/>
                <w:noProof/>
                <w:sz w:val="24"/>
                <w:szCs w:val="24"/>
                <w:lang w:val="en-US"/>
              </w:rPr>
            </w:pPr>
            <w:r>
              <w:rPr>
                <w:rFonts w:ascii="Times New Roman" w:hAnsi="Times New Roman" w:cs="Times New Roman"/>
                <w:noProof/>
                <w:sz w:val="24"/>
                <w:szCs w:val="24"/>
                <w:lang w:val="en-US" w:eastAsia="ja-JP"/>
              </w:rPr>
              <w:lastRenderedPageBreak/>
              <w:drawing>
                <wp:inline distT="0" distB="0" distL="0" distR="0" wp14:anchorId="239DB99B" wp14:editId="74E6440D">
                  <wp:extent cx="1674421" cy="1663029"/>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WhatsApp Image 2025-04-12 at 20.33.33.jpeg"/>
                          <pic:cNvPicPr/>
                        </pic:nvPicPr>
                        <pic:blipFill rotWithShape="1">
                          <a:blip r:embed="rId17" cstate="print">
                            <a:extLst>
                              <a:ext uri="{28A0092B-C50C-407E-A947-70E740481C1C}">
                                <a14:useLocalDpi xmlns:a14="http://schemas.microsoft.com/office/drawing/2010/main" val="0"/>
                              </a:ext>
                            </a:extLst>
                          </a:blip>
                          <a:srcRect l="64733" t="20358" r="11129" b="66157"/>
                          <a:stretch/>
                        </pic:blipFill>
                        <pic:spPr bwMode="auto">
                          <a:xfrm>
                            <a:off x="0" y="0"/>
                            <a:ext cx="1693865" cy="1682341"/>
                          </a:xfrm>
                          <a:prstGeom prst="rect">
                            <a:avLst/>
                          </a:prstGeom>
                          <a:ln>
                            <a:noFill/>
                          </a:ln>
                          <a:extLst>
                            <a:ext uri="{53640926-AAD7-44D8-BBD7-CCE9431645EC}">
                              <a14:shadowObscured xmlns:a14="http://schemas.microsoft.com/office/drawing/2010/main"/>
                            </a:ext>
                          </a:extLst>
                        </pic:spPr>
                      </pic:pic>
                    </a:graphicData>
                  </a:graphic>
                </wp:inline>
              </w:drawing>
            </w:r>
          </w:p>
          <w:p w14:paraId="63E2196D" w14:textId="77777777" w:rsidR="00804E3F" w:rsidRDefault="00804E3F" w:rsidP="00D55AD8">
            <w:pPr>
              <w:pStyle w:val="ListParagraph"/>
              <w:ind w:left="0"/>
              <w:jc w:val="center"/>
              <w:rPr>
                <w:rFonts w:ascii="Times New Roman" w:hAnsi="Times New Roman" w:cs="Times New Roman"/>
                <w:sz w:val="24"/>
                <w:szCs w:val="24"/>
                <w:lang w:val="en-US"/>
              </w:rPr>
            </w:pPr>
          </w:p>
          <w:p w14:paraId="73F647E1" w14:textId="77777777" w:rsidR="00804E3F" w:rsidRDefault="00804E3F" w:rsidP="00D55AD8">
            <w:pPr>
              <w:pStyle w:val="ListParagraph"/>
              <w:ind w:left="0"/>
              <w:jc w:val="left"/>
              <w:rPr>
                <w:rFonts w:ascii="Times New Roman" w:hAnsi="Times New Roman" w:cs="Times New Roman"/>
                <w:sz w:val="24"/>
                <w:szCs w:val="24"/>
                <w:lang w:val="en-US"/>
              </w:rPr>
            </w:pPr>
          </w:p>
        </w:tc>
      </w:tr>
      <w:tr w:rsidR="00804E3F" w14:paraId="6653EF9A" w14:textId="77777777" w:rsidTr="00D55AD8">
        <w:tc>
          <w:tcPr>
            <w:tcW w:w="510" w:type="dxa"/>
          </w:tcPr>
          <w:p w14:paraId="42EDFFC8" w14:textId="77777777" w:rsidR="00804E3F" w:rsidRDefault="00804E3F" w:rsidP="00D55AD8">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5</w:t>
            </w:r>
          </w:p>
        </w:tc>
        <w:tc>
          <w:tcPr>
            <w:tcW w:w="2505" w:type="dxa"/>
          </w:tcPr>
          <w:p w14:paraId="3F7A7B1E" w14:textId="77777777" w:rsidR="00804E3F" w:rsidRDefault="00804E3F" w:rsidP="00D55AD8">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Derajat 4:</w:t>
            </w:r>
          </w:p>
          <w:p w14:paraId="58D1F11C" w14:textId="77777777" w:rsidR="00804E3F" w:rsidRDefault="00804E3F" w:rsidP="00804E3F">
            <w:pPr>
              <w:pStyle w:val="ListParagraph"/>
              <w:numPr>
                <w:ilvl w:val="0"/>
                <w:numId w:val="89"/>
              </w:numPr>
              <w:jc w:val="left"/>
              <w:rPr>
                <w:rFonts w:ascii="Times New Roman" w:hAnsi="Times New Roman" w:cs="Times New Roman"/>
                <w:sz w:val="24"/>
                <w:szCs w:val="24"/>
                <w:lang w:val="en-US"/>
              </w:rPr>
            </w:pPr>
            <w:r>
              <w:rPr>
                <w:rFonts w:ascii="Times New Roman" w:hAnsi="Times New Roman" w:cs="Times New Roman"/>
                <w:sz w:val="24"/>
                <w:szCs w:val="24"/>
                <w:lang w:val="en-US"/>
              </w:rPr>
              <w:t>Gangren jari kaki atau bagian distal kaki dengan atau tanpa selulitis</w:t>
            </w:r>
          </w:p>
          <w:p w14:paraId="091B9664" w14:textId="77777777" w:rsidR="00804E3F" w:rsidRDefault="00804E3F" w:rsidP="00804E3F">
            <w:pPr>
              <w:pStyle w:val="ListParagraph"/>
              <w:numPr>
                <w:ilvl w:val="0"/>
                <w:numId w:val="89"/>
              </w:numPr>
              <w:jc w:val="left"/>
              <w:rPr>
                <w:rFonts w:ascii="Times New Roman" w:hAnsi="Times New Roman" w:cs="Times New Roman"/>
                <w:sz w:val="24"/>
                <w:szCs w:val="24"/>
                <w:lang w:val="en-US"/>
              </w:rPr>
            </w:pPr>
            <w:r>
              <w:rPr>
                <w:rFonts w:ascii="Times New Roman" w:hAnsi="Times New Roman" w:cs="Times New Roman"/>
                <w:sz w:val="24"/>
                <w:szCs w:val="24"/>
                <w:lang w:val="en-US"/>
              </w:rPr>
              <w:t>Gambaran:</w:t>
            </w:r>
          </w:p>
          <w:p w14:paraId="02653E4B" w14:textId="77777777" w:rsidR="00804E3F" w:rsidRDefault="00804E3F" w:rsidP="00D55AD8">
            <w:pPr>
              <w:pStyle w:val="ListParagraph"/>
              <w:ind w:left="360"/>
              <w:jc w:val="left"/>
              <w:rPr>
                <w:rFonts w:ascii="Times New Roman" w:hAnsi="Times New Roman" w:cs="Times New Roman"/>
                <w:sz w:val="24"/>
                <w:szCs w:val="24"/>
                <w:lang w:val="en-US"/>
              </w:rPr>
            </w:pPr>
            <w:r>
              <w:rPr>
                <w:rFonts w:ascii="Times New Roman" w:hAnsi="Times New Roman" w:cs="Times New Roman"/>
                <w:sz w:val="24"/>
                <w:szCs w:val="24"/>
                <w:lang w:val="en-US"/>
              </w:rPr>
              <w:t>Kaki nekrosis / gangren melibatkan kulit subkutis fasia, sendi, dan tulang</w:t>
            </w:r>
          </w:p>
        </w:tc>
        <w:tc>
          <w:tcPr>
            <w:tcW w:w="4201" w:type="dxa"/>
          </w:tcPr>
          <w:p w14:paraId="01136D0F" w14:textId="77777777" w:rsidR="00804E3F" w:rsidRDefault="00804E3F" w:rsidP="00D55AD8">
            <w:pPr>
              <w:pStyle w:val="ListParagraph"/>
              <w:ind w:left="0"/>
              <w:jc w:val="left"/>
              <w:rPr>
                <w:rFonts w:ascii="Times New Roman" w:hAnsi="Times New Roman" w:cs="Times New Roman"/>
                <w:noProof/>
                <w:sz w:val="24"/>
                <w:szCs w:val="24"/>
                <w:lang w:val="en-US"/>
              </w:rPr>
            </w:pPr>
          </w:p>
          <w:p w14:paraId="614B9990" w14:textId="77777777" w:rsidR="00804E3F" w:rsidRDefault="00804E3F" w:rsidP="00D55AD8">
            <w:pPr>
              <w:pStyle w:val="ListParagraph"/>
              <w:ind w:left="0"/>
              <w:jc w:val="left"/>
              <w:rPr>
                <w:rFonts w:ascii="Times New Roman" w:hAnsi="Times New Roman" w:cs="Times New Roman"/>
                <w:noProof/>
                <w:sz w:val="24"/>
                <w:szCs w:val="24"/>
                <w:lang w:val="en-US"/>
              </w:rPr>
            </w:pPr>
          </w:p>
          <w:p w14:paraId="2C4F143B" w14:textId="77777777" w:rsidR="00804E3F" w:rsidRDefault="00804E3F" w:rsidP="00D55AD8">
            <w:pPr>
              <w:pStyle w:val="ListParagraph"/>
              <w:ind w:left="0"/>
              <w:jc w:val="left"/>
              <w:rPr>
                <w:rFonts w:ascii="Times New Roman" w:hAnsi="Times New Roman" w:cs="Times New Roman"/>
                <w:noProof/>
                <w:sz w:val="24"/>
                <w:szCs w:val="24"/>
                <w:lang w:val="en-US"/>
              </w:rPr>
            </w:pPr>
            <w:r>
              <w:rPr>
                <w:rFonts w:ascii="Times New Roman" w:hAnsi="Times New Roman" w:cs="Times New Roman"/>
                <w:noProof/>
                <w:sz w:val="24"/>
                <w:szCs w:val="24"/>
                <w:lang w:val="en-US" w:eastAsia="ja-JP"/>
              </w:rPr>
              <w:drawing>
                <wp:inline distT="0" distB="0" distL="0" distR="0" wp14:anchorId="40CD9145" wp14:editId="294AE94C">
                  <wp:extent cx="2464826" cy="16573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WhatsApp Image 2025-04-12 at 20.33.33.jpeg"/>
                          <pic:cNvPicPr/>
                        </pic:nvPicPr>
                        <pic:blipFill rotWithShape="1">
                          <a:blip r:embed="rId17">
                            <a:extLst>
                              <a:ext uri="{28A0092B-C50C-407E-A947-70E740481C1C}">
                                <a14:useLocalDpi xmlns:a14="http://schemas.microsoft.com/office/drawing/2010/main" val="0"/>
                              </a:ext>
                            </a:extLst>
                          </a:blip>
                          <a:srcRect l="60907" t="37476" r="10353" b="51654"/>
                          <a:stretch/>
                        </pic:blipFill>
                        <pic:spPr bwMode="auto">
                          <a:xfrm>
                            <a:off x="0" y="0"/>
                            <a:ext cx="2567081" cy="1726106"/>
                          </a:xfrm>
                          <a:prstGeom prst="rect">
                            <a:avLst/>
                          </a:prstGeom>
                          <a:ln>
                            <a:noFill/>
                          </a:ln>
                          <a:extLst>
                            <a:ext uri="{53640926-AAD7-44D8-BBD7-CCE9431645EC}">
                              <a14:shadowObscured xmlns:a14="http://schemas.microsoft.com/office/drawing/2010/main"/>
                            </a:ext>
                          </a:extLst>
                        </pic:spPr>
                      </pic:pic>
                    </a:graphicData>
                  </a:graphic>
                </wp:inline>
              </w:drawing>
            </w:r>
          </w:p>
          <w:p w14:paraId="70C7E9E2" w14:textId="77777777" w:rsidR="00804E3F" w:rsidRPr="00F004AC" w:rsidRDefault="00804E3F" w:rsidP="00D55AD8">
            <w:pPr>
              <w:jc w:val="left"/>
              <w:rPr>
                <w:rFonts w:ascii="Times New Roman" w:hAnsi="Times New Roman" w:cs="Times New Roman"/>
                <w:sz w:val="24"/>
                <w:szCs w:val="24"/>
                <w:lang w:val="en-US"/>
              </w:rPr>
            </w:pPr>
          </w:p>
          <w:p w14:paraId="406463C2" w14:textId="77777777" w:rsidR="00804E3F" w:rsidRDefault="00804E3F" w:rsidP="00D55AD8">
            <w:pPr>
              <w:pStyle w:val="ListParagraph"/>
              <w:jc w:val="left"/>
              <w:rPr>
                <w:rFonts w:ascii="Times New Roman" w:hAnsi="Times New Roman" w:cs="Times New Roman"/>
                <w:sz w:val="24"/>
                <w:szCs w:val="24"/>
                <w:lang w:val="en-US"/>
              </w:rPr>
            </w:pPr>
          </w:p>
        </w:tc>
      </w:tr>
      <w:tr w:rsidR="00804E3F" w14:paraId="71CE6F11" w14:textId="77777777" w:rsidTr="00D55AD8">
        <w:tc>
          <w:tcPr>
            <w:tcW w:w="510" w:type="dxa"/>
          </w:tcPr>
          <w:p w14:paraId="3D1BD6E4" w14:textId="77777777" w:rsidR="00804E3F" w:rsidRDefault="00804E3F" w:rsidP="00D55AD8">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2505" w:type="dxa"/>
          </w:tcPr>
          <w:p w14:paraId="700FAA8A" w14:textId="77777777" w:rsidR="00804E3F" w:rsidRDefault="00804E3F" w:rsidP="00D55AD8">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Derajat 5:</w:t>
            </w:r>
          </w:p>
          <w:p w14:paraId="240E5570" w14:textId="77777777" w:rsidR="00804E3F" w:rsidRDefault="00804E3F" w:rsidP="00804E3F">
            <w:pPr>
              <w:pStyle w:val="ListParagraph"/>
              <w:numPr>
                <w:ilvl w:val="0"/>
                <w:numId w:val="90"/>
              </w:numPr>
              <w:jc w:val="left"/>
              <w:rPr>
                <w:rFonts w:ascii="Times New Roman" w:hAnsi="Times New Roman" w:cs="Times New Roman"/>
                <w:sz w:val="24"/>
                <w:szCs w:val="24"/>
                <w:lang w:val="en-US"/>
              </w:rPr>
            </w:pPr>
            <w:r>
              <w:rPr>
                <w:rFonts w:ascii="Times New Roman" w:hAnsi="Times New Roman" w:cs="Times New Roman"/>
                <w:sz w:val="24"/>
                <w:szCs w:val="24"/>
                <w:lang w:val="en-US"/>
              </w:rPr>
              <w:t>Gangren seluruh kaki atau sebagian tungkai bawah</w:t>
            </w:r>
          </w:p>
          <w:p w14:paraId="54F07357" w14:textId="77777777" w:rsidR="00804E3F" w:rsidRDefault="00804E3F" w:rsidP="00804E3F">
            <w:pPr>
              <w:pStyle w:val="ListParagraph"/>
              <w:numPr>
                <w:ilvl w:val="0"/>
                <w:numId w:val="90"/>
              </w:numPr>
              <w:jc w:val="left"/>
              <w:rPr>
                <w:rFonts w:ascii="Times New Roman" w:hAnsi="Times New Roman" w:cs="Times New Roman"/>
                <w:sz w:val="24"/>
                <w:szCs w:val="24"/>
                <w:lang w:val="en-US"/>
              </w:rPr>
            </w:pPr>
            <w:r>
              <w:rPr>
                <w:rFonts w:ascii="Times New Roman" w:hAnsi="Times New Roman" w:cs="Times New Roman"/>
                <w:sz w:val="24"/>
                <w:szCs w:val="24"/>
                <w:lang w:val="en-US"/>
              </w:rPr>
              <w:t>Gambaran:</w:t>
            </w:r>
          </w:p>
          <w:p w14:paraId="2785BFA7" w14:textId="77777777" w:rsidR="00804E3F" w:rsidRDefault="00804E3F" w:rsidP="00804E3F">
            <w:pPr>
              <w:pStyle w:val="ListParagraph"/>
              <w:numPr>
                <w:ilvl w:val="0"/>
                <w:numId w:val="91"/>
              </w:numPr>
              <w:jc w:val="left"/>
              <w:rPr>
                <w:rFonts w:ascii="Times New Roman" w:hAnsi="Times New Roman" w:cs="Times New Roman"/>
                <w:sz w:val="24"/>
                <w:szCs w:val="24"/>
                <w:lang w:val="en-US"/>
              </w:rPr>
            </w:pPr>
            <w:r>
              <w:rPr>
                <w:rFonts w:ascii="Times New Roman" w:hAnsi="Times New Roman" w:cs="Times New Roman"/>
                <w:sz w:val="24"/>
                <w:szCs w:val="24"/>
                <w:lang w:val="en-US"/>
              </w:rPr>
              <w:t>Kaki yang tidak dapat diselamatkan</w:t>
            </w:r>
          </w:p>
          <w:p w14:paraId="5116247C" w14:textId="77777777" w:rsidR="00804E3F" w:rsidRDefault="00804E3F" w:rsidP="00804E3F">
            <w:pPr>
              <w:pStyle w:val="ListParagraph"/>
              <w:numPr>
                <w:ilvl w:val="0"/>
                <w:numId w:val="91"/>
              </w:numPr>
              <w:jc w:val="left"/>
              <w:rPr>
                <w:rFonts w:ascii="Times New Roman" w:hAnsi="Times New Roman" w:cs="Times New Roman"/>
                <w:sz w:val="24"/>
                <w:szCs w:val="24"/>
                <w:lang w:val="en-US"/>
              </w:rPr>
            </w:pPr>
            <w:r>
              <w:rPr>
                <w:rFonts w:ascii="Times New Roman" w:hAnsi="Times New Roman" w:cs="Times New Roman"/>
                <w:sz w:val="24"/>
                <w:szCs w:val="24"/>
                <w:lang w:val="en-US"/>
              </w:rPr>
              <w:t>Nekrosis luas harus amputasi</w:t>
            </w:r>
          </w:p>
        </w:tc>
        <w:tc>
          <w:tcPr>
            <w:tcW w:w="4201" w:type="dxa"/>
          </w:tcPr>
          <w:p w14:paraId="59829970" w14:textId="77777777" w:rsidR="00804E3F" w:rsidRDefault="00804E3F" w:rsidP="00D55AD8">
            <w:pPr>
              <w:pStyle w:val="ListParagraph"/>
              <w:ind w:left="0"/>
              <w:jc w:val="left"/>
              <w:rPr>
                <w:rFonts w:ascii="Times New Roman" w:hAnsi="Times New Roman" w:cs="Times New Roman"/>
                <w:noProof/>
                <w:sz w:val="24"/>
                <w:szCs w:val="24"/>
                <w:lang w:val="en-US"/>
              </w:rPr>
            </w:pPr>
          </w:p>
          <w:p w14:paraId="02454937" w14:textId="77777777" w:rsidR="00804E3F" w:rsidRDefault="00804E3F" w:rsidP="00D55AD8">
            <w:pPr>
              <w:pStyle w:val="ListParagraph"/>
              <w:ind w:left="0"/>
              <w:jc w:val="center"/>
              <w:rPr>
                <w:rFonts w:ascii="Times New Roman" w:hAnsi="Times New Roman" w:cs="Times New Roman"/>
                <w:sz w:val="24"/>
                <w:szCs w:val="24"/>
                <w:lang w:val="en-US"/>
              </w:rPr>
            </w:pPr>
            <w:r>
              <w:rPr>
                <w:rFonts w:ascii="Times New Roman" w:hAnsi="Times New Roman" w:cs="Times New Roman"/>
                <w:noProof/>
                <w:sz w:val="24"/>
                <w:szCs w:val="24"/>
                <w:lang w:val="en-US" w:eastAsia="ja-JP"/>
              </w:rPr>
              <w:drawing>
                <wp:inline distT="0" distB="0" distL="0" distR="0" wp14:anchorId="39E4CB4C" wp14:editId="1957EF6A">
                  <wp:extent cx="2030321" cy="1626781"/>
                  <wp:effectExtent l="0" t="0" r="825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WhatsApp Image 2025-04-12 at 20.33.33.jpeg"/>
                          <pic:cNvPicPr/>
                        </pic:nvPicPr>
                        <pic:blipFill rotWithShape="1">
                          <a:blip r:embed="rId17">
                            <a:extLst>
                              <a:ext uri="{28A0092B-C50C-407E-A947-70E740481C1C}">
                                <a14:useLocalDpi xmlns:a14="http://schemas.microsoft.com/office/drawing/2010/main" val="0"/>
                              </a:ext>
                            </a:extLst>
                          </a:blip>
                          <a:srcRect l="59303" t="52716" r="9104" b="33046"/>
                          <a:stretch/>
                        </pic:blipFill>
                        <pic:spPr bwMode="auto">
                          <a:xfrm>
                            <a:off x="0" y="0"/>
                            <a:ext cx="2146045" cy="1719504"/>
                          </a:xfrm>
                          <a:prstGeom prst="rect">
                            <a:avLst/>
                          </a:prstGeom>
                          <a:ln>
                            <a:noFill/>
                          </a:ln>
                          <a:extLst>
                            <a:ext uri="{53640926-AAD7-44D8-BBD7-CCE9431645EC}">
                              <a14:shadowObscured xmlns:a14="http://schemas.microsoft.com/office/drawing/2010/main"/>
                            </a:ext>
                          </a:extLst>
                        </pic:spPr>
                      </pic:pic>
                    </a:graphicData>
                  </a:graphic>
                </wp:inline>
              </w:drawing>
            </w:r>
          </w:p>
          <w:p w14:paraId="37166932" w14:textId="77777777" w:rsidR="00804E3F" w:rsidRDefault="00804E3F" w:rsidP="00D55AD8">
            <w:pPr>
              <w:pStyle w:val="ListParagraph"/>
              <w:ind w:left="0"/>
              <w:jc w:val="center"/>
              <w:rPr>
                <w:rFonts w:ascii="Times New Roman" w:hAnsi="Times New Roman" w:cs="Times New Roman"/>
                <w:sz w:val="24"/>
                <w:szCs w:val="24"/>
                <w:lang w:val="en-US"/>
              </w:rPr>
            </w:pPr>
          </w:p>
        </w:tc>
      </w:tr>
    </w:tbl>
    <w:p w14:paraId="1787D018" w14:textId="77777777" w:rsidR="00804E3F" w:rsidRDefault="00804E3F" w:rsidP="00804E3F">
      <w:pPr>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Sumber: Hudiyawati, (2018)</w:t>
      </w:r>
    </w:p>
    <w:p w14:paraId="5046F85E" w14:textId="77777777" w:rsidR="00804E3F" w:rsidRDefault="00804E3F" w:rsidP="00804E3F">
      <w:pPr>
        <w:pStyle w:val="ListParagraph"/>
        <w:spacing w:line="480" w:lineRule="auto"/>
        <w:ind w:left="1800"/>
        <w:rPr>
          <w:rFonts w:ascii="Times New Roman" w:hAnsi="Times New Roman" w:cs="Times New Roman"/>
          <w:sz w:val="24"/>
          <w:szCs w:val="24"/>
          <w:lang w:val="en-US"/>
        </w:rPr>
      </w:pPr>
      <w:r>
        <w:rPr>
          <w:rFonts w:ascii="Times New Roman" w:hAnsi="Times New Roman" w:cs="Times New Roman"/>
          <w:sz w:val="24"/>
          <w:szCs w:val="24"/>
          <w:lang w:val="en-US"/>
        </w:rPr>
        <w:t xml:space="preserve">Sedangkan menurut Brand (1986) dan Ward (1987) dalam </w:t>
      </w:r>
      <w:r w:rsidRPr="00B76052">
        <w:rPr>
          <w:rFonts w:ascii="Times New Roman" w:hAnsi="Times New Roman" w:cs="Times New Roman"/>
          <w:noProof/>
          <w:sz w:val="24"/>
          <w:szCs w:val="24"/>
          <w:lang w:val="en-US"/>
        </w:rPr>
        <w:t>Ali Maghfuri Tholib, 201</w:t>
      </w:r>
      <w:r>
        <w:rPr>
          <w:rFonts w:ascii="Times New Roman" w:hAnsi="Times New Roman" w:cs="Times New Roman"/>
          <w:noProof/>
          <w:sz w:val="24"/>
          <w:szCs w:val="24"/>
          <w:lang w:val="en-US"/>
        </w:rPr>
        <w:t xml:space="preserve">6) </w:t>
      </w:r>
      <w:r>
        <w:rPr>
          <w:rFonts w:ascii="Times New Roman" w:hAnsi="Times New Roman" w:cs="Times New Roman"/>
          <w:sz w:val="24"/>
          <w:szCs w:val="24"/>
          <w:lang w:val="en-US"/>
        </w:rPr>
        <w:t>membagi gangren kaki menjadi dua golongan:</w:t>
      </w:r>
    </w:p>
    <w:p w14:paraId="4DB30B35" w14:textId="77777777" w:rsidR="00804E3F" w:rsidRDefault="00804E3F" w:rsidP="00804E3F">
      <w:pPr>
        <w:pStyle w:val="ListParagraph"/>
        <w:numPr>
          <w:ilvl w:val="0"/>
          <w:numId w:val="77"/>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Kaki Diabetik akibat Iskemia (KDI)</w:t>
      </w:r>
    </w:p>
    <w:p w14:paraId="68C1E105" w14:textId="77777777" w:rsidR="00804E3F" w:rsidRPr="00780AEC" w:rsidRDefault="00804E3F" w:rsidP="00804E3F">
      <w:pPr>
        <w:pStyle w:val="ListParagraph"/>
        <w:spacing w:line="480" w:lineRule="auto"/>
        <w:ind w:left="2520" w:firstLine="360"/>
        <w:rPr>
          <w:rFonts w:ascii="Times New Roman" w:hAnsi="Times New Roman" w:cs="Times New Roman"/>
          <w:sz w:val="24"/>
          <w:szCs w:val="24"/>
          <w:lang w:val="en-US"/>
        </w:rPr>
      </w:pPr>
      <w:r w:rsidRPr="00780AEC">
        <w:rPr>
          <w:rFonts w:ascii="Times New Roman" w:hAnsi="Times New Roman" w:cs="Times New Roman"/>
          <w:sz w:val="24"/>
          <w:szCs w:val="24"/>
          <w:lang w:val="en-US"/>
        </w:rPr>
        <w:t>Disebabkan penurunan aliran darah ke tungkai akibat adanya makroangiopati (arterosklerosis) dari pembuluh darah besar tungkai, terutama di daerah betis. Gambaran klinis KDI:</w:t>
      </w:r>
    </w:p>
    <w:p w14:paraId="70E264D0" w14:textId="77777777" w:rsidR="00804E3F" w:rsidRPr="00780AEC" w:rsidRDefault="00804E3F" w:rsidP="00804E3F">
      <w:pPr>
        <w:pStyle w:val="ListParagraph"/>
        <w:numPr>
          <w:ilvl w:val="0"/>
          <w:numId w:val="80"/>
        </w:numPr>
        <w:spacing w:line="480" w:lineRule="auto"/>
        <w:rPr>
          <w:rFonts w:ascii="Times New Roman" w:hAnsi="Times New Roman" w:cs="Times New Roman"/>
          <w:sz w:val="24"/>
          <w:szCs w:val="24"/>
          <w:lang w:val="en-US"/>
        </w:rPr>
      </w:pPr>
      <w:r w:rsidRPr="00780AEC">
        <w:rPr>
          <w:rFonts w:ascii="Times New Roman" w:hAnsi="Times New Roman" w:cs="Times New Roman"/>
          <w:sz w:val="24"/>
          <w:szCs w:val="24"/>
          <w:lang w:val="en-US"/>
        </w:rPr>
        <w:t>Penderita mengeluh nyeri pada waktu istirahat</w:t>
      </w:r>
    </w:p>
    <w:p w14:paraId="38428443" w14:textId="77777777" w:rsidR="00804E3F" w:rsidRPr="00780AEC" w:rsidRDefault="00804E3F" w:rsidP="00804E3F">
      <w:pPr>
        <w:pStyle w:val="ListParagraph"/>
        <w:numPr>
          <w:ilvl w:val="0"/>
          <w:numId w:val="80"/>
        </w:numPr>
        <w:spacing w:line="480" w:lineRule="auto"/>
        <w:rPr>
          <w:rFonts w:ascii="Times New Roman" w:hAnsi="Times New Roman" w:cs="Times New Roman"/>
          <w:sz w:val="24"/>
          <w:szCs w:val="24"/>
          <w:lang w:val="en-US"/>
        </w:rPr>
      </w:pPr>
      <w:r w:rsidRPr="00780AEC">
        <w:rPr>
          <w:rFonts w:ascii="Times New Roman" w:hAnsi="Times New Roman" w:cs="Times New Roman"/>
          <w:sz w:val="24"/>
          <w:szCs w:val="24"/>
          <w:lang w:val="en-US"/>
        </w:rPr>
        <w:t>Pada perabaan terasa dingin</w:t>
      </w:r>
    </w:p>
    <w:p w14:paraId="6AD8CC30" w14:textId="77777777" w:rsidR="00804E3F" w:rsidRPr="00780AEC" w:rsidRDefault="00804E3F" w:rsidP="00804E3F">
      <w:pPr>
        <w:pStyle w:val="ListParagraph"/>
        <w:numPr>
          <w:ilvl w:val="0"/>
          <w:numId w:val="80"/>
        </w:numPr>
        <w:spacing w:line="480" w:lineRule="auto"/>
        <w:rPr>
          <w:rFonts w:ascii="Times New Roman" w:hAnsi="Times New Roman" w:cs="Times New Roman"/>
          <w:sz w:val="24"/>
          <w:szCs w:val="24"/>
          <w:lang w:val="en-US"/>
        </w:rPr>
      </w:pPr>
      <w:r w:rsidRPr="00780AEC">
        <w:rPr>
          <w:rFonts w:ascii="Times New Roman" w:hAnsi="Times New Roman" w:cs="Times New Roman"/>
          <w:sz w:val="24"/>
          <w:szCs w:val="24"/>
          <w:lang w:val="en-US"/>
        </w:rPr>
        <w:t>Pulsasi pembuluh darah kurang kuat</w:t>
      </w:r>
    </w:p>
    <w:p w14:paraId="1A1E4314" w14:textId="77777777" w:rsidR="00804E3F" w:rsidRPr="00BD4293" w:rsidRDefault="00804E3F" w:rsidP="00804E3F">
      <w:pPr>
        <w:pStyle w:val="ListParagraph"/>
        <w:numPr>
          <w:ilvl w:val="0"/>
          <w:numId w:val="80"/>
        </w:numPr>
        <w:spacing w:line="480" w:lineRule="auto"/>
        <w:rPr>
          <w:rFonts w:ascii="Times New Roman" w:hAnsi="Times New Roman" w:cs="Times New Roman"/>
          <w:sz w:val="24"/>
          <w:szCs w:val="24"/>
          <w:lang w:val="en-US"/>
        </w:rPr>
      </w:pPr>
      <w:r w:rsidRPr="00780AEC">
        <w:rPr>
          <w:rFonts w:ascii="Times New Roman" w:hAnsi="Times New Roman" w:cs="Times New Roman"/>
          <w:sz w:val="24"/>
          <w:szCs w:val="24"/>
          <w:lang w:val="en-US"/>
        </w:rPr>
        <w:t>Didapatkan ulkus sampai gangren</w:t>
      </w:r>
    </w:p>
    <w:p w14:paraId="160010A3" w14:textId="77777777" w:rsidR="00804E3F" w:rsidRDefault="00804E3F" w:rsidP="00804E3F">
      <w:pPr>
        <w:pStyle w:val="ListParagraph"/>
        <w:numPr>
          <w:ilvl w:val="0"/>
          <w:numId w:val="77"/>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Kaki Diabetik akibat Neuropati (KDN)</w:t>
      </w:r>
    </w:p>
    <w:p w14:paraId="1B8B03CD" w14:textId="77777777" w:rsidR="00804E3F" w:rsidRPr="00CB0CA3" w:rsidRDefault="00804E3F" w:rsidP="00804E3F">
      <w:pPr>
        <w:pStyle w:val="ListParagraph"/>
        <w:spacing w:line="480" w:lineRule="auto"/>
        <w:ind w:left="2520" w:firstLine="360"/>
        <w:rPr>
          <w:rFonts w:ascii="Times New Roman" w:hAnsi="Times New Roman" w:cs="Times New Roman"/>
          <w:sz w:val="24"/>
          <w:szCs w:val="24"/>
          <w:lang w:val="en-US"/>
        </w:rPr>
      </w:pPr>
      <w:r w:rsidRPr="00780AEC">
        <w:rPr>
          <w:rFonts w:ascii="Times New Roman" w:hAnsi="Times New Roman" w:cs="Times New Roman"/>
          <w:sz w:val="24"/>
          <w:szCs w:val="24"/>
          <w:lang w:val="en-US"/>
        </w:rPr>
        <w:t>Terjadi kerusakan saraf somatik dan otonomik, tidak ada gangguan dari sirkulasi. Klinis dijumpai kaki yang kering, hangat, kesemutan, mati rasa, odema kaki, dengan pulsasi pembuluh darah baik.</w:t>
      </w:r>
      <w:r>
        <w:rPr>
          <w:rFonts w:ascii="Times New Roman" w:hAnsi="Times New Roman" w:cs="Times New Roman"/>
          <w:sz w:val="24"/>
          <w:szCs w:val="24"/>
          <w:lang w:val="en-US"/>
        </w:rPr>
        <w:t xml:space="preserve"> </w:t>
      </w:r>
    </w:p>
    <w:p w14:paraId="3F1D86FF" w14:textId="77777777" w:rsidR="00804E3F" w:rsidRPr="0077647F" w:rsidRDefault="00804E3F" w:rsidP="00804E3F">
      <w:pPr>
        <w:pStyle w:val="Heading3"/>
        <w:numPr>
          <w:ilvl w:val="2"/>
          <w:numId w:val="127"/>
        </w:numPr>
        <w:spacing w:before="0" w:line="480" w:lineRule="auto"/>
        <w:rPr>
          <w:b/>
          <w:lang w:val="en-US"/>
        </w:rPr>
      </w:pPr>
      <w:bookmarkStart w:id="30" w:name="_Toc204079057"/>
      <w:r w:rsidRPr="0077647F">
        <w:rPr>
          <w:b/>
          <w:lang w:val="en-US"/>
        </w:rPr>
        <w:t>Patofisiologi</w:t>
      </w:r>
      <w:bookmarkEnd w:id="30"/>
    </w:p>
    <w:p w14:paraId="6AD0AEF7" w14:textId="77777777" w:rsidR="00804E3F" w:rsidRPr="00744914" w:rsidRDefault="00804E3F" w:rsidP="00804E3F">
      <w:pPr>
        <w:pStyle w:val="ListParagraph"/>
        <w:spacing w:line="480" w:lineRule="auto"/>
        <w:ind w:left="1080" w:firstLine="360"/>
        <w:rPr>
          <w:rFonts w:ascii="Times New Roman" w:hAnsi="Times New Roman" w:cs="Times New Roman"/>
          <w:sz w:val="24"/>
          <w:szCs w:val="24"/>
          <w:lang w:val="en-US"/>
        </w:rPr>
      </w:pPr>
      <w:r w:rsidRPr="00744914">
        <w:rPr>
          <w:rFonts w:ascii="Times New Roman" w:hAnsi="Times New Roman" w:cs="Times New Roman"/>
          <w:sz w:val="24"/>
          <w:szCs w:val="24"/>
          <w:lang w:val="en-US"/>
        </w:rPr>
        <w:t xml:space="preserve">Terjadi masalah kaki diawali dengan adanya hiperglikemia pada penyandang DM yang menyebabkan kelainan neuropati dan kelainan pada pembuluh darah. Neuropati, baik neuropati sensorik maupun motorik dan autonomik akan mengakibatkan berbagai perubahan pada kulit dan otot yang kemudian menyebabkan terjadinya perubahan distribusi tekanan pada telapak kaki dan selanjutnya akan mempermudah terjadinya ulkus. Adannya kerentanan terhadap infeksi menyebabkan infeksi mudah merebak menjadi infeksi yang luas. Faktor </w:t>
      </w:r>
      <w:r w:rsidRPr="00744914">
        <w:rPr>
          <w:rFonts w:ascii="Times New Roman" w:hAnsi="Times New Roman" w:cs="Times New Roman"/>
          <w:sz w:val="24"/>
          <w:szCs w:val="24"/>
          <w:lang w:val="en-US"/>
        </w:rPr>
        <w:lastRenderedPageBreak/>
        <w:t>aliran darah yang kurang juga akan lebih lanjut menambah rumitnya pengelolaan kaki diabetes</w:t>
      </w:r>
      <w:r>
        <w:rPr>
          <w:rFonts w:ascii="Times New Roman" w:hAnsi="Times New Roman" w:cs="Times New Roman"/>
          <w:sz w:val="24"/>
          <w:szCs w:val="24"/>
          <w:lang w:val="en-US"/>
        </w:rPr>
        <w:t>.</w:t>
      </w:r>
    </w:p>
    <w:p w14:paraId="62D51AC3" w14:textId="77777777" w:rsidR="00804E3F" w:rsidRPr="0003433E" w:rsidRDefault="00804E3F" w:rsidP="00804E3F">
      <w:pPr>
        <w:pStyle w:val="ListParagraph"/>
        <w:spacing w:line="480" w:lineRule="auto"/>
        <w:ind w:left="1080" w:firstLine="360"/>
        <w:rPr>
          <w:rFonts w:ascii="Times New Roman" w:hAnsi="Times New Roman" w:cs="Times New Roman"/>
          <w:sz w:val="24"/>
          <w:szCs w:val="24"/>
          <w:lang w:val="en-US"/>
        </w:rPr>
      </w:pPr>
      <w:r w:rsidRPr="00744914">
        <w:rPr>
          <w:rFonts w:ascii="Times New Roman" w:hAnsi="Times New Roman" w:cs="Times New Roman"/>
          <w:sz w:val="24"/>
          <w:szCs w:val="24"/>
          <w:lang w:val="en-US"/>
        </w:rPr>
        <w:t>Ulkus Diabetikum terdiri dari kavitas sentral biasanya lebih besar dibanding pintu masuknya, dikelilingi kalus keras dan tebal. Awalnya pembentukan ulkus berhubungan dengan hiperglikemia yang berefek terhadap saraf perifer, kolagen, keratin, dan suplai vaskuler. Dengan adanya tekanan mekanik terbentuk keratin keras pada daerah kaki yang mengalami beban terbesar. Neuropati sensoris perifer memungkinkan terjadinya trauma berulang mengakibatkan terjadinya kerusakan jaringan area kalus. Selanjutnya terbentuk kavitas yang membesar dan akhirnya ruptur sampai permukaan kulit menimbulkan ulkus. Adanya iskemia dan penyembuhan luka abnormal menghalangi resolusi. Mikroorganisme yang masuk mengadakan kolonisasi di daerah ini.</w:t>
      </w:r>
      <w:r>
        <w:rPr>
          <w:rFonts w:ascii="Times New Roman" w:hAnsi="Times New Roman" w:cs="Times New Roman"/>
          <w:sz w:val="24"/>
          <w:szCs w:val="24"/>
          <w:lang w:val="en-US"/>
        </w:rPr>
        <w:t xml:space="preserve"> </w:t>
      </w:r>
      <w:r w:rsidRPr="00744914">
        <w:rPr>
          <w:rFonts w:ascii="Times New Roman" w:hAnsi="Times New Roman" w:cs="Times New Roman"/>
          <w:sz w:val="24"/>
          <w:szCs w:val="24"/>
          <w:lang w:val="en-US"/>
        </w:rPr>
        <w:t>Drainase yang inadekuat menimbulkan closed space infection.</w:t>
      </w:r>
      <w:r>
        <w:rPr>
          <w:rFonts w:ascii="Times New Roman" w:hAnsi="Times New Roman" w:cs="Times New Roman"/>
          <w:sz w:val="24"/>
          <w:szCs w:val="24"/>
          <w:lang w:val="en-US"/>
        </w:rPr>
        <w:t xml:space="preserve"> </w:t>
      </w:r>
      <w:r w:rsidRPr="0003433E">
        <w:rPr>
          <w:rFonts w:ascii="Times New Roman" w:hAnsi="Times New Roman" w:cs="Times New Roman"/>
          <w:sz w:val="24"/>
          <w:szCs w:val="24"/>
          <w:lang w:val="en-US"/>
        </w:rPr>
        <w:t>Akhirnya sebagai konsekuensi sistem imun yang abnormal, bakteria</w:t>
      </w:r>
      <w:r>
        <w:rPr>
          <w:rFonts w:ascii="Times New Roman" w:hAnsi="Times New Roman" w:cs="Times New Roman"/>
          <w:sz w:val="24"/>
          <w:szCs w:val="24"/>
          <w:lang w:val="en-US"/>
        </w:rPr>
        <w:t xml:space="preserve"> </w:t>
      </w:r>
      <w:r w:rsidRPr="0003433E">
        <w:rPr>
          <w:rFonts w:ascii="Times New Roman" w:hAnsi="Times New Roman" w:cs="Times New Roman"/>
          <w:sz w:val="24"/>
          <w:szCs w:val="24"/>
          <w:lang w:val="en-US"/>
        </w:rPr>
        <w:t>sulit dibersihkan dan infeksi menyebar ke jaringan sekitarnya.</w:t>
      </w:r>
      <w:r>
        <w:rPr>
          <w:rFonts w:ascii="Times New Roman" w:hAnsi="Times New Roman" w:cs="Times New Roman"/>
          <w:sz w:val="24"/>
          <w:szCs w:val="24"/>
          <w:lang w:val="en-US"/>
        </w:rPr>
        <w:t xml:space="preserve"> P</w:t>
      </w:r>
      <w:r w:rsidRPr="0003433E">
        <w:rPr>
          <w:rFonts w:ascii="Times New Roman" w:hAnsi="Times New Roman" w:cs="Times New Roman"/>
          <w:sz w:val="24"/>
          <w:szCs w:val="24"/>
          <w:lang w:val="en-US"/>
        </w:rPr>
        <w:t>enyakit neuropati dan vaskuler adalah faktor utama yang mengkontribusi terjadinya luka.</w:t>
      </w:r>
      <w:r>
        <w:rPr>
          <w:rFonts w:ascii="Times New Roman" w:hAnsi="Times New Roman" w:cs="Times New Roman"/>
          <w:sz w:val="24"/>
          <w:szCs w:val="24"/>
          <w:lang w:val="en-US"/>
        </w:rPr>
        <w:t xml:space="preserve"> </w:t>
      </w:r>
      <w:r w:rsidRPr="0003433E">
        <w:rPr>
          <w:rFonts w:ascii="Times New Roman" w:hAnsi="Times New Roman" w:cs="Times New Roman"/>
          <w:sz w:val="24"/>
          <w:szCs w:val="24"/>
          <w:lang w:val="en-US"/>
        </w:rPr>
        <w:t xml:space="preserve">Masalah luka yang terjadi pada pasien dengan diabetik terkait dengan adanya pengaruh pada saraf yang terdapat pada kaki dan biasanya dikenal sebagai neuropati perifer. Pada pasien dengan diabetik sering kali mengalami gangguan pada sirkulasi. Gangguan sirkulasi ini adalah yang berhubungan dengan "pheripheral vascular diseases". Efek sirkulasi inilah yang menyebabkan kerusakan pada saraf. Hal ini terkait </w:t>
      </w:r>
      <w:r w:rsidRPr="0003433E">
        <w:rPr>
          <w:rFonts w:ascii="Times New Roman" w:hAnsi="Times New Roman" w:cs="Times New Roman"/>
          <w:sz w:val="24"/>
          <w:szCs w:val="24"/>
          <w:lang w:val="en-US"/>
        </w:rPr>
        <w:lastRenderedPageBreak/>
        <w:t>dengan diabetik neuropati yang berdampak pada sistem saraf autonom, yang mengontrol fungsi otot-otot halus, kelenjar dan organ viseral.</w:t>
      </w:r>
    </w:p>
    <w:p w14:paraId="24708D5F" w14:textId="77777777" w:rsidR="00804E3F" w:rsidRPr="00744914" w:rsidRDefault="00804E3F" w:rsidP="00804E3F">
      <w:pPr>
        <w:pStyle w:val="ListParagraph"/>
        <w:spacing w:line="480" w:lineRule="auto"/>
        <w:ind w:left="1080"/>
        <w:rPr>
          <w:rFonts w:ascii="Times New Roman" w:hAnsi="Times New Roman" w:cs="Times New Roman"/>
          <w:sz w:val="24"/>
          <w:szCs w:val="24"/>
          <w:lang w:val="en-US"/>
        </w:rPr>
      </w:pPr>
      <w:r w:rsidRPr="00744914">
        <w:rPr>
          <w:rFonts w:ascii="Times New Roman" w:hAnsi="Times New Roman" w:cs="Times New Roman"/>
          <w:sz w:val="24"/>
          <w:szCs w:val="24"/>
          <w:lang w:val="en-US"/>
        </w:rPr>
        <w:tab/>
        <w:t>Dengan adanya gangguan pada saraf autonom pengaruhnya adalah terjadinya perubahan tonus otot yang menyebabkan abnormalnya aliran darah. Dengan demikian kebutuhan akan nutrisi dan oksigen maupun pemberian antibiotik tidak men</w:t>
      </w:r>
      <w:r>
        <w:rPr>
          <w:rFonts w:ascii="Times New Roman" w:hAnsi="Times New Roman" w:cs="Times New Roman"/>
          <w:sz w:val="24"/>
          <w:szCs w:val="24"/>
          <w:lang w:val="en-US"/>
        </w:rPr>
        <w:t>c</w:t>
      </w:r>
      <w:r w:rsidRPr="00744914">
        <w:rPr>
          <w:rFonts w:ascii="Times New Roman" w:hAnsi="Times New Roman" w:cs="Times New Roman"/>
          <w:sz w:val="24"/>
          <w:szCs w:val="24"/>
          <w:lang w:val="en-US"/>
        </w:rPr>
        <w:t>ukupi atau tidak dapat mencapai jaringan perifer, juga tidak memenuhi kebutuhan metabolisme pada lokasi tersebut. Efek pada autonomi neuropati ini akan menyebabkan kulit menjadi kering, antihidrosis yang memudahkan kulit menjadi rusak dan mengkontribusi untuk terjadinya gangren. Dampak lain adalah karena adanya neuropati perifer yang mempengaruhi kepada saraf sensorik dan motorik yang menyebabkan sensasi nyeri, tekanan dan perubahan temperatur</w:t>
      </w:r>
      <w:r>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835678393"/>
          <w:citation/>
        </w:sdtPr>
        <w:sdtContent>
          <w:r>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CITATION NsA16 \l 1033 </w:instrText>
          </w:r>
          <w:r>
            <w:rPr>
              <w:rFonts w:ascii="Times New Roman" w:hAnsi="Times New Roman" w:cs="Times New Roman"/>
              <w:sz w:val="24"/>
              <w:szCs w:val="24"/>
              <w:lang w:val="en-US"/>
            </w:rPr>
            <w:fldChar w:fldCharType="separate"/>
          </w:r>
          <w:r w:rsidRPr="00852DB5">
            <w:rPr>
              <w:rFonts w:ascii="Times New Roman" w:hAnsi="Times New Roman" w:cs="Times New Roman"/>
              <w:noProof/>
              <w:sz w:val="24"/>
              <w:szCs w:val="24"/>
              <w:lang w:val="en-US"/>
            </w:rPr>
            <w:t>(Ali Maghfuri Tholib, 2016)</w:t>
          </w:r>
          <w:r>
            <w:rPr>
              <w:rFonts w:ascii="Times New Roman" w:hAnsi="Times New Roman" w:cs="Times New Roman"/>
              <w:sz w:val="24"/>
              <w:szCs w:val="24"/>
              <w:lang w:val="en-US"/>
            </w:rPr>
            <w:fldChar w:fldCharType="end"/>
          </w:r>
        </w:sdtContent>
      </w:sdt>
      <w:r>
        <w:rPr>
          <w:rFonts w:ascii="Times New Roman" w:hAnsi="Times New Roman" w:cs="Times New Roman"/>
          <w:sz w:val="24"/>
          <w:szCs w:val="24"/>
          <w:lang w:val="en-US"/>
        </w:rPr>
        <w:t>.</w:t>
      </w:r>
    </w:p>
    <w:p w14:paraId="0CEC49E2" w14:textId="77777777" w:rsidR="00804E3F" w:rsidRPr="0077647F" w:rsidRDefault="00804E3F" w:rsidP="00804E3F">
      <w:pPr>
        <w:pStyle w:val="Heading3"/>
        <w:numPr>
          <w:ilvl w:val="2"/>
          <w:numId w:val="128"/>
        </w:numPr>
        <w:spacing w:before="0" w:line="480" w:lineRule="auto"/>
        <w:rPr>
          <w:b/>
          <w:lang w:val="en-US"/>
        </w:rPr>
      </w:pPr>
      <w:bookmarkStart w:id="31" w:name="_Toc204079058"/>
      <w:r w:rsidRPr="0077647F">
        <w:rPr>
          <w:b/>
          <w:lang w:val="en-US"/>
        </w:rPr>
        <w:t>Manifestasi Klinis</w:t>
      </w:r>
      <w:bookmarkEnd w:id="31"/>
    </w:p>
    <w:p w14:paraId="5FDB2ACE" w14:textId="77777777" w:rsidR="00804E3F" w:rsidRPr="00113A60" w:rsidRDefault="00804E3F" w:rsidP="00804E3F">
      <w:pPr>
        <w:pStyle w:val="ListParagraph"/>
        <w:spacing w:line="480" w:lineRule="auto"/>
        <w:ind w:left="1080" w:firstLine="360"/>
        <w:rPr>
          <w:rFonts w:ascii="Times New Roman" w:hAnsi="Times New Roman" w:cs="Times New Roman"/>
          <w:sz w:val="24"/>
          <w:szCs w:val="24"/>
          <w:lang w:val="en-US"/>
        </w:rPr>
      </w:pPr>
      <w:r w:rsidRPr="0003433E">
        <w:rPr>
          <w:rFonts w:ascii="Times New Roman" w:hAnsi="Times New Roman" w:cs="Times New Roman"/>
          <w:sz w:val="24"/>
          <w:szCs w:val="24"/>
          <w:lang w:val="en-US"/>
        </w:rPr>
        <w:t>Gangren diabetik akibat mikroangiopatik disebut juga gangren panas karena walaupun nekrosis, daerah akral itu tampak merah daan teraba hangat oleh peradangan, dan biasanya teraba pulsasi arteri dibagian distal. Biasanya terdapat ulkus diabetik pada kaki. Proses mikroangiopati menyebabkan sumbatan pembuluh darah, sedangkan secara akut emboli akan memberikan gejala klinis 5P, yaitu</w:t>
      </w:r>
      <w:r>
        <w:rPr>
          <w:rFonts w:ascii="Times New Roman" w:hAnsi="Times New Roman" w:cs="Times New Roman"/>
          <w:sz w:val="24"/>
          <w:szCs w:val="24"/>
          <w:lang w:val="en-US"/>
        </w:rPr>
        <w:t>:</w:t>
      </w:r>
    </w:p>
    <w:p w14:paraId="76061A84" w14:textId="77777777" w:rsidR="00804E3F" w:rsidRPr="0003433E" w:rsidRDefault="00804E3F" w:rsidP="00804E3F">
      <w:pPr>
        <w:pStyle w:val="ListParagraph"/>
        <w:numPr>
          <w:ilvl w:val="0"/>
          <w:numId w:val="79"/>
        </w:numPr>
        <w:spacing w:line="480" w:lineRule="auto"/>
        <w:ind w:left="1800"/>
        <w:rPr>
          <w:rFonts w:ascii="Times New Roman" w:hAnsi="Times New Roman" w:cs="Times New Roman"/>
          <w:sz w:val="24"/>
          <w:szCs w:val="24"/>
          <w:lang w:val="en-US"/>
        </w:rPr>
      </w:pPr>
      <w:r w:rsidRPr="0003433E">
        <w:rPr>
          <w:rFonts w:ascii="Times New Roman" w:hAnsi="Times New Roman" w:cs="Times New Roman"/>
          <w:sz w:val="24"/>
          <w:szCs w:val="24"/>
          <w:lang w:val="en-US"/>
        </w:rPr>
        <w:t>Pain (nyeri)</w:t>
      </w:r>
    </w:p>
    <w:p w14:paraId="6334398E" w14:textId="77777777" w:rsidR="00804E3F" w:rsidRPr="0003433E" w:rsidRDefault="00804E3F" w:rsidP="00804E3F">
      <w:pPr>
        <w:pStyle w:val="ListParagraph"/>
        <w:numPr>
          <w:ilvl w:val="0"/>
          <w:numId w:val="79"/>
        </w:numPr>
        <w:spacing w:line="480" w:lineRule="auto"/>
        <w:ind w:left="1800"/>
        <w:rPr>
          <w:rFonts w:ascii="Times New Roman" w:hAnsi="Times New Roman" w:cs="Times New Roman"/>
          <w:sz w:val="24"/>
          <w:szCs w:val="24"/>
          <w:lang w:val="en-US"/>
        </w:rPr>
      </w:pPr>
      <w:r w:rsidRPr="0003433E">
        <w:rPr>
          <w:rFonts w:ascii="Times New Roman" w:hAnsi="Times New Roman" w:cs="Times New Roman"/>
          <w:sz w:val="24"/>
          <w:szCs w:val="24"/>
          <w:lang w:val="en-US"/>
        </w:rPr>
        <w:t>Paleness (kepucatan)</w:t>
      </w:r>
    </w:p>
    <w:p w14:paraId="6590E350" w14:textId="77777777" w:rsidR="00804E3F" w:rsidRPr="0003433E" w:rsidRDefault="00804E3F" w:rsidP="00804E3F">
      <w:pPr>
        <w:pStyle w:val="ListParagraph"/>
        <w:numPr>
          <w:ilvl w:val="0"/>
          <w:numId w:val="79"/>
        </w:numPr>
        <w:spacing w:line="480" w:lineRule="auto"/>
        <w:ind w:left="1800"/>
        <w:rPr>
          <w:rFonts w:ascii="Times New Roman" w:hAnsi="Times New Roman" w:cs="Times New Roman"/>
          <w:sz w:val="24"/>
          <w:szCs w:val="24"/>
          <w:lang w:val="en-US"/>
        </w:rPr>
      </w:pPr>
      <w:r w:rsidRPr="0003433E">
        <w:rPr>
          <w:rFonts w:ascii="Times New Roman" w:hAnsi="Times New Roman" w:cs="Times New Roman"/>
          <w:sz w:val="24"/>
          <w:szCs w:val="24"/>
          <w:lang w:val="en-US"/>
        </w:rPr>
        <w:t>Paresthesia (parestesia dan kesemutan)</w:t>
      </w:r>
    </w:p>
    <w:p w14:paraId="026D4F08" w14:textId="77777777" w:rsidR="00804E3F" w:rsidRDefault="00804E3F" w:rsidP="00804E3F">
      <w:pPr>
        <w:pStyle w:val="ListParagraph"/>
        <w:numPr>
          <w:ilvl w:val="0"/>
          <w:numId w:val="79"/>
        </w:numPr>
        <w:spacing w:line="480" w:lineRule="auto"/>
        <w:ind w:left="1800"/>
        <w:rPr>
          <w:rFonts w:ascii="Times New Roman" w:hAnsi="Times New Roman" w:cs="Times New Roman"/>
          <w:sz w:val="24"/>
          <w:szCs w:val="24"/>
          <w:lang w:val="en-US"/>
        </w:rPr>
      </w:pPr>
      <w:r w:rsidRPr="0003433E">
        <w:rPr>
          <w:rFonts w:ascii="Times New Roman" w:hAnsi="Times New Roman" w:cs="Times New Roman"/>
          <w:sz w:val="24"/>
          <w:szCs w:val="24"/>
          <w:lang w:val="en-US"/>
        </w:rPr>
        <w:t>Pulselessness (denyut nadi hilang)</w:t>
      </w:r>
    </w:p>
    <w:p w14:paraId="367D86A7" w14:textId="77777777" w:rsidR="00804E3F" w:rsidRPr="001C20DF" w:rsidRDefault="00804E3F" w:rsidP="00804E3F">
      <w:pPr>
        <w:pStyle w:val="ListParagraph"/>
        <w:numPr>
          <w:ilvl w:val="0"/>
          <w:numId w:val="79"/>
        </w:numPr>
        <w:spacing w:line="480" w:lineRule="auto"/>
        <w:ind w:left="1800"/>
        <w:rPr>
          <w:rFonts w:ascii="Times New Roman" w:hAnsi="Times New Roman" w:cs="Times New Roman"/>
          <w:sz w:val="24"/>
          <w:szCs w:val="24"/>
          <w:lang w:val="en-US"/>
        </w:rPr>
      </w:pPr>
      <w:r w:rsidRPr="001C20DF">
        <w:rPr>
          <w:rFonts w:ascii="Times New Roman" w:hAnsi="Times New Roman" w:cs="Times New Roman"/>
          <w:sz w:val="24"/>
          <w:szCs w:val="24"/>
          <w:lang w:val="en-US"/>
        </w:rPr>
        <w:lastRenderedPageBreak/>
        <w:t>Paralysis (lumpuh)</w:t>
      </w:r>
    </w:p>
    <w:p w14:paraId="08A3769C" w14:textId="77777777" w:rsidR="00804E3F" w:rsidRPr="001911E9" w:rsidRDefault="00804E3F" w:rsidP="00804E3F">
      <w:pPr>
        <w:pStyle w:val="ListParagraph"/>
        <w:spacing w:line="480" w:lineRule="auto"/>
        <w:ind w:left="1080"/>
        <w:rPr>
          <w:rFonts w:ascii="Times New Roman" w:hAnsi="Times New Roman" w:cs="Times New Roman"/>
          <w:sz w:val="24"/>
          <w:szCs w:val="24"/>
          <w:lang w:val="en-US"/>
        </w:rPr>
      </w:pPr>
      <w:r w:rsidRPr="0003433E">
        <w:rPr>
          <w:rFonts w:ascii="Times New Roman" w:hAnsi="Times New Roman" w:cs="Times New Roman"/>
          <w:sz w:val="24"/>
          <w:szCs w:val="24"/>
          <w:lang w:val="en-US"/>
        </w:rPr>
        <w:t>Bila terjadi sumbatan kronik, akan timbul gambaran klinis menurut pola fontaine :</w:t>
      </w:r>
    </w:p>
    <w:p w14:paraId="020A0329" w14:textId="77777777" w:rsidR="00804E3F" w:rsidRPr="001C20DF" w:rsidRDefault="00804E3F" w:rsidP="00804E3F">
      <w:pPr>
        <w:pStyle w:val="ListParagraph"/>
        <w:numPr>
          <w:ilvl w:val="0"/>
          <w:numId w:val="78"/>
        </w:numPr>
        <w:spacing w:line="480" w:lineRule="auto"/>
        <w:ind w:left="1800"/>
        <w:rPr>
          <w:rFonts w:ascii="Times New Roman" w:hAnsi="Times New Roman" w:cs="Times New Roman"/>
          <w:sz w:val="24"/>
          <w:szCs w:val="24"/>
          <w:lang w:val="en-US"/>
        </w:rPr>
      </w:pPr>
      <w:r w:rsidRPr="0003433E">
        <w:rPr>
          <w:rFonts w:ascii="Times New Roman" w:hAnsi="Times New Roman" w:cs="Times New Roman"/>
          <w:sz w:val="24"/>
          <w:szCs w:val="24"/>
          <w:lang w:val="en-US"/>
        </w:rPr>
        <w:t>Stadium I (kesemutan) : asimtomatis atau gejala tidak khas</w:t>
      </w:r>
    </w:p>
    <w:p w14:paraId="5527F01E" w14:textId="77777777" w:rsidR="00804E3F" w:rsidRPr="001C20DF" w:rsidRDefault="00804E3F" w:rsidP="00804E3F">
      <w:pPr>
        <w:pStyle w:val="ListParagraph"/>
        <w:numPr>
          <w:ilvl w:val="0"/>
          <w:numId w:val="78"/>
        </w:numPr>
        <w:spacing w:line="480" w:lineRule="auto"/>
        <w:ind w:left="1800"/>
        <w:rPr>
          <w:rFonts w:ascii="Times New Roman" w:hAnsi="Times New Roman" w:cs="Times New Roman"/>
          <w:sz w:val="24"/>
          <w:szCs w:val="24"/>
          <w:lang w:val="en-US"/>
        </w:rPr>
      </w:pPr>
      <w:r w:rsidRPr="0003433E">
        <w:rPr>
          <w:rFonts w:ascii="Times New Roman" w:hAnsi="Times New Roman" w:cs="Times New Roman"/>
          <w:sz w:val="24"/>
          <w:szCs w:val="24"/>
          <w:lang w:val="en-US"/>
        </w:rPr>
        <w:t>Stadium II : terjadi klaudikasio intermiten</w:t>
      </w:r>
    </w:p>
    <w:p w14:paraId="78339FE4" w14:textId="77777777" w:rsidR="00804E3F" w:rsidRPr="001C20DF" w:rsidRDefault="00804E3F" w:rsidP="00804E3F">
      <w:pPr>
        <w:pStyle w:val="ListParagraph"/>
        <w:numPr>
          <w:ilvl w:val="0"/>
          <w:numId w:val="78"/>
        </w:numPr>
        <w:spacing w:line="480" w:lineRule="auto"/>
        <w:ind w:left="1800"/>
        <w:rPr>
          <w:rFonts w:ascii="Times New Roman" w:hAnsi="Times New Roman" w:cs="Times New Roman"/>
          <w:sz w:val="24"/>
          <w:szCs w:val="24"/>
          <w:lang w:val="en-US"/>
        </w:rPr>
      </w:pPr>
      <w:r w:rsidRPr="0003433E">
        <w:rPr>
          <w:rFonts w:ascii="Times New Roman" w:hAnsi="Times New Roman" w:cs="Times New Roman"/>
          <w:sz w:val="24"/>
          <w:szCs w:val="24"/>
          <w:lang w:val="en-US"/>
        </w:rPr>
        <w:t>Stadium III: timbul nyeri saat istirahat</w:t>
      </w:r>
    </w:p>
    <w:p w14:paraId="6F89DB5F" w14:textId="77777777" w:rsidR="00804E3F" w:rsidRPr="001C20DF" w:rsidRDefault="00804E3F" w:rsidP="00804E3F">
      <w:pPr>
        <w:pStyle w:val="ListParagraph"/>
        <w:numPr>
          <w:ilvl w:val="0"/>
          <w:numId w:val="78"/>
        </w:numPr>
        <w:spacing w:line="480" w:lineRule="auto"/>
        <w:ind w:left="1800"/>
        <w:rPr>
          <w:rFonts w:ascii="Times New Roman" w:hAnsi="Times New Roman" w:cs="Times New Roman"/>
          <w:sz w:val="24"/>
          <w:szCs w:val="24"/>
          <w:lang w:val="en-US"/>
        </w:rPr>
      </w:pPr>
      <w:r w:rsidRPr="0003433E">
        <w:rPr>
          <w:rFonts w:ascii="Times New Roman" w:hAnsi="Times New Roman" w:cs="Times New Roman"/>
          <w:sz w:val="24"/>
          <w:szCs w:val="24"/>
          <w:lang w:val="en-US"/>
        </w:rPr>
        <w:t>Stadium IV: terjadi kerusakan jaringan karena anoksia</w:t>
      </w:r>
    </w:p>
    <w:p w14:paraId="16B1BAEF" w14:textId="77777777" w:rsidR="00804E3F" w:rsidRDefault="00804E3F" w:rsidP="00804E3F">
      <w:pPr>
        <w:pStyle w:val="ListParagraph"/>
        <w:spacing w:line="480" w:lineRule="auto"/>
        <w:ind w:left="1440" w:firstLine="360"/>
        <w:rPr>
          <w:rFonts w:ascii="Times New Roman" w:hAnsi="Times New Roman" w:cs="Times New Roman"/>
          <w:sz w:val="24"/>
          <w:szCs w:val="24"/>
          <w:lang w:val="en-US"/>
        </w:rPr>
      </w:pPr>
      <w:r w:rsidRPr="0003433E">
        <w:rPr>
          <w:rFonts w:ascii="Times New Roman" w:hAnsi="Times New Roman" w:cs="Times New Roman"/>
          <w:sz w:val="24"/>
          <w:szCs w:val="24"/>
          <w:lang w:val="en-US"/>
        </w:rPr>
        <w:t>(ulkus) (Brunner &amp; Suddarth, 2005).</w:t>
      </w:r>
    </w:p>
    <w:p w14:paraId="3B5D1A32" w14:textId="77777777" w:rsidR="00804E3F" w:rsidRPr="0077647F" w:rsidRDefault="00804E3F" w:rsidP="00804E3F">
      <w:pPr>
        <w:pStyle w:val="Heading3"/>
        <w:numPr>
          <w:ilvl w:val="2"/>
          <w:numId w:val="129"/>
        </w:numPr>
        <w:spacing w:before="0" w:line="480" w:lineRule="auto"/>
        <w:ind w:left="360"/>
        <w:rPr>
          <w:b/>
          <w:lang w:val="en-US"/>
        </w:rPr>
      </w:pPr>
      <w:bookmarkStart w:id="32" w:name="_Toc204079059"/>
      <w:r w:rsidRPr="0077647F">
        <w:rPr>
          <w:b/>
          <w:lang w:val="en-US"/>
        </w:rPr>
        <w:t>Penatalaksanaan</w:t>
      </w:r>
      <w:bookmarkEnd w:id="32"/>
    </w:p>
    <w:p w14:paraId="7DC2D2EB" w14:textId="77777777" w:rsidR="00804E3F" w:rsidRPr="00FA354E" w:rsidRDefault="00804E3F" w:rsidP="00804E3F">
      <w:pPr>
        <w:pStyle w:val="ListParagraph"/>
        <w:numPr>
          <w:ilvl w:val="0"/>
          <w:numId w:val="92"/>
        </w:numPr>
        <w:spacing w:line="480" w:lineRule="auto"/>
        <w:rPr>
          <w:rFonts w:ascii="Times New Roman" w:hAnsi="Times New Roman" w:cs="Times New Roman"/>
          <w:b/>
          <w:sz w:val="24"/>
          <w:szCs w:val="24"/>
          <w:lang w:val="en-US"/>
        </w:rPr>
      </w:pPr>
      <w:r w:rsidRPr="00FA354E">
        <w:rPr>
          <w:rFonts w:ascii="Times New Roman" w:hAnsi="Times New Roman" w:cs="Times New Roman"/>
          <w:b/>
          <w:sz w:val="24"/>
          <w:szCs w:val="24"/>
          <w:lang w:val="en-US"/>
        </w:rPr>
        <w:t>Debridmen</w:t>
      </w:r>
    </w:p>
    <w:p w14:paraId="36226AA5" w14:textId="77777777" w:rsidR="00804E3F" w:rsidRPr="00F004AC" w:rsidRDefault="00804E3F" w:rsidP="00804E3F">
      <w:pPr>
        <w:pStyle w:val="ListParagraph"/>
        <w:spacing w:line="480" w:lineRule="auto"/>
        <w:ind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Tujuan dari debridement adalah membuang jaringan mati atau jaringan yang tidak penting. Debridement jaringan nekrotik merupakan komponen dalam penatalaksanaan ulkus kronik agar ulkus mencapai penyembuhan. Caranya adalah pertama buka balutan yang membalut luka, setelah itu luka dicuci sampai bersih dengan NaCl 0,9%, identivikasi jaringan nekrotik dan struktur neuro vaskular, jepit jaringan nekrotik dengan pingset lalu gunting, ulangi langkah sebelumnya sampai semua/sebagian jaringan terbuang. Sampai jaringan sehat terlihat (sudah ada perdarahan normal), jika luka tertutup darah, cuci kembali dengan NaCl 0,9%, lalu kembali identifikasi jaringan nekrotik, selanjutnya dilakukan perawatan luka dengan dibalut. Tindakan debridement dilakukan satu kali sehari setiap pagi hari.</w:t>
      </w:r>
    </w:p>
    <w:p w14:paraId="61621DB9" w14:textId="77777777" w:rsidR="00804E3F" w:rsidRPr="00FA354E" w:rsidRDefault="00804E3F" w:rsidP="00804E3F">
      <w:pPr>
        <w:pStyle w:val="ListParagraph"/>
        <w:numPr>
          <w:ilvl w:val="0"/>
          <w:numId w:val="92"/>
        </w:numPr>
        <w:spacing w:line="480" w:lineRule="auto"/>
        <w:rPr>
          <w:rFonts w:ascii="Times New Roman" w:hAnsi="Times New Roman" w:cs="Times New Roman"/>
          <w:b/>
          <w:sz w:val="24"/>
          <w:szCs w:val="24"/>
          <w:lang w:val="en-US"/>
        </w:rPr>
      </w:pPr>
      <w:r w:rsidRPr="00FA354E">
        <w:rPr>
          <w:rFonts w:ascii="Times New Roman" w:hAnsi="Times New Roman" w:cs="Times New Roman"/>
          <w:b/>
          <w:sz w:val="24"/>
          <w:szCs w:val="24"/>
          <w:lang w:val="en-US"/>
        </w:rPr>
        <w:t>Balutan (</w:t>
      </w:r>
      <w:r w:rsidRPr="00FA354E">
        <w:rPr>
          <w:rFonts w:ascii="Times New Roman" w:hAnsi="Times New Roman" w:cs="Times New Roman"/>
          <w:b/>
          <w:i/>
          <w:sz w:val="24"/>
          <w:szCs w:val="24"/>
          <w:lang w:val="en-US"/>
        </w:rPr>
        <w:t>dressing</w:t>
      </w:r>
      <w:r w:rsidRPr="00FA354E">
        <w:rPr>
          <w:rFonts w:ascii="Times New Roman" w:hAnsi="Times New Roman" w:cs="Times New Roman"/>
          <w:b/>
          <w:sz w:val="24"/>
          <w:szCs w:val="24"/>
          <w:lang w:val="en-US"/>
        </w:rPr>
        <w:t>)</w:t>
      </w:r>
    </w:p>
    <w:p w14:paraId="0C1B1D9F" w14:textId="77777777" w:rsidR="00804E3F" w:rsidRPr="00FA354E" w:rsidRDefault="00804E3F" w:rsidP="00804E3F">
      <w:pPr>
        <w:pStyle w:val="ListParagraph"/>
        <w:spacing w:line="480" w:lineRule="auto"/>
        <w:ind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 xml:space="preserve">Kelembaban akan mencapai proses reepitelisasi pada ulkus. Keseimbangan kelembaban ulkus meningkatkan proses autolysis dan </w:t>
      </w:r>
      <w:r w:rsidRPr="00FA354E">
        <w:rPr>
          <w:rFonts w:ascii="Times New Roman" w:hAnsi="Times New Roman" w:cs="Times New Roman"/>
          <w:sz w:val="24"/>
          <w:szCs w:val="24"/>
          <w:lang w:val="en-US"/>
        </w:rPr>
        <w:lastRenderedPageBreak/>
        <w:t>granulasi. Untuk itu diperlukan balutan untuk menjaga kelembaban luka. Dalam pemilihan jenis balutan, sangat penting diketahui bahwa tidak ada balutan yang paling tepat terhadap semua ulkus kaki. Berikut beberapa jenis balutan (dressing) yang dapat digunakan dalam perawatan ulkus kaki diabetik seperti kain kasa steril, semipermiable fiolm, hydrogel, foam, hydrocollods, kalsium alginate, dan balutan anti mikroba. Lakukan penutupan luka:</w:t>
      </w:r>
    </w:p>
    <w:p w14:paraId="074C2752" w14:textId="77777777" w:rsidR="00804E3F" w:rsidRPr="00FA354E" w:rsidRDefault="00804E3F" w:rsidP="00804E3F">
      <w:pPr>
        <w:pStyle w:val="ListParagraph"/>
        <w:numPr>
          <w:ilvl w:val="0"/>
          <w:numId w:val="93"/>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t>Bila luka bersih, tutup luka dengan 2 lapis kasa yang telah dibasahi dengan NaCl 0,9% dan depras sehingga kasa menjadi lembab. Pasang kasa lembab sesuai kedalaman luka (hindari mengenai jaringan sehat dipinggir luka), lalu tutup dengan kasa kering dan jangan terlalu ketat.</w:t>
      </w:r>
    </w:p>
    <w:p w14:paraId="0F8D1E01" w14:textId="77777777" w:rsidR="00804E3F" w:rsidRPr="00410F94" w:rsidRDefault="00804E3F" w:rsidP="00804E3F">
      <w:pPr>
        <w:pStyle w:val="ListParagraph"/>
        <w:numPr>
          <w:ilvl w:val="0"/>
          <w:numId w:val="93"/>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t>Bila luka infeksi, tutup luka dengan dua lapis kasa lembab dengan NaCl 0,9% dan betadin 10%, lalu tutup dengan kasa kering.</w:t>
      </w:r>
    </w:p>
    <w:p w14:paraId="33C4BC18" w14:textId="77777777" w:rsidR="00804E3F" w:rsidRPr="00FA354E" w:rsidRDefault="00804E3F" w:rsidP="00804E3F">
      <w:pPr>
        <w:pStyle w:val="ListParagraph"/>
        <w:numPr>
          <w:ilvl w:val="0"/>
          <w:numId w:val="92"/>
        </w:numPr>
        <w:spacing w:line="480" w:lineRule="auto"/>
        <w:rPr>
          <w:rFonts w:ascii="Times New Roman" w:hAnsi="Times New Roman" w:cs="Times New Roman"/>
          <w:b/>
          <w:sz w:val="24"/>
          <w:szCs w:val="24"/>
          <w:lang w:val="en-US"/>
        </w:rPr>
      </w:pPr>
      <w:r w:rsidRPr="00FA354E">
        <w:rPr>
          <w:rFonts w:ascii="Times New Roman" w:hAnsi="Times New Roman" w:cs="Times New Roman"/>
          <w:b/>
          <w:sz w:val="24"/>
          <w:szCs w:val="24"/>
          <w:lang w:val="en-US"/>
        </w:rPr>
        <w:t>Terapi Antibiotika</w:t>
      </w:r>
    </w:p>
    <w:p w14:paraId="1D70B33F" w14:textId="77777777" w:rsidR="00804E3F" w:rsidRDefault="00804E3F" w:rsidP="00804E3F">
      <w:pPr>
        <w:pStyle w:val="ListParagraph"/>
        <w:spacing w:line="480" w:lineRule="auto"/>
        <w:ind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Pemberian antibiotika biasanya diberikan peroral yang bersifat menghambat kuman gram positif dan gram negatif. Apabila tidak dijumpai perbaikan pada luka tersebut, maka terapi antibiotika dapat diberikan perparental yang sesuai dengan kepekaan kuman.</w:t>
      </w:r>
    </w:p>
    <w:p w14:paraId="07993927" w14:textId="77777777" w:rsidR="00804E3F" w:rsidRPr="00FA354E" w:rsidRDefault="00804E3F" w:rsidP="00804E3F">
      <w:pPr>
        <w:pStyle w:val="ListParagraph"/>
        <w:spacing w:line="480" w:lineRule="auto"/>
        <w:ind w:firstLine="360"/>
        <w:rPr>
          <w:rFonts w:ascii="Times New Roman" w:hAnsi="Times New Roman" w:cs="Times New Roman"/>
          <w:sz w:val="24"/>
          <w:szCs w:val="24"/>
          <w:lang w:val="en-US"/>
        </w:rPr>
      </w:pPr>
    </w:p>
    <w:p w14:paraId="1C3248AA" w14:textId="77777777" w:rsidR="00804E3F" w:rsidRDefault="00804E3F" w:rsidP="00804E3F">
      <w:pPr>
        <w:pStyle w:val="ListParagraph"/>
        <w:numPr>
          <w:ilvl w:val="0"/>
          <w:numId w:val="92"/>
        </w:numPr>
        <w:spacing w:line="480" w:lineRule="auto"/>
        <w:rPr>
          <w:rFonts w:ascii="Times New Roman" w:hAnsi="Times New Roman" w:cs="Times New Roman"/>
          <w:b/>
          <w:sz w:val="24"/>
          <w:szCs w:val="24"/>
          <w:lang w:val="en-US"/>
        </w:rPr>
      </w:pPr>
      <w:r w:rsidRPr="00FA354E">
        <w:rPr>
          <w:rFonts w:ascii="Times New Roman" w:hAnsi="Times New Roman" w:cs="Times New Roman"/>
          <w:b/>
          <w:sz w:val="24"/>
          <w:szCs w:val="24"/>
          <w:lang w:val="en-US"/>
        </w:rPr>
        <w:t>Insulin</w:t>
      </w:r>
    </w:p>
    <w:p w14:paraId="501A5DC6" w14:textId="77777777" w:rsidR="00804E3F" w:rsidRPr="006004EC" w:rsidRDefault="00804E3F" w:rsidP="00804E3F">
      <w:pPr>
        <w:pStyle w:val="ListParagraph"/>
        <w:spacing w:line="480" w:lineRule="auto"/>
        <w:rPr>
          <w:rFonts w:ascii="Times New Roman" w:hAnsi="Times New Roman" w:cs="Times New Roman"/>
          <w:b/>
          <w:sz w:val="24"/>
          <w:szCs w:val="24"/>
          <w:lang w:val="en-US"/>
        </w:rPr>
      </w:pPr>
      <w:r>
        <w:rPr>
          <w:rFonts w:ascii="Times New Roman" w:hAnsi="Times New Roman" w:cs="Times New Roman"/>
          <w:sz w:val="24"/>
          <w:szCs w:val="24"/>
          <w:lang w:val="en-US"/>
        </w:rPr>
        <w:tab/>
      </w:r>
      <w:r w:rsidRPr="006004EC">
        <w:rPr>
          <w:rFonts w:ascii="Times New Roman" w:hAnsi="Times New Roman" w:cs="Times New Roman"/>
          <w:sz w:val="24"/>
          <w:szCs w:val="24"/>
          <w:lang w:val="en-US"/>
        </w:rPr>
        <w:t>Dari sekian banyak jenis insulin, untuk praktisnya hanya 3 jenis yang penting menurut cara kerjanya:</w:t>
      </w:r>
    </w:p>
    <w:p w14:paraId="1E8C61BA" w14:textId="77777777" w:rsidR="00804E3F" w:rsidRPr="00FA354E" w:rsidRDefault="00804E3F" w:rsidP="00804E3F">
      <w:pPr>
        <w:pStyle w:val="ListParagraph"/>
        <w:numPr>
          <w:ilvl w:val="0"/>
          <w:numId w:val="97"/>
        </w:numPr>
        <w:spacing w:line="480" w:lineRule="auto"/>
        <w:ind w:left="1800"/>
        <w:rPr>
          <w:rFonts w:ascii="Times New Roman" w:hAnsi="Times New Roman" w:cs="Times New Roman"/>
          <w:sz w:val="24"/>
          <w:szCs w:val="24"/>
          <w:lang w:val="en-US"/>
        </w:rPr>
      </w:pPr>
      <w:r w:rsidRPr="00FA354E">
        <w:rPr>
          <w:rFonts w:ascii="Times New Roman" w:hAnsi="Times New Roman" w:cs="Times New Roman"/>
          <w:sz w:val="24"/>
          <w:szCs w:val="24"/>
          <w:lang w:val="en-US"/>
        </w:rPr>
        <w:t>Yang kerjanya cepat: RI (Regular Insulin) dengan masa kerja 2-4 jam contoh obat: Actrapid.</w:t>
      </w:r>
    </w:p>
    <w:p w14:paraId="0A8DEC86" w14:textId="77777777" w:rsidR="00804E3F" w:rsidRPr="00FA354E" w:rsidRDefault="00804E3F" w:rsidP="00804E3F">
      <w:pPr>
        <w:pStyle w:val="ListParagraph"/>
        <w:numPr>
          <w:ilvl w:val="0"/>
          <w:numId w:val="97"/>
        </w:numPr>
        <w:spacing w:line="480" w:lineRule="auto"/>
        <w:ind w:left="1800"/>
        <w:rPr>
          <w:rFonts w:ascii="Times New Roman" w:hAnsi="Times New Roman" w:cs="Times New Roman"/>
          <w:sz w:val="24"/>
          <w:szCs w:val="24"/>
          <w:lang w:val="en-US"/>
        </w:rPr>
      </w:pPr>
      <w:r w:rsidRPr="00FA354E">
        <w:rPr>
          <w:rFonts w:ascii="Times New Roman" w:hAnsi="Times New Roman" w:cs="Times New Roman"/>
          <w:sz w:val="24"/>
          <w:szCs w:val="24"/>
          <w:lang w:val="en-US"/>
        </w:rPr>
        <w:lastRenderedPageBreak/>
        <w:t>Yang kerjanya sedang: NPN, dengan masa kerja 6-12 jam.</w:t>
      </w:r>
    </w:p>
    <w:p w14:paraId="01B77CE4" w14:textId="77777777" w:rsidR="00804E3F" w:rsidRPr="00FA354E" w:rsidRDefault="00804E3F" w:rsidP="00804E3F">
      <w:pPr>
        <w:pStyle w:val="ListParagraph"/>
        <w:numPr>
          <w:ilvl w:val="0"/>
          <w:numId w:val="97"/>
        </w:numPr>
        <w:spacing w:line="480" w:lineRule="auto"/>
        <w:ind w:left="1800"/>
        <w:rPr>
          <w:rFonts w:ascii="Times New Roman" w:hAnsi="Times New Roman" w:cs="Times New Roman"/>
          <w:sz w:val="24"/>
          <w:szCs w:val="24"/>
          <w:lang w:val="en-US"/>
        </w:rPr>
      </w:pPr>
      <w:r w:rsidRPr="00FA354E">
        <w:rPr>
          <w:rFonts w:ascii="Times New Roman" w:hAnsi="Times New Roman" w:cs="Times New Roman"/>
          <w:sz w:val="24"/>
          <w:szCs w:val="24"/>
          <w:lang w:val="en-US"/>
        </w:rPr>
        <w:t>Yang kerja lambat: PZI (protamme Zinc Insulin) masa kerjanya 18-24 jam.</w:t>
      </w:r>
    </w:p>
    <w:p w14:paraId="773EF0BF" w14:textId="77777777" w:rsidR="00804E3F" w:rsidRPr="00FA354E" w:rsidRDefault="00804E3F" w:rsidP="00804E3F">
      <w:pPr>
        <w:pStyle w:val="ListParagraph"/>
        <w:spacing w:line="480" w:lineRule="auto"/>
        <w:ind w:left="1440"/>
        <w:rPr>
          <w:rFonts w:ascii="Times New Roman" w:hAnsi="Times New Roman" w:cs="Times New Roman"/>
          <w:sz w:val="24"/>
          <w:szCs w:val="24"/>
          <w:lang w:val="en-US"/>
        </w:rPr>
      </w:pPr>
      <w:r w:rsidRPr="00FA354E">
        <w:rPr>
          <w:rFonts w:ascii="Times New Roman" w:hAnsi="Times New Roman" w:cs="Times New Roman"/>
          <w:sz w:val="24"/>
          <w:szCs w:val="24"/>
          <w:lang w:val="en-US"/>
        </w:rPr>
        <w:t>Untuk pasien yang pertama kali akan dapat insulin, sebaiknya dimulai dengan dosis rendah (8-20 unit) disesuaikan dengan reduksi urine dan glukosa darah. Selalu dimulai dengan RI, diberikan 3 kali yang disuntikkan secara subkutan ½ jam sebelum makan. PZI disuntik ¼ jam sebelum makan pagi dengan dosis 2/3 dari dosis total RI sehari.</w:t>
      </w:r>
    </w:p>
    <w:p w14:paraId="44A6B8E3" w14:textId="77777777" w:rsidR="00804E3F" w:rsidRPr="00FA354E" w:rsidRDefault="00804E3F" w:rsidP="00804E3F">
      <w:pPr>
        <w:pStyle w:val="ListParagraph"/>
        <w:numPr>
          <w:ilvl w:val="0"/>
          <w:numId w:val="92"/>
        </w:numPr>
        <w:spacing w:line="480" w:lineRule="auto"/>
        <w:rPr>
          <w:rFonts w:ascii="Times New Roman" w:hAnsi="Times New Roman" w:cs="Times New Roman"/>
          <w:b/>
          <w:sz w:val="24"/>
          <w:szCs w:val="24"/>
          <w:lang w:val="en-US"/>
        </w:rPr>
      </w:pPr>
      <w:r w:rsidRPr="00FA354E">
        <w:rPr>
          <w:rFonts w:ascii="Times New Roman" w:hAnsi="Times New Roman" w:cs="Times New Roman"/>
          <w:b/>
          <w:sz w:val="24"/>
          <w:szCs w:val="24"/>
          <w:lang w:val="en-US"/>
        </w:rPr>
        <w:t>Terapi Gizi Medis</w:t>
      </w:r>
    </w:p>
    <w:p w14:paraId="4B0FC3CA" w14:textId="77777777" w:rsidR="00804E3F" w:rsidRPr="00FA354E" w:rsidRDefault="00804E3F" w:rsidP="00804E3F">
      <w:pPr>
        <w:pStyle w:val="ListParagraph"/>
        <w:spacing w:line="480" w:lineRule="auto"/>
        <w:ind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Terapi gizi medis merupakan salah satu terapi non farmakologi yang sangat direkomendasikan bagi penyandang diabetes. Terapi gizi medis ini pada prinsipnya adalah melakukan pengaturan pola makan yang didasarkan pada status gizi diabetisi dan melakukan modifikasi diet berdasarkan kebutuhan individual</w:t>
      </w:r>
    </w:p>
    <w:p w14:paraId="36D708BB" w14:textId="77777777" w:rsidR="00804E3F" w:rsidRPr="00FA354E" w:rsidRDefault="00804E3F" w:rsidP="00804E3F">
      <w:pPr>
        <w:pStyle w:val="ListParagraph"/>
        <w:spacing w:line="480" w:lineRule="auto"/>
        <w:ind w:left="360"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Diet 3  J (Jenis, Jumlah, Jadwal)</w:t>
      </w:r>
    </w:p>
    <w:p w14:paraId="7276BA6F" w14:textId="77777777" w:rsidR="00804E3F" w:rsidRPr="00FA354E" w:rsidRDefault="00804E3F" w:rsidP="00804E3F">
      <w:pPr>
        <w:pStyle w:val="ListParagraph"/>
        <w:numPr>
          <w:ilvl w:val="0"/>
          <w:numId w:val="94"/>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t>Jenis bahan makanan</w:t>
      </w:r>
    </w:p>
    <w:p w14:paraId="4FDB1F9F" w14:textId="77777777" w:rsidR="00804E3F" w:rsidRPr="00FA354E" w:rsidRDefault="00804E3F" w:rsidP="00804E3F">
      <w:pPr>
        <w:pStyle w:val="ListParagraph"/>
        <w:numPr>
          <w:ilvl w:val="0"/>
          <w:numId w:val="95"/>
        </w:numPr>
        <w:spacing w:line="480" w:lineRule="auto"/>
        <w:ind w:left="1440"/>
        <w:rPr>
          <w:rFonts w:ascii="Times New Roman" w:hAnsi="Times New Roman" w:cs="Times New Roman"/>
          <w:sz w:val="24"/>
          <w:szCs w:val="24"/>
          <w:lang w:val="en-US"/>
        </w:rPr>
      </w:pPr>
      <w:r w:rsidRPr="00FA354E">
        <w:rPr>
          <w:rFonts w:ascii="Times New Roman" w:hAnsi="Times New Roman" w:cs="Times New Roman"/>
          <w:sz w:val="24"/>
          <w:szCs w:val="24"/>
          <w:lang w:val="en-US"/>
        </w:rPr>
        <w:t>Karbohidrat</w:t>
      </w:r>
    </w:p>
    <w:p w14:paraId="2458F4CC" w14:textId="77777777" w:rsidR="00804E3F" w:rsidRDefault="00804E3F" w:rsidP="00804E3F">
      <w:pPr>
        <w:pStyle w:val="ListParagraph"/>
        <w:spacing w:line="480" w:lineRule="auto"/>
        <w:ind w:left="1440" w:firstLine="720"/>
        <w:rPr>
          <w:rFonts w:ascii="Times New Roman" w:hAnsi="Times New Roman" w:cs="Times New Roman"/>
          <w:sz w:val="24"/>
          <w:szCs w:val="24"/>
          <w:lang w:val="en-US"/>
        </w:rPr>
      </w:pPr>
      <w:r w:rsidRPr="00FA354E">
        <w:rPr>
          <w:rFonts w:ascii="Times New Roman" w:hAnsi="Times New Roman" w:cs="Times New Roman"/>
          <w:sz w:val="24"/>
          <w:szCs w:val="24"/>
          <w:lang w:val="en-US"/>
        </w:rPr>
        <w:t>Karbohidrat sebagai sumber energi yang diberikan pada diabetisi tidak boleh lebih dari 55-65% dari total kebutuahn energi sehari atau tidak boleh lebih dari 70% jika dikombinasi dengan pemberian asam lemak tidak jenuh rantai tunggal. Pada setiap hari karbohidrat terdapat kandungan energi sebesar 4 kilokalori.</w:t>
      </w:r>
    </w:p>
    <w:p w14:paraId="03B40E61" w14:textId="77777777" w:rsidR="00804E3F" w:rsidRPr="00FA354E" w:rsidRDefault="00804E3F" w:rsidP="00804E3F">
      <w:pPr>
        <w:pStyle w:val="ListParagraph"/>
        <w:spacing w:line="480" w:lineRule="auto"/>
        <w:ind w:left="1440" w:firstLine="720"/>
        <w:rPr>
          <w:rFonts w:ascii="Times New Roman" w:hAnsi="Times New Roman" w:cs="Times New Roman"/>
          <w:sz w:val="24"/>
          <w:szCs w:val="24"/>
          <w:lang w:val="en-US"/>
        </w:rPr>
      </w:pPr>
    </w:p>
    <w:p w14:paraId="2D9851AB" w14:textId="77777777" w:rsidR="00804E3F" w:rsidRPr="00FA354E" w:rsidRDefault="00804E3F" w:rsidP="00804E3F">
      <w:pPr>
        <w:pStyle w:val="ListParagraph"/>
        <w:numPr>
          <w:ilvl w:val="0"/>
          <w:numId w:val="95"/>
        </w:numPr>
        <w:spacing w:line="480" w:lineRule="auto"/>
        <w:ind w:left="1440"/>
        <w:rPr>
          <w:rFonts w:ascii="Times New Roman" w:hAnsi="Times New Roman" w:cs="Times New Roman"/>
          <w:sz w:val="24"/>
          <w:szCs w:val="24"/>
          <w:lang w:val="en-US"/>
        </w:rPr>
      </w:pPr>
      <w:r w:rsidRPr="00FA354E">
        <w:rPr>
          <w:rFonts w:ascii="Times New Roman" w:hAnsi="Times New Roman" w:cs="Times New Roman"/>
          <w:sz w:val="24"/>
          <w:szCs w:val="24"/>
          <w:lang w:val="en-US"/>
        </w:rPr>
        <w:lastRenderedPageBreak/>
        <w:t>Protein</w:t>
      </w:r>
    </w:p>
    <w:p w14:paraId="4781C9F6" w14:textId="77777777" w:rsidR="00804E3F" w:rsidRPr="00FA354E" w:rsidRDefault="00804E3F" w:rsidP="00804E3F">
      <w:pPr>
        <w:pStyle w:val="ListParagraph"/>
        <w:spacing w:line="480" w:lineRule="auto"/>
        <w:ind w:left="1440" w:firstLine="720"/>
        <w:rPr>
          <w:rFonts w:ascii="Times New Roman" w:hAnsi="Times New Roman" w:cs="Times New Roman"/>
          <w:sz w:val="24"/>
          <w:szCs w:val="24"/>
          <w:lang w:val="en-US"/>
        </w:rPr>
      </w:pPr>
      <w:r w:rsidRPr="00FA354E">
        <w:rPr>
          <w:rFonts w:ascii="Times New Roman" w:hAnsi="Times New Roman" w:cs="Times New Roman"/>
          <w:sz w:val="24"/>
          <w:szCs w:val="24"/>
          <w:lang w:val="en-US"/>
        </w:rPr>
        <w:t>Jumlah kebutuhan protein yang direkomendasikan sekitar 10-15% dari total kalori per hari. Pada penderita dengan kelainan ginjal dimana diperlukan pembatasan asupan protein sampai 40 gram per hari, maka perlu ditambahkan pemberian suplementasi asam amino esensial. Protein mengandung energi sebesar 4 kilokalori/gram.</w:t>
      </w:r>
    </w:p>
    <w:p w14:paraId="592DCF16" w14:textId="77777777" w:rsidR="00804E3F" w:rsidRPr="00FA354E" w:rsidRDefault="00804E3F" w:rsidP="00804E3F">
      <w:pPr>
        <w:pStyle w:val="ListParagraph"/>
        <w:numPr>
          <w:ilvl w:val="0"/>
          <w:numId w:val="95"/>
        </w:numPr>
        <w:spacing w:line="480" w:lineRule="auto"/>
        <w:ind w:left="1440"/>
        <w:rPr>
          <w:rFonts w:ascii="Times New Roman" w:hAnsi="Times New Roman" w:cs="Times New Roman"/>
          <w:sz w:val="24"/>
          <w:szCs w:val="24"/>
          <w:lang w:val="en-US"/>
        </w:rPr>
      </w:pPr>
      <w:r w:rsidRPr="00FA354E">
        <w:rPr>
          <w:rFonts w:ascii="Times New Roman" w:hAnsi="Times New Roman" w:cs="Times New Roman"/>
          <w:sz w:val="24"/>
          <w:szCs w:val="24"/>
          <w:lang w:val="en-US"/>
        </w:rPr>
        <w:t>Lemak</w:t>
      </w:r>
    </w:p>
    <w:p w14:paraId="4D6E6E56" w14:textId="77777777" w:rsidR="00804E3F" w:rsidRPr="00FA354E" w:rsidRDefault="00804E3F" w:rsidP="00804E3F">
      <w:pPr>
        <w:pStyle w:val="ListParagraph"/>
        <w:spacing w:line="480" w:lineRule="auto"/>
        <w:ind w:left="1440" w:firstLine="720"/>
        <w:rPr>
          <w:rFonts w:ascii="Times New Roman" w:hAnsi="Times New Roman" w:cs="Times New Roman"/>
          <w:sz w:val="24"/>
          <w:szCs w:val="24"/>
          <w:lang w:val="en-US"/>
        </w:rPr>
      </w:pPr>
      <w:r w:rsidRPr="00FA354E">
        <w:rPr>
          <w:rFonts w:ascii="Times New Roman" w:hAnsi="Times New Roman" w:cs="Times New Roman"/>
          <w:sz w:val="24"/>
          <w:szCs w:val="24"/>
          <w:lang w:val="en-US"/>
        </w:rPr>
        <w:t>Lemak mempunyai kandungan energi sebesar 9 kilokalori per gramnya. Bahan makanan ini sangat penting untuk membawa vitamin larut dalam lemak seperti vitamin A,D,E dan K. Berdasarkan ikatan rantai karbonnya, lemak dikelompokkan menjadi lemak jenuh dan tidak jenuh. Pembatasan lemak jenuh dan kolesterol sanagt disarankan bagi diabetisi karena terbukti dapat memperbaiki profil lipid tidak normalyang sering dijumpai pada diabetes</w:t>
      </w:r>
    </w:p>
    <w:p w14:paraId="208BAFF0" w14:textId="77777777" w:rsidR="00804E3F" w:rsidRPr="00FA354E" w:rsidRDefault="00804E3F" w:rsidP="00804E3F">
      <w:pPr>
        <w:pStyle w:val="ListParagraph"/>
        <w:numPr>
          <w:ilvl w:val="0"/>
          <w:numId w:val="94"/>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t>Jadwal makan</w:t>
      </w:r>
    </w:p>
    <w:p w14:paraId="29E943BC" w14:textId="77777777" w:rsidR="00804E3F" w:rsidRDefault="00804E3F" w:rsidP="00804E3F">
      <w:pPr>
        <w:pStyle w:val="ListParagraph"/>
        <w:spacing w:line="480" w:lineRule="auto"/>
        <w:ind w:left="1080" w:firstLine="720"/>
        <w:rPr>
          <w:rFonts w:ascii="Times New Roman" w:hAnsi="Times New Roman" w:cs="Times New Roman"/>
          <w:sz w:val="24"/>
          <w:szCs w:val="24"/>
          <w:lang w:val="en-US"/>
        </w:rPr>
      </w:pPr>
      <w:r w:rsidRPr="00FA354E">
        <w:rPr>
          <w:rFonts w:ascii="Times New Roman" w:hAnsi="Times New Roman" w:cs="Times New Roman"/>
          <w:sz w:val="24"/>
          <w:szCs w:val="24"/>
          <w:lang w:val="en-US"/>
        </w:rPr>
        <w:t>Jadwal makan pengidap diabetes melitus dianjurkan lebih sering dengan porsi sedang. Maksudnya, agar jumlah kalori merata sepanjang hari sehingga beban kerja tubuh tidak terlampau berat dan produksi kelenjar ludah perut tidak terlalu mendadak. Disamping jadwal makan utama pagi, siang, dan malam dianjurkan juga prosi makanan ringan di sela-sela waktu tersebut.</w:t>
      </w:r>
    </w:p>
    <w:p w14:paraId="74D849F4" w14:textId="77777777" w:rsidR="00804E3F" w:rsidRPr="00FA354E" w:rsidRDefault="00804E3F" w:rsidP="00804E3F">
      <w:pPr>
        <w:pStyle w:val="ListParagraph"/>
        <w:spacing w:line="480" w:lineRule="auto"/>
        <w:ind w:left="1080" w:firstLine="720"/>
        <w:rPr>
          <w:rFonts w:ascii="Times New Roman" w:hAnsi="Times New Roman" w:cs="Times New Roman"/>
          <w:sz w:val="24"/>
          <w:szCs w:val="24"/>
          <w:lang w:val="en-US"/>
        </w:rPr>
      </w:pPr>
    </w:p>
    <w:p w14:paraId="2899FA7F" w14:textId="77777777" w:rsidR="00804E3F" w:rsidRPr="00FA354E" w:rsidRDefault="00804E3F" w:rsidP="00804E3F">
      <w:pPr>
        <w:pStyle w:val="ListParagraph"/>
        <w:numPr>
          <w:ilvl w:val="0"/>
          <w:numId w:val="94"/>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lastRenderedPageBreak/>
        <w:t>Jumlah kalori</w:t>
      </w:r>
    </w:p>
    <w:p w14:paraId="362BA07F" w14:textId="77777777" w:rsidR="00804E3F" w:rsidRPr="00FA354E" w:rsidRDefault="00804E3F" w:rsidP="00804E3F">
      <w:pPr>
        <w:pStyle w:val="ListParagraph"/>
        <w:spacing w:line="480" w:lineRule="auto"/>
        <w:ind w:left="1080" w:firstLine="720"/>
        <w:rPr>
          <w:rFonts w:ascii="Times New Roman" w:hAnsi="Times New Roman" w:cs="Times New Roman"/>
          <w:sz w:val="24"/>
          <w:szCs w:val="24"/>
          <w:lang w:val="en-US"/>
        </w:rPr>
      </w:pPr>
      <w:r w:rsidRPr="00FA354E">
        <w:rPr>
          <w:rFonts w:ascii="Times New Roman" w:hAnsi="Times New Roman" w:cs="Times New Roman"/>
          <w:sz w:val="24"/>
          <w:szCs w:val="24"/>
          <w:lang w:val="en-US"/>
        </w:rPr>
        <w:t>Perhitungan jumlah kalori ditentukan oleh status gizi, umur, ada tidaknya stress akut dan kegiatan jasmani. Penentuan status gizi dapat dipakai indeks massa tubuh (IMT) atau rumus Brocca.</w:t>
      </w:r>
    </w:p>
    <w:p w14:paraId="42B8F11E" w14:textId="77777777" w:rsidR="00804E3F" w:rsidRPr="00FA354E" w:rsidRDefault="00804E3F" w:rsidP="00804E3F">
      <w:pPr>
        <w:pStyle w:val="ListParagraph"/>
        <w:numPr>
          <w:ilvl w:val="0"/>
          <w:numId w:val="92"/>
        </w:numPr>
        <w:spacing w:line="480" w:lineRule="auto"/>
        <w:rPr>
          <w:rFonts w:ascii="Times New Roman" w:hAnsi="Times New Roman" w:cs="Times New Roman"/>
          <w:b/>
          <w:sz w:val="24"/>
          <w:szCs w:val="24"/>
          <w:lang w:val="en-US"/>
        </w:rPr>
      </w:pPr>
      <w:r w:rsidRPr="00FA354E">
        <w:rPr>
          <w:rFonts w:ascii="Times New Roman" w:hAnsi="Times New Roman" w:cs="Times New Roman"/>
          <w:b/>
          <w:sz w:val="24"/>
          <w:szCs w:val="24"/>
          <w:lang w:val="en-US"/>
        </w:rPr>
        <w:t>Faktor-faktor yang mempengaruhi penyembuhan luka:</w:t>
      </w:r>
    </w:p>
    <w:p w14:paraId="4C06E297" w14:textId="77777777" w:rsidR="00804E3F" w:rsidRPr="00FA354E" w:rsidRDefault="00804E3F" w:rsidP="00804E3F">
      <w:pPr>
        <w:pStyle w:val="ListParagraph"/>
        <w:numPr>
          <w:ilvl w:val="0"/>
          <w:numId w:val="96"/>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t>Nutrisi</w:t>
      </w:r>
    </w:p>
    <w:p w14:paraId="3F2F9AC4" w14:textId="77777777" w:rsidR="00804E3F" w:rsidRPr="00FA354E" w:rsidRDefault="00804E3F" w:rsidP="00804E3F">
      <w:pPr>
        <w:pStyle w:val="ListParagraph"/>
        <w:spacing w:line="480" w:lineRule="auto"/>
        <w:ind w:left="1080"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Penyembuhan luka secara normal memerlukan nutrisi yang tepat. Proses fisiologi penyembuhan luka bergantung pada tersediannya protein, vitamin A, dan C, mineral renik dan tembaga.</w:t>
      </w:r>
    </w:p>
    <w:p w14:paraId="205117DD" w14:textId="77777777" w:rsidR="00804E3F" w:rsidRPr="00FA354E" w:rsidRDefault="00804E3F" w:rsidP="00804E3F">
      <w:pPr>
        <w:pStyle w:val="ListParagraph"/>
        <w:numPr>
          <w:ilvl w:val="0"/>
          <w:numId w:val="96"/>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t>Kelembaban</w:t>
      </w:r>
    </w:p>
    <w:p w14:paraId="132476E9" w14:textId="2B305995" w:rsidR="00804E3F" w:rsidRPr="00FA354E" w:rsidRDefault="00804E3F" w:rsidP="00804E3F">
      <w:pPr>
        <w:pStyle w:val="ListParagraph"/>
        <w:spacing w:line="480" w:lineRule="auto"/>
        <w:ind w:left="1080"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Lingkungan penyembuhan luka yang lembab mempengaruhi kecepatan epitelisasi dan kondisi optimum untuk mempercepat proses penyembuhan. Aktifitas fagostik dan aktofitas mitosis secara khusus mudah terpengaruh oleh penurunan temperature pada tempat luka. Kira-kira 28C, aktifitas leukosit dapat turun sampai nol.</w:t>
      </w:r>
    </w:p>
    <w:p w14:paraId="78F28136" w14:textId="77777777" w:rsidR="00804E3F" w:rsidRPr="00FA354E" w:rsidRDefault="00804E3F" w:rsidP="00804E3F">
      <w:pPr>
        <w:pStyle w:val="ListParagraph"/>
        <w:numPr>
          <w:ilvl w:val="0"/>
          <w:numId w:val="96"/>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t>Usia</w:t>
      </w:r>
    </w:p>
    <w:p w14:paraId="0A53FA25" w14:textId="77777777" w:rsidR="00804E3F" w:rsidRPr="00F004AC" w:rsidRDefault="00804E3F" w:rsidP="00804E3F">
      <w:pPr>
        <w:pStyle w:val="ListParagraph"/>
        <w:spacing w:line="480" w:lineRule="auto"/>
        <w:ind w:left="1080"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Penuaan dapat menganggu semua proses penyembuhan luka. Perubahan vaskuler menganggu sirkulasi ke daerah luka, penurunan fungsi hati menganggu sintesis faktor pembekuan, pembentukan antibody dan limfosit menurun, jaringan kolagen kurang lunak dan jaringan parut kurang lentur.</w:t>
      </w:r>
    </w:p>
    <w:p w14:paraId="52B004EE" w14:textId="77777777" w:rsidR="00804E3F" w:rsidRPr="00FA354E" w:rsidRDefault="00804E3F" w:rsidP="00804E3F">
      <w:pPr>
        <w:pStyle w:val="ListParagraph"/>
        <w:numPr>
          <w:ilvl w:val="0"/>
          <w:numId w:val="96"/>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t>Gangguan Insulin</w:t>
      </w:r>
    </w:p>
    <w:p w14:paraId="45B9EDBC" w14:textId="77777777" w:rsidR="00804E3F" w:rsidRPr="00FA354E" w:rsidRDefault="00804E3F" w:rsidP="00804E3F">
      <w:pPr>
        <w:pStyle w:val="ListParagraph"/>
        <w:spacing w:line="480" w:lineRule="auto"/>
        <w:ind w:left="1080"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 xml:space="preserve">Observasi kadar gula darah karena berpengaruh terhadap penyembuhan luka, kadar gula darah normal puasa adalah 70-100 mg/dl, </w:t>
      </w:r>
      <w:r w:rsidRPr="00FA354E">
        <w:rPr>
          <w:rFonts w:ascii="Times New Roman" w:hAnsi="Times New Roman" w:cs="Times New Roman"/>
          <w:sz w:val="24"/>
          <w:szCs w:val="24"/>
          <w:lang w:val="en-US"/>
        </w:rPr>
        <w:lastRenderedPageBreak/>
        <w:t>kadar gula darah setelah makan awalnya 70 - 100 mg/dl dapat meningkat menjadi 140 mg/dl. Kadar gula yang dibawah dari 200 setelah makan adalah kadar gula darah normal. Kadar gula darah tinggi/hiperglikemia yang melebihi 200 mg/dl merupakan kadar gula darah yang dapat mengganggu keseimbangan tubuh. Kadar gula rendah/hipoglikemia jika diukur hasilnya 70 mg/dl dan tidak baik untuk penyembuhan luka. Cara menjaga kadar gula darah normal adalah dengan berolahraga, menjaga asupan makan, menjaga berat badan, tidak setres.</w:t>
      </w:r>
    </w:p>
    <w:p w14:paraId="08E225E2" w14:textId="77777777" w:rsidR="00804E3F" w:rsidRPr="00FA354E" w:rsidRDefault="00804E3F" w:rsidP="00804E3F">
      <w:pPr>
        <w:pStyle w:val="ListParagraph"/>
        <w:numPr>
          <w:ilvl w:val="0"/>
          <w:numId w:val="96"/>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t xml:space="preserve">Jaringan nekrotik, krusta yang berlebih dan benda asing </w:t>
      </w:r>
    </w:p>
    <w:p w14:paraId="6F3A1083" w14:textId="1C20A395" w:rsidR="00804E3F" w:rsidRPr="00FA354E" w:rsidRDefault="00804E3F" w:rsidP="00804E3F">
      <w:pPr>
        <w:pStyle w:val="ListParagraph"/>
        <w:spacing w:line="480" w:lineRule="auto"/>
        <w:ind w:left="1080"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Adanya jaringan nekrotik dan krusta yang berlebih di tempat luka dapat memperlambat penyembuhan dan meningkatkan resiko terjadinya infeksi. Demikian juga dengan adanya segala bentuk benda asing</w:t>
      </w:r>
    </w:p>
    <w:p w14:paraId="21986189" w14:textId="77777777" w:rsidR="00804E3F" w:rsidRPr="00FA354E" w:rsidRDefault="00804E3F" w:rsidP="00804E3F">
      <w:pPr>
        <w:pStyle w:val="ListParagraph"/>
        <w:numPr>
          <w:ilvl w:val="0"/>
          <w:numId w:val="96"/>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t>Perawatan luka</w:t>
      </w:r>
    </w:p>
    <w:p w14:paraId="6DE286A1" w14:textId="77777777" w:rsidR="00804E3F" w:rsidRPr="00FA354E" w:rsidRDefault="00804E3F" w:rsidP="00804E3F">
      <w:pPr>
        <w:pStyle w:val="ListParagraph"/>
        <w:spacing w:line="480" w:lineRule="auto"/>
        <w:ind w:left="1080"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Penggunaan antibiotik yang kurang bijaksana, penggunaan antibiotik topical yang kurang tepat, ramuan obat perawatan luka lainnya serta teknik pembalutan Ika yang kurang hati-hati adalah penyebab terlambatnya penyembuhan luka yang harus dihindari.</w:t>
      </w:r>
    </w:p>
    <w:p w14:paraId="2653C1BB" w14:textId="77777777" w:rsidR="00804E3F" w:rsidRPr="00FA354E" w:rsidRDefault="00804E3F" w:rsidP="00804E3F">
      <w:pPr>
        <w:pStyle w:val="ListParagraph"/>
        <w:numPr>
          <w:ilvl w:val="0"/>
          <w:numId w:val="96"/>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t>Obat-obatan</w:t>
      </w:r>
    </w:p>
    <w:p w14:paraId="763BE47E" w14:textId="77777777" w:rsidR="00804E3F" w:rsidRPr="00F004AC" w:rsidRDefault="00804E3F" w:rsidP="00804E3F">
      <w:pPr>
        <w:pStyle w:val="ListParagraph"/>
        <w:spacing w:line="480" w:lineRule="auto"/>
        <w:ind w:left="1080"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Penggunaan antibiotik yang lama dapat membuat seseorang rentan terhadap infeksi luka.</w:t>
      </w:r>
    </w:p>
    <w:p w14:paraId="72B9B380" w14:textId="77777777" w:rsidR="00804E3F" w:rsidRPr="00FA354E" w:rsidRDefault="00804E3F" w:rsidP="00804E3F">
      <w:pPr>
        <w:pStyle w:val="ListParagraph"/>
        <w:numPr>
          <w:ilvl w:val="0"/>
          <w:numId w:val="96"/>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t>Eksudat yang berlebih</w:t>
      </w:r>
    </w:p>
    <w:p w14:paraId="59282DE9" w14:textId="77777777" w:rsidR="00804E3F" w:rsidRPr="00FA354E" w:rsidRDefault="00804E3F" w:rsidP="00804E3F">
      <w:pPr>
        <w:pStyle w:val="ListParagraph"/>
        <w:spacing w:line="480" w:lineRule="auto"/>
        <w:ind w:left="1080"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 xml:space="preserve">Terdapat keseimbangan antara kebutuhan akan lingkungan luka yang lembab dan kebutuhan untuk mengeluarkan eksudat yang berlebih. Eksotoksin dan sel-sel debris yang berada dalam eksudat dapat </w:t>
      </w:r>
      <w:r w:rsidRPr="00FA354E">
        <w:rPr>
          <w:rFonts w:ascii="Times New Roman" w:hAnsi="Times New Roman" w:cs="Times New Roman"/>
          <w:sz w:val="24"/>
          <w:szCs w:val="24"/>
          <w:lang w:val="en-US"/>
        </w:rPr>
        <w:lastRenderedPageBreak/>
        <w:t>memperlambat penyembuhan akibat respon infamasi yang berlangsung terus.</w:t>
      </w:r>
    </w:p>
    <w:p w14:paraId="75761996" w14:textId="77777777" w:rsidR="00804E3F" w:rsidRPr="00FA354E" w:rsidRDefault="00804E3F" w:rsidP="00804E3F">
      <w:pPr>
        <w:pStyle w:val="ListParagraph"/>
        <w:numPr>
          <w:ilvl w:val="0"/>
          <w:numId w:val="96"/>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t>Gangguan suplai darah dan pengaruh hipoksia</w:t>
      </w:r>
    </w:p>
    <w:p w14:paraId="4EC07671" w14:textId="77777777" w:rsidR="00804E3F" w:rsidRPr="00FA354E" w:rsidRDefault="00804E3F" w:rsidP="00804E3F">
      <w:pPr>
        <w:pStyle w:val="ListParagraph"/>
        <w:spacing w:line="480" w:lineRule="auto"/>
        <w:ind w:left="1080"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Buruknya vaskularisasi pada luka dapat menghambat subtansi-subtansi esensial untuk luka, seperti oksigen, asam amino, vitamin, dan mineral. Suplai darah yang buruk pada luka dapat memperlambat proses penyembuhan luka. Sementara hhipoksia dapat menghalangi mitosis dalam sel-sel epitel dan fibroblast yang bermigrasi, sintea kolagen, dan kemampuan makrofag untuk menghancurkan bakteri.</w:t>
      </w:r>
    </w:p>
    <w:p w14:paraId="488CBD12" w14:textId="77777777" w:rsidR="00804E3F" w:rsidRPr="00E77E7A" w:rsidRDefault="00804E3F" w:rsidP="00804E3F">
      <w:pPr>
        <w:pStyle w:val="ListParagraph"/>
        <w:spacing w:line="480" w:lineRule="auto"/>
        <w:ind w:left="1080"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Penggunaan antibiotik yang lama dapat membuat seseorang rentan terhadap infeksi luka</w:t>
      </w:r>
      <w:r w:rsidRPr="00E77E7A">
        <w:rPr>
          <w:rFonts w:ascii="Times New Roman" w:hAnsi="Times New Roman" w:cs="Times New Roman"/>
          <w:sz w:val="24"/>
          <w:szCs w:val="24"/>
          <w:lang w:val="en-US"/>
        </w:rPr>
        <w:t>.</w:t>
      </w:r>
    </w:p>
    <w:p w14:paraId="4EAD99EC" w14:textId="77777777" w:rsidR="00FD6B0C" w:rsidRDefault="00FD6B0C"/>
    <w:sectPr w:rsidR="00FD6B0C" w:rsidSect="00804E3F">
      <w:pgSz w:w="11906" w:h="16838"/>
      <w:pgMar w:top="1701"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494B61" w14:textId="77777777" w:rsidR="00EB0087" w:rsidRDefault="00804E3F" w:rsidP="00255C3E">
    <w:pPr>
      <w:pStyle w:val="Footer"/>
      <w:tabs>
        <w:tab w:val="center" w:pos="3968"/>
        <w:tab w:val="left" w:pos="4419"/>
      </w:tabs>
      <w:jc w:val="left"/>
    </w:pPr>
    <w:r>
      <w:tab/>
    </w:r>
  </w:p>
  <w:p w14:paraId="04DDA5C1" w14:textId="77777777" w:rsidR="00EB0087" w:rsidRDefault="00804E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Bidi" w:hAnsiTheme="majorBidi" w:cstheme="majorBidi"/>
        <w:sz w:val="24"/>
        <w:szCs w:val="24"/>
      </w:rPr>
      <w:id w:val="-2026161592"/>
      <w:docPartObj>
        <w:docPartGallery w:val="Page Numbers (Bottom of Page)"/>
        <w:docPartUnique/>
      </w:docPartObj>
    </w:sdtPr>
    <w:sdtEndPr>
      <w:rPr>
        <w:noProof/>
      </w:rPr>
    </w:sdtEndPr>
    <w:sdtContent>
      <w:p w14:paraId="34E7D738" w14:textId="77777777" w:rsidR="00EB0087" w:rsidRPr="00F004AC" w:rsidRDefault="00804E3F">
        <w:pPr>
          <w:pStyle w:val="Footer"/>
          <w:jc w:val="center"/>
          <w:rPr>
            <w:rFonts w:asciiTheme="majorBidi" w:hAnsiTheme="majorBidi" w:cstheme="majorBidi"/>
            <w:sz w:val="24"/>
            <w:szCs w:val="24"/>
          </w:rPr>
        </w:pPr>
        <w:r w:rsidRPr="00F004AC">
          <w:rPr>
            <w:rFonts w:asciiTheme="majorBidi" w:hAnsiTheme="majorBidi" w:cstheme="majorBidi"/>
            <w:sz w:val="24"/>
            <w:szCs w:val="24"/>
          </w:rPr>
          <w:fldChar w:fldCharType="begin"/>
        </w:r>
        <w:r w:rsidRPr="00F004AC">
          <w:rPr>
            <w:rFonts w:asciiTheme="majorBidi" w:hAnsiTheme="majorBidi" w:cstheme="majorBidi"/>
            <w:sz w:val="24"/>
            <w:szCs w:val="24"/>
          </w:rPr>
          <w:instrText xml:space="preserve"> PAGE   \* MERGEFORMAT </w:instrText>
        </w:r>
        <w:r w:rsidRPr="00F004AC">
          <w:rPr>
            <w:rFonts w:asciiTheme="majorBidi" w:hAnsiTheme="majorBidi" w:cstheme="majorBidi"/>
            <w:sz w:val="24"/>
            <w:szCs w:val="24"/>
          </w:rPr>
          <w:fldChar w:fldCharType="separate"/>
        </w:r>
        <w:r>
          <w:rPr>
            <w:rFonts w:asciiTheme="majorBidi" w:hAnsiTheme="majorBidi" w:cstheme="majorBidi"/>
            <w:noProof/>
            <w:sz w:val="24"/>
            <w:szCs w:val="24"/>
          </w:rPr>
          <w:t>38</w:t>
        </w:r>
        <w:r w:rsidRPr="00F004AC">
          <w:rPr>
            <w:rFonts w:asciiTheme="majorBidi" w:hAnsiTheme="majorBidi" w:cstheme="majorBidi"/>
            <w:noProof/>
            <w:sz w:val="24"/>
            <w:szCs w:val="24"/>
          </w:rPr>
          <w:fldChar w:fldCharType="end"/>
        </w:r>
      </w:p>
    </w:sdtContent>
  </w:sdt>
  <w:p w14:paraId="3D385FED" w14:textId="77777777" w:rsidR="00EB0087" w:rsidRPr="00E12880" w:rsidRDefault="00804E3F">
    <w:pPr>
      <w:pStyle w:val="Foo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EA8F2B" w14:textId="77777777" w:rsidR="00EB0087" w:rsidRPr="00255C3E" w:rsidRDefault="00804E3F" w:rsidP="00F004AC">
    <w:pPr>
      <w:pStyle w:val="Footer"/>
      <w:ind w:right="66"/>
      <w:jc w:val="right"/>
      <w:rPr>
        <w:rFonts w:ascii="Times New Roman" w:hAnsi="Times New Roman" w:cs="Times New Roman"/>
        <w:sz w:val="24"/>
      </w:rPr>
    </w:pPr>
  </w:p>
  <w:p w14:paraId="7D835B9B" w14:textId="77777777" w:rsidR="00EB0087" w:rsidRDefault="00804E3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456894"/>
      <w:docPartObj>
        <w:docPartGallery w:val="Page Numbers (Top of Page)"/>
        <w:docPartUnique/>
      </w:docPartObj>
    </w:sdtPr>
    <w:sdtEndPr>
      <w:rPr>
        <w:noProof/>
      </w:rPr>
    </w:sdtEndPr>
    <w:sdtContent>
      <w:p w14:paraId="5D886FF3" w14:textId="77777777" w:rsidR="00EB0087" w:rsidRDefault="00804E3F">
        <w:pPr>
          <w:pStyle w:val="Header"/>
          <w:jc w:val="right"/>
        </w:pPr>
        <w:r w:rsidRPr="00F004AC">
          <w:rPr>
            <w:rFonts w:asciiTheme="majorBidi" w:hAnsiTheme="majorBidi" w:cstheme="majorBidi"/>
            <w:sz w:val="24"/>
            <w:szCs w:val="24"/>
          </w:rPr>
          <w:fldChar w:fldCharType="begin"/>
        </w:r>
        <w:r w:rsidRPr="00F004AC">
          <w:rPr>
            <w:rFonts w:asciiTheme="majorBidi" w:hAnsiTheme="majorBidi" w:cstheme="majorBidi"/>
            <w:sz w:val="24"/>
            <w:szCs w:val="24"/>
          </w:rPr>
          <w:instrText xml:space="preserve"> PAGE   \* MERGEFORMAT </w:instrText>
        </w:r>
        <w:r w:rsidRPr="00F004AC">
          <w:rPr>
            <w:rFonts w:asciiTheme="majorBidi" w:hAnsiTheme="majorBidi" w:cstheme="majorBidi"/>
            <w:sz w:val="24"/>
            <w:szCs w:val="24"/>
          </w:rPr>
          <w:fldChar w:fldCharType="separate"/>
        </w:r>
        <w:r>
          <w:rPr>
            <w:rFonts w:asciiTheme="majorBidi" w:hAnsiTheme="majorBidi" w:cstheme="majorBidi"/>
            <w:noProof/>
            <w:sz w:val="24"/>
            <w:szCs w:val="24"/>
          </w:rPr>
          <w:t>24</w:t>
        </w:r>
        <w:r w:rsidRPr="00F004AC">
          <w:rPr>
            <w:rFonts w:asciiTheme="majorBidi" w:hAnsiTheme="majorBidi" w:cstheme="majorBidi"/>
            <w:noProof/>
            <w:sz w:val="24"/>
            <w:szCs w:val="24"/>
          </w:rPr>
          <w:fldChar w:fldCharType="end"/>
        </w:r>
      </w:p>
    </w:sdtContent>
  </w:sdt>
  <w:p w14:paraId="563BB131" w14:textId="77777777" w:rsidR="00EB0087" w:rsidRPr="00AB5EAE" w:rsidRDefault="00804E3F">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2774297"/>
      <w:docPartObj>
        <w:docPartGallery w:val="Page Numbers (Top of Page)"/>
        <w:docPartUnique/>
      </w:docPartObj>
    </w:sdtPr>
    <w:sdtEndPr>
      <w:rPr>
        <w:noProof/>
      </w:rPr>
    </w:sdtEndPr>
    <w:sdtContent>
      <w:p w14:paraId="3ABC7FF0" w14:textId="77777777" w:rsidR="00EB0087" w:rsidRDefault="00804E3F">
        <w:pPr>
          <w:pStyle w:val="Header"/>
          <w:jc w:val="right"/>
        </w:pPr>
        <w:r w:rsidRPr="00F004AC">
          <w:rPr>
            <w:rFonts w:asciiTheme="majorBidi" w:hAnsiTheme="majorBidi" w:cstheme="majorBidi"/>
            <w:sz w:val="24"/>
            <w:szCs w:val="24"/>
          </w:rPr>
          <w:fldChar w:fldCharType="begin"/>
        </w:r>
        <w:r w:rsidRPr="00F004AC">
          <w:rPr>
            <w:rFonts w:asciiTheme="majorBidi" w:hAnsiTheme="majorBidi" w:cstheme="majorBidi"/>
            <w:sz w:val="24"/>
            <w:szCs w:val="24"/>
          </w:rPr>
          <w:instrText xml:space="preserve"> PAGE   \* MERGEFORMAT </w:instrText>
        </w:r>
        <w:r w:rsidRPr="00F004AC">
          <w:rPr>
            <w:rFonts w:asciiTheme="majorBidi" w:hAnsiTheme="majorBidi" w:cstheme="majorBidi"/>
            <w:sz w:val="24"/>
            <w:szCs w:val="24"/>
          </w:rPr>
          <w:fldChar w:fldCharType="separate"/>
        </w:r>
        <w:r>
          <w:rPr>
            <w:rFonts w:asciiTheme="majorBidi" w:hAnsiTheme="majorBidi" w:cstheme="majorBidi"/>
            <w:noProof/>
            <w:sz w:val="24"/>
            <w:szCs w:val="24"/>
          </w:rPr>
          <w:t>129</w:t>
        </w:r>
        <w:r w:rsidRPr="00F004AC">
          <w:rPr>
            <w:rFonts w:asciiTheme="majorBidi" w:hAnsiTheme="majorBidi" w:cstheme="majorBidi"/>
            <w:noProof/>
            <w:sz w:val="24"/>
            <w:szCs w:val="24"/>
          </w:rPr>
          <w:fldChar w:fldCharType="end"/>
        </w:r>
      </w:p>
    </w:sdtContent>
  </w:sdt>
  <w:p w14:paraId="6C84E3C4" w14:textId="77777777" w:rsidR="00EB0087" w:rsidRPr="00AB5EAE" w:rsidRDefault="00804E3F">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C2660"/>
    <w:multiLevelType w:val="hybridMultilevel"/>
    <w:tmpl w:val="4958419A"/>
    <w:lvl w:ilvl="0" w:tplc="CAC22C5C">
      <w:start w:val="1"/>
      <w:numFmt w:val="decimal"/>
      <w:lvlText w:val="%1)"/>
      <w:lvlJc w:val="left"/>
      <w:pPr>
        <w:ind w:left="1440" w:hanging="360"/>
      </w:pPr>
    </w:lvl>
    <w:lvl w:ilvl="1" w:tplc="38090011">
      <w:start w:val="1"/>
      <w:numFmt w:val="decimal"/>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15:restartNumberingAfterBreak="0">
    <w:nsid w:val="01C5151D"/>
    <w:multiLevelType w:val="multilevel"/>
    <w:tmpl w:val="20DC1FFC"/>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4"/>
      <w:numFmt w:val="decimal"/>
      <w:lvlText w:val="2.3.%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2D13546"/>
    <w:multiLevelType w:val="multilevel"/>
    <w:tmpl w:val="0576F2F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 w15:restartNumberingAfterBreak="0">
    <w:nsid w:val="031867A3"/>
    <w:multiLevelType w:val="multilevel"/>
    <w:tmpl w:val="2EACC22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4" w15:restartNumberingAfterBreak="0">
    <w:nsid w:val="03881735"/>
    <w:multiLevelType w:val="hybridMultilevel"/>
    <w:tmpl w:val="2A0A0C5A"/>
    <w:lvl w:ilvl="0" w:tplc="0B66A1AE">
      <w:start w:val="1"/>
      <w:numFmt w:val="decimal"/>
      <w:lvlText w:val="%1."/>
      <w:lvlJc w:val="left"/>
      <w:pPr>
        <w:ind w:left="360" w:hanging="360"/>
      </w:pPr>
      <w:rPr>
        <w:rFonts w:hint="default"/>
      </w:rPr>
    </w:lvl>
    <w:lvl w:ilvl="1" w:tplc="15DAC078">
      <w:start w:val="1"/>
      <w:numFmt w:val="decimal"/>
      <w:lvlText w:val="%2."/>
      <w:lvlJc w:val="left"/>
      <w:pPr>
        <w:ind w:left="1080" w:hanging="360"/>
      </w:pPr>
      <w:rPr>
        <w:rFonts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 w15:restartNumberingAfterBreak="0">
    <w:nsid w:val="03946B4F"/>
    <w:multiLevelType w:val="multilevel"/>
    <w:tmpl w:val="1460F21A"/>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1"/>
      <w:numFmt w:val="decimal"/>
      <w:lvlText w:val="2.3.%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5BD5D07"/>
    <w:multiLevelType w:val="hybridMultilevel"/>
    <w:tmpl w:val="63A65570"/>
    <w:lvl w:ilvl="0" w:tplc="437C5452">
      <w:start w:val="1"/>
      <w:numFmt w:val="lowerLetter"/>
      <w:lvlText w:val="%1."/>
      <w:lvlJc w:val="left"/>
      <w:pPr>
        <w:ind w:left="2520"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7" w15:restartNumberingAfterBreak="0">
    <w:nsid w:val="06615CF7"/>
    <w:multiLevelType w:val="hybridMultilevel"/>
    <w:tmpl w:val="3A90106A"/>
    <w:lvl w:ilvl="0" w:tplc="7C9024E2">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070B5655"/>
    <w:multiLevelType w:val="multilevel"/>
    <w:tmpl w:val="6C9632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9" w15:restartNumberingAfterBreak="0">
    <w:nsid w:val="07BA0F7E"/>
    <w:multiLevelType w:val="hybridMultilevel"/>
    <w:tmpl w:val="1EBC9D0C"/>
    <w:lvl w:ilvl="0" w:tplc="38090019">
      <w:start w:val="1"/>
      <w:numFmt w:val="lowerLetter"/>
      <w:lvlText w:val="%1."/>
      <w:lvlJc w:val="left"/>
      <w:pPr>
        <w:ind w:left="2520" w:hanging="360"/>
      </w:p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10" w15:restartNumberingAfterBreak="0">
    <w:nsid w:val="08A1268D"/>
    <w:multiLevelType w:val="hybridMultilevel"/>
    <w:tmpl w:val="CEE0F6F6"/>
    <w:lvl w:ilvl="0" w:tplc="20363918">
      <w:start w:val="1"/>
      <w:numFmt w:val="decimal"/>
      <w:lvlText w:val="2.2.%1"/>
      <w:lvlJc w:val="center"/>
      <w:pPr>
        <w:ind w:left="720" w:hanging="360"/>
      </w:pPr>
      <w:rPr>
        <w:rFonts w:hint="default"/>
      </w:rPr>
    </w:lvl>
    <w:lvl w:ilvl="1" w:tplc="8B802C90">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09246DE3"/>
    <w:multiLevelType w:val="multilevel"/>
    <w:tmpl w:val="E9C48F96"/>
    <w:lvl w:ilvl="0">
      <w:start w:val="1"/>
      <w:numFmt w:val="decimal"/>
      <w:lvlText w:val="%1."/>
      <w:lvlJc w:val="left"/>
      <w:pPr>
        <w:tabs>
          <w:tab w:val="num" w:pos="360"/>
        </w:tabs>
        <w:ind w:left="360" w:hanging="360"/>
      </w:pPr>
      <w:rPr>
        <w:rFont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09A81326"/>
    <w:multiLevelType w:val="multilevel"/>
    <w:tmpl w:val="BBD44A40"/>
    <w:lvl w:ilvl="0">
      <w:start w:val="1"/>
      <w:numFmt w:val="decimal"/>
      <w:lvlText w:val="%1."/>
      <w:lvlJc w:val="left"/>
      <w:pPr>
        <w:tabs>
          <w:tab w:val="num" w:pos="360"/>
        </w:tabs>
        <w:ind w:left="360" w:hanging="360"/>
      </w:pPr>
      <w:rPr>
        <w:rFont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3" w15:restartNumberingAfterBreak="0">
    <w:nsid w:val="0B02022E"/>
    <w:multiLevelType w:val="multilevel"/>
    <w:tmpl w:val="2EACC22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4" w15:restartNumberingAfterBreak="0">
    <w:nsid w:val="0B211A64"/>
    <w:multiLevelType w:val="hybridMultilevel"/>
    <w:tmpl w:val="4AB2DB98"/>
    <w:lvl w:ilvl="0" w:tplc="15DAC07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5" w15:restartNumberingAfterBreak="0">
    <w:nsid w:val="0ED95CD3"/>
    <w:multiLevelType w:val="multilevel"/>
    <w:tmpl w:val="30A8ED20"/>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2"/>
      <w:numFmt w:val="decimal"/>
      <w:lvlText w:val="2.1.%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0EDD552B"/>
    <w:multiLevelType w:val="hybridMultilevel"/>
    <w:tmpl w:val="BFF2433A"/>
    <w:lvl w:ilvl="0" w:tplc="437C5452">
      <w:start w:val="1"/>
      <w:numFmt w:val="lowerLetter"/>
      <w:lvlText w:val="%1."/>
      <w:lvlJc w:val="left"/>
      <w:pPr>
        <w:ind w:left="360"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7" w15:restartNumberingAfterBreak="0">
    <w:nsid w:val="0F932A52"/>
    <w:multiLevelType w:val="hybridMultilevel"/>
    <w:tmpl w:val="445E491A"/>
    <w:lvl w:ilvl="0" w:tplc="D5085090">
      <w:start w:val="2"/>
      <w:numFmt w:val="lowerLetter"/>
      <w:lvlText w:val="%1."/>
      <w:lvlJc w:val="left"/>
      <w:pPr>
        <w:ind w:left="1080" w:hanging="360"/>
      </w:pPr>
      <w:rPr>
        <w:rFonts w:hint="default"/>
      </w:rPr>
    </w:lvl>
    <w:lvl w:ilvl="1" w:tplc="38090017">
      <w:start w:val="1"/>
      <w:numFmt w:val="lowerLetter"/>
      <w:lvlText w:val="%2)"/>
      <w:lvlJc w:val="left"/>
      <w:pPr>
        <w:ind w:left="1440" w:hanging="360"/>
      </w:pPr>
      <w:rPr>
        <w:rFonts w:hint="default"/>
      </w:rPr>
    </w:lvl>
    <w:lvl w:ilvl="2" w:tplc="3AA41026">
      <w:start w:val="1"/>
      <w:numFmt w:val="lowerLetter"/>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10BD4782"/>
    <w:multiLevelType w:val="hybridMultilevel"/>
    <w:tmpl w:val="F0AC8520"/>
    <w:lvl w:ilvl="0" w:tplc="92C4D3CE">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1168763F"/>
    <w:multiLevelType w:val="multilevel"/>
    <w:tmpl w:val="6610FAE4"/>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2"/>
      <w:numFmt w:val="decimal"/>
      <w:lvlText w:val="2.4.%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4635E8D"/>
    <w:multiLevelType w:val="multilevel"/>
    <w:tmpl w:val="19FEA2E8"/>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1"/>
      <w:numFmt w:val="decimal"/>
      <w:lvlText w:val="2.1.%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744992"/>
    <w:multiLevelType w:val="multilevel"/>
    <w:tmpl w:val="4A1EEBFE"/>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22" w15:restartNumberingAfterBreak="0">
    <w:nsid w:val="162E1B1A"/>
    <w:multiLevelType w:val="multilevel"/>
    <w:tmpl w:val="243EB60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3" w15:restartNumberingAfterBreak="0">
    <w:nsid w:val="18CC084D"/>
    <w:multiLevelType w:val="multilevel"/>
    <w:tmpl w:val="6DCA5BA0"/>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4"/>
      <w:numFmt w:val="decimal"/>
      <w:lvlText w:val="2.2.%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9564008"/>
    <w:multiLevelType w:val="hybridMultilevel"/>
    <w:tmpl w:val="048CE10A"/>
    <w:lvl w:ilvl="0" w:tplc="437C5452">
      <w:start w:val="1"/>
      <w:numFmt w:val="lowerLetter"/>
      <w:lvlText w:val="%1."/>
      <w:lvlJc w:val="left"/>
      <w:pPr>
        <w:ind w:left="1080"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5" w15:restartNumberingAfterBreak="0">
    <w:nsid w:val="1B8743D8"/>
    <w:multiLevelType w:val="hybridMultilevel"/>
    <w:tmpl w:val="377043CC"/>
    <w:lvl w:ilvl="0" w:tplc="437C5452">
      <w:start w:val="1"/>
      <w:numFmt w:val="lowerLetter"/>
      <w:lvlText w:val="%1."/>
      <w:lvlJc w:val="left"/>
      <w:pPr>
        <w:ind w:left="360"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6" w15:restartNumberingAfterBreak="0">
    <w:nsid w:val="1C61725B"/>
    <w:multiLevelType w:val="multilevel"/>
    <w:tmpl w:val="CECE445C"/>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4"/>
      <w:numFmt w:val="decimal"/>
      <w:lvlText w:val="2.1.%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CD667CE"/>
    <w:multiLevelType w:val="multilevel"/>
    <w:tmpl w:val="12662098"/>
    <w:lvl w:ilvl="0">
      <w:start w:val="1"/>
      <w:numFmt w:val="decimal"/>
      <w:lvlText w:val="%1."/>
      <w:lvlJc w:val="left"/>
      <w:pPr>
        <w:tabs>
          <w:tab w:val="num" w:pos="360"/>
        </w:tabs>
        <w:ind w:left="360" w:hanging="360"/>
      </w:pPr>
      <w:rPr>
        <w:rFont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8" w15:restartNumberingAfterBreak="0">
    <w:nsid w:val="1CE245A8"/>
    <w:multiLevelType w:val="multilevel"/>
    <w:tmpl w:val="4A1EEBFE"/>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29" w15:restartNumberingAfterBreak="0">
    <w:nsid w:val="1EE61E60"/>
    <w:multiLevelType w:val="multilevel"/>
    <w:tmpl w:val="BDA852FA"/>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2"/>
      <w:numFmt w:val="decimal"/>
      <w:lvlText w:val="2.2.%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1F523492"/>
    <w:multiLevelType w:val="multilevel"/>
    <w:tmpl w:val="F97EE4EE"/>
    <w:lvl w:ilvl="0">
      <w:start w:val="1"/>
      <w:numFmt w:val="decimal"/>
      <w:lvlText w:val="%1."/>
      <w:lvlJc w:val="left"/>
      <w:pPr>
        <w:ind w:left="360" w:hanging="360"/>
      </w:pPr>
      <w:rPr>
        <w:rFonts w:hint="default"/>
      </w:rPr>
    </w:lvl>
    <w:lvl w:ilvl="1">
      <w:start w:val="6"/>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31" w15:restartNumberingAfterBreak="0">
    <w:nsid w:val="1FE7127B"/>
    <w:multiLevelType w:val="hybridMultilevel"/>
    <w:tmpl w:val="41EA1C42"/>
    <w:lvl w:ilvl="0" w:tplc="41B42AAA">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2" w15:restartNumberingAfterBreak="0">
    <w:nsid w:val="1FF94A1D"/>
    <w:multiLevelType w:val="multilevel"/>
    <w:tmpl w:val="23BE72E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1CE0432"/>
    <w:multiLevelType w:val="multilevel"/>
    <w:tmpl w:val="4E0449B4"/>
    <w:lvl w:ilvl="0">
      <w:start w:val="2"/>
      <w:numFmt w:val="upperRoman"/>
      <w:pStyle w:val="Heading1"/>
      <w:suff w:val="space"/>
      <w:lvlText w:val="BAB %1"/>
      <w:lvlJc w:val="left"/>
      <w:pPr>
        <w:ind w:left="3904"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1"/>
      <w:lvlJc w:val="left"/>
      <w:pPr>
        <w:ind w:left="720" w:hanging="360"/>
      </w:pPr>
      <w:rPr>
        <w:rFonts w:hint="default"/>
      </w:rPr>
    </w:lvl>
    <w:lvl w:ilvl="2">
      <w:start w:val="1"/>
      <w:numFmt w:val="decimal"/>
      <w:lvlRestart w:val="1"/>
      <w:pStyle w:val="Heading3"/>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231D4D36"/>
    <w:multiLevelType w:val="multilevel"/>
    <w:tmpl w:val="EDE033F2"/>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2"/>
      <w:numFmt w:val="decimal"/>
      <w:lvlText w:val="2.3.%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23443158"/>
    <w:multiLevelType w:val="multilevel"/>
    <w:tmpl w:val="BD283F1E"/>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6"/>
      <w:numFmt w:val="decimal"/>
      <w:lvlText w:val="2.3.%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23553EFA"/>
    <w:multiLevelType w:val="hybridMultilevel"/>
    <w:tmpl w:val="5E02D54A"/>
    <w:lvl w:ilvl="0" w:tplc="C6DC64D2">
      <w:start w:val="3"/>
      <w:numFmt w:val="lowerLetter"/>
      <w:lvlText w:val="%1."/>
      <w:lvlJc w:val="left"/>
      <w:pPr>
        <w:ind w:left="108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7" w15:restartNumberingAfterBreak="0">
    <w:nsid w:val="235C3342"/>
    <w:multiLevelType w:val="multilevel"/>
    <w:tmpl w:val="1F48595A"/>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6"/>
      <w:numFmt w:val="decimal"/>
      <w:lvlText w:val="2.1.%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266F36AD"/>
    <w:multiLevelType w:val="hybridMultilevel"/>
    <w:tmpl w:val="989646C0"/>
    <w:lvl w:ilvl="0" w:tplc="3809000F">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39" w15:restartNumberingAfterBreak="0">
    <w:nsid w:val="27301778"/>
    <w:multiLevelType w:val="hybridMultilevel"/>
    <w:tmpl w:val="38BA87EC"/>
    <w:lvl w:ilvl="0" w:tplc="15DAC07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0" w15:restartNumberingAfterBreak="0">
    <w:nsid w:val="276C04DA"/>
    <w:multiLevelType w:val="hybridMultilevel"/>
    <w:tmpl w:val="94C27990"/>
    <w:lvl w:ilvl="0" w:tplc="F3082D5A">
      <w:start w:val="9"/>
      <w:numFmt w:val="decimal"/>
      <w:lvlText w:val="%1)"/>
      <w:lvlJc w:val="left"/>
      <w:pPr>
        <w:ind w:left="1080" w:hanging="360"/>
      </w:pPr>
      <w:rPr>
        <w:rFonts w:hint="default"/>
      </w:rPr>
    </w:lvl>
    <w:lvl w:ilvl="1" w:tplc="04210019" w:tentative="1">
      <w:start w:val="1"/>
      <w:numFmt w:val="lowerLetter"/>
      <w:lvlText w:val="%2."/>
      <w:lvlJc w:val="left"/>
      <w:pPr>
        <w:ind w:left="720" w:hanging="360"/>
      </w:pPr>
    </w:lvl>
    <w:lvl w:ilvl="2" w:tplc="0421001B" w:tentative="1">
      <w:start w:val="1"/>
      <w:numFmt w:val="lowerRoman"/>
      <w:lvlText w:val="%3."/>
      <w:lvlJc w:val="right"/>
      <w:pPr>
        <w:ind w:left="1440" w:hanging="180"/>
      </w:pPr>
    </w:lvl>
    <w:lvl w:ilvl="3" w:tplc="0421000F" w:tentative="1">
      <w:start w:val="1"/>
      <w:numFmt w:val="decimal"/>
      <w:lvlText w:val="%4."/>
      <w:lvlJc w:val="left"/>
      <w:pPr>
        <w:ind w:left="2160" w:hanging="360"/>
      </w:pPr>
    </w:lvl>
    <w:lvl w:ilvl="4" w:tplc="04210019" w:tentative="1">
      <w:start w:val="1"/>
      <w:numFmt w:val="lowerLetter"/>
      <w:lvlText w:val="%5."/>
      <w:lvlJc w:val="left"/>
      <w:pPr>
        <w:ind w:left="2880" w:hanging="360"/>
      </w:pPr>
    </w:lvl>
    <w:lvl w:ilvl="5" w:tplc="0421001B" w:tentative="1">
      <w:start w:val="1"/>
      <w:numFmt w:val="lowerRoman"/>
      <w:lvlText w:val="%6."/>
      <w:lvlJc w:val="right"/>
      <w:pPr>
        <w:ind w:left="3600" w:hanging="180"/>
      </w:pPr>
    </w:lvl>
    <w:lvl w:ilvl="6" w:tplc="0421000F" w:tentative="1">
      <w:start w:val="1"/>
      <w:numFmt w:val="decimal"/>
      <w:lvlText w:val="%7."/>
      <w:lvlJc w:val="left"/>
      <w:pPr>
        <w:ind w:left="4320" w:hanging="360"/>
      </w:pPr>
    </w:lvl>
    <w:lvl w:ilvl="7" w:tplc="04210019" w:tentative="1">
      <w:start w:val="1"/>
      <w:numFmt w:val="lowerLetter"/>
      <w:lvlText w:val="%8."/>
      <w:lvlJc w:val="left"/>
      <w:pPr>
        <w:ind w:left="5040" w:hanging="360"/>
      </w:pPr>
    </w:lvl>
    <w:lvl w:ilvl="8" w:tplc="0421001B" w:tentative="1">
      <w:start w:val="1"/>
      <w:numFmt w:val="lowerRoman"/>
      <w:lvlText w:val="%9."/>
      <w:lvlJc w:val="right"/>
      <w:pPr>
        <w:ind w:left="5760" w:hanging="180"/>
      </w:pPr>
    </w:lvl>
  </w:abstractNum>
  <w:abstractNum w:abstractNumId="41" w15:restartNumberingAfterBreak="0">
    <w:nsid w:val="27D608C7"/>
    <w:multiLevelType w:val="hybridMultilevel"/>
    <w:tmpl w:val="D4D6B036"/>
    <w:lvl w:ilvl="0" w:tplc="3809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2" w15:restartNumberingAfterBreak="0">
    <w:nsid w:val="284D57F8"/>
    <w:multiLevelType w:val="multilevel"/>
    <w:tmpl w:val="2EACC22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43" w15:restartNumberingAfterBreak="0">
    <w:nsid w:val="28F163BA"/>
    <w:multiLevelType w:val="hybridMultilevel"/>
    <w:tmpl w:val="2D9AC2E4"/>
    <w:lvl w:ilvl="0" w:tplc="3809000F">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44" w15:restartNumberingAfterBreak="0">
    <w:nsid w:val="292C31FB"/>
    <w:multiLevelType w:val="hybridMultilevel"/>
    <w:tmpl w:val="53762674"/>
    <w:lvl w:ilvl="0" w:tplc="BE86AD70">
      <w:start w:val="6"/>
      <w:numFmt w:val="decimal"/>
      <w:lvlText w:val="%1)"/>
      <w:lvlJc w:val="left"/>
      <w:pPr>
        <w:ind w:left="1440" w:hanging="360"/>
      </w:pPr>
      <w:rPr>
        <w:rFonts w:hint="default"/>
      </w:rPr>
    </w:lvl>
    <w:lvl w:ilvl="1" w:tplc="A21210BA">
      <w:start w:val="1"/>
      <w:numFmt w:val="decimal"/>
      <w:lvlText w:val="%2."/>
      <w:lvlJc w:val="left"/>
      <w:pPr>
        <w:ind w:left="1080" w:hanging="360"/>
      </w:pPr>
      <w:rPr>
        <w:rFonts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5" w15:restartNumberingAfterBreak="0">
    <w:nsid w:val="297E756A"/>
    <w:multiLevelType w:val="multilevel"/>
    <w:tmpl w:val="BBA89CCC"/>
    <w:lvl w:ilvl="0">
      <w:start w:val="3"/>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46" w15:restartNumberingAfterBreak="0">
    <w:nsid w:val="2A536451"/>
    <w:multiLevelType w:val="hybridMultilevel"/>
    <w:tmpl w:val="64F68AA6"/>
    <w:lvl w:ilvl="0" w:tplc="15DAC07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7" w15:restartNumberingAfterBreak="0">
    <w:nsid w:val="2D0720A3"/>
    <w:multiLevelType w:val="multilevel"/>
    <w:tmpl w:val="2EACC22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48" w15:restartNumberingAfterBreak="0">
    <w:nsid w:val="2D5A0ADF"/>
    <w:multiLevelType w:val="multilevel"/>
    <w:tmpl w:val="2EACC22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49" w15:restartNumberingAfterBreak="0">
    <w:nsid w:val="30793D33"/>
    <w:multiLevelType w:val="multilevel"/>
    <w:tmpl w:val="24B46570"/>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1"/>
      <w:numFmt w:val="decimal"/>
      <w:lvlText w:val="2.4.%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30D9315E"/>
    <w:multiLevelType w:val="multilevel"/>
    <w:tmpl w:val="5F48D95C"/>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6"/>
      <w:numFmt w:val="decimal"/>
      <w:lvlText w:val="2.4.%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30F73CFC"/>
    <w:multiLevelType w:val="hybridMultilevel"/>
    <w:tmpl w:val="9FFC1B38"/>
    <w:lvl w:ilvl="0" w:tplc="15DAC07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2" w15:restartNumberingAfterBreak="0">
    <w:nsid w:val="32F636E5"/>
    <w:multiLevelType w:val="hybridMultilevel"/>
    <w:tmpl w:val="4A1EEC72"/>
    <w:lvl w:ilvl="0" w:tplc="15DAC07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3" w15:restartNumberingAfterBreak="0">
    <w:nsid w:val="33382C66"/>
    <w:multiLevelType w:val="multilevel"/>
    <w:tmpl w:val="12662098"/>
    <w:lvl w:ilvl="0">
      <w:start w:val="1"/>
      <w:numFmt w:val="decimal"/>
      <w:lvlText w:val="%1."/>
      <w:lvlJc w:val="left"/>
      <w:pPr>
        <w:tabs>
          <w:tab w:val="num" w:pos="360"/>
        </w:tabs>
        <w:ind w:left="360" w:hanging="360"/>
      </w:pPr>
      <w:rPr>
        <w:rFont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4" w15:restartNumberingAfterBreak="0">
    <w:nsid w:val="337E1B51"/>
    <w:multiLevelType w:val="multilevel"/>
    <w:tmpl w:val="0576F2F0"/>
    <w:lvl w:ilvl="0">
      <w:start w:val="1"/>
      <w:numFmt w:val="decimal"/>
      <w:lvlText w:val="%1."/>
      <w:lvlJc w:val="left"/>
      <w:pPr>
        <w:tabs>
          <w:tab w:val="num" w:pos="360"/>
        </w:tabs>
        <w:ind w:left="360" w:hanging="360"/>
      </w:pPr>
      <w:rPr>
        <w:rFonts w:hint="default"/>
        <w:sz w:val="20"/>
      </w:rPr>
    </w:lvl>
    <w:lvl w:ilvl="1">
      <w:start w:val="1"/>
      <w:numFmt w:val="decimal"/>
      <w:lvlText w:val="%2."/>
      <w:lvlJc w:val="left"/>
      <w:pPr>
        <w:tabs>
          <w:tab w:val="num" w:pos="1080"/>
        </w:tabs>
        <w:ind w:left="1080" w:hanging="360"/>
      </w:pPr>
      <w:rPr>
        <w:rFonts w:hint="default"/>
        <w:sz w:val="20"/>
      </w:rPr>
    </w:lvl>
    <w:lvl w:ilvl="2">
      <w:start w:val="1"/>
      <w:numFmt w:val="decimal"/>
      <w:lvlText w:val="%3."/>
      <w:lvlJc w:val="left"/>
      <w:pPr>
        <w:tabs>
          <w:tab w:val="num" w:pos="1800"/>
        </w:tabs>
        <w:ind w:left="1800" w:hanging="360"/>
      </w:pPr>
      <w:rPr>
        <w:rFonts w:hint="default"/>
        <w:sz w:val="20"/>
      </w:rPr>
    </w:lvl>
    <w:lvl w:ilvl="3">
      <w:start w:val="1"/>
      <w:numFmt w:val="decimal"/>
      <w:lvlText w:val="%4."/>
      <w:lvlJc w:val="left"/>
      <w:pPr>
        <w:tabs>
          <w:tab w:val="num" w:pos="2520"/>
        </w:tabs>
        <w:ind w:left="2520" w:hanging="360"/>
      </w:pPr>
      <w:rPr>
        <w:rFonts w:hint="default"/>
        <w:sz w:val="20"/>
      </w:rPr>
    </w:lvl>
    <w:lvl w:ilvl="4">
      <w:start w:val="1"/>
      <w:numFmt w:val="decimal"/>
      <w:lvlText w:val="%5."/>
      <w:lvlJc w:val="left"/>
      <w:pPr>
        <w:tabs>
          <w:tab w:val="num" w:pos="3240"/>
        </w:tabs>
        <w:ind w:left="3240" w:hanging="360"/>
      </w:pPr>
      <w:rPr>
        <w:rFonts w:hint="default"/>
        <w:sz w:val="20"/>
      </w:rPr>
    </w:lvl>
    <w:lvl w:ilvl="5">
      <w:start w:val="1"/>
      <w:numFmt w:val="decimal"/>
      <w:lvlText w:val="%6."/>
      <w:lvlJc w:val="left"/>
      <w:pPr>
        <w:tabs>
          <w:tab w:val="num" w:pos="3960"/>
        </w:tabs>
        <w:ind w:left="3960" w:hanging="360"/>
      </w:pPr>
      <w:rPr>
        <w:rFonts w:hint="default"/>
        <w:sz w:val="20"/>
      </w:rPr>
    </w:lvl>
    <w:lvl w:ilvl="6">
      <w:start w:val="1"/>
      <w:numFmt w:val="decimal"/>
      <w:lvlText w:val="%7."/>
      <w:lvlJc w:val="left"/>
      <w:pPr>
        <w:tabs>
          <w:tab w:val="num" w:pos="4680"/>
        </w:tabs>
        <w:ind w:left="4680" w:hanging="360"/>
      </w:pPr>
      <w:rPr>
        <w:rFonts w:hint="default"/>
        <w:sz w:val="20"/>
      </w:rPr>
    </w:lvl>
    <w:lvl w:ilvl="7">
      <w:start w:val="1"/>
      <w:numFmt w:val="decimal"/>
      <w:lvlText w:val="%8."/>
      <w:lvlJc w:val="left"/>
      <w:pPr>
        <w:tabs>
          <w:tab w:val="num" w:pos="5400"/>
        </w:tabs>
        <w:ind w:left="5400" w:hanging="360"/>
      </w:pPr>
      <w:rPr>
        <w:rFonts w:hint="default"/>
        <w:sz w:val="20"/>
      </w:rPr>
    </w:lvl>
    <w:lvl w:ilvl="8">
      <w:start w:val="1"/>
      <w:numFmt w:val="decimal"/>
      <w:lvlText w:val="%9."/>
      <w:lvlJc w:val="left"/>
      <w:pPr>
        <w:tabs>
          <w:tab w:val="num" w:pos="6120"/>
        </w:tabs>
        <w:ind w:left="6120" w:hanging="360"/>
      </w:pPr>
      <w:rPr>
        <w:rFonts w:hint="default"/>
        <w:sz w:val="20"/>
      </w:rPr>
    </w:lvl>
  </w:abstractNum>
  <w:abstractNum w:abstractNumId="55" w15:restartNumberingAfterBreak="0">
    <w:nsid w:val="340F6024"/>
    <w:multiLevelType w:val="multilevel"/>
    <w:tmpl w:val="0576F2F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56" w15:restartNumberingAfterBreak="0">
    <w:nsid w:val="36EA7960"/>
    <w:multiLevelType w:val="multilevel"/>
    <w:tmpl w:val="4A1EEBFE"/>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57" w15:restartNumberingAfterBreak="0">
    <w:nsid w:val="37B26B38"/>
    <w:multiLevelType w:val="multilevel"/>
    <w:tmpl w:val="DDD829E6"/>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5"/>
      <w:numFmt w:val="decimal"/>
      <w:lvlText w:val="2.1.%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3835119E"/>
    <w:multiLevelType w:val="hybridMultilevel"/>
    <w:tmpl w:val="08646958"/>
    <w:lvl w:ilvl="0" w:tplc="15DAC07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9" w15:restartNumberingAfterBreak="0">
    <w:nsid w:val="39FA640D"/>
    <w:multiLevelType w:val="hybridMultilevel"/>
    <w:tmpl w:val="128CECDE"/>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0" w15:restartNumberingAfterBreak="0">
    <w:nsid w:val="3A050C1F"/>
    <w:multiLevelType w:val="hybridMultilevel"/>
    <w:tmpl w:val="50BE0C5C"/>
    <w:lvl w:ilvl="0" w:tplc="3809000F">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61" w15:restartNumberingAfterBreak="0">
    <w:nsid w:val="3ACE274A"/>
    <w:multiLevelType w:val="hybridMultilevel"/>
    <w:tmpl w:val="71DECB32"/>
    <w:lvl w:ilvl="0" w:tplc="33F6C6B4">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2" w15:restartNumberingAfterBreak="0">
    <w:nsid w:val="3ACE2FB5"/>
    <w:multiLevelType w:val="hybridMultilevel"/>
    <w:tmpl w:val="BAF02190"/>
    <w:lvl w:ilvl="0" w:tplc="0409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3" w15:restartNumberingAfterBreak="0">
    <w:nsid w:val="3C5244C6"/>
    <w:multiLevelType w:val="multilevel"/>
    <w:tmpl w:val="73D891F6"/>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7"/>
      <w:numFmt w:val="decimal"/>
      <w:lvlText w:val="2.3.%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3C9D0F1D"/>
    <w:multiLevelType w:val="hybridMultilevel"/>
    <w:tmpl w:val="7C2AF3BA"/>
    <w:lvl w:ilvl="0" w:tplc="437C5452">
      <w:start w:val="1"/>
      <w:numFmt w:val="lowerLetter"/>
      <w:lvlText w:val="%1."/>
      <w:lvlJc w:val="left"/>
      <w:pPr>
        <w:ind w:left="360"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5" w15:restartNumberingAfterBreak="0">
    <w:nsid w:val="3CDA2C7A"/>
    <w:multiLevelType w:val="hybridMultilevel"/>
    <w:tmpl w:val="82D48FE6"/>
    <w:lvl w:ilvl="0" w:tplc="5F92D3D8">
      <w:start w:val="1"/>
      <w:numFmt w:val="lowerLetter"/>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66" w15:restartNumberingAfterBreak="0">
    <w:nsid w:val="3F7F29E6"/>
    <w:multiLevelType w:val="hybridMultilevel"/>
    <w:tmpl w:val="33AE286A"/>
    <w:lvl w:ilvl="0" w:tplc="15DAC07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7" w15:restartNumberingAfterBreak="0">
    <w:nsid w:val="40111638"/>
    <w:multiLevelType w:val="hybridMultilevel"/>
    <w:tmpl w:val="0828535E"/>
    <w:lvl w:ilvl="0" w:tplc="3809000F">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68" w15:restartNumberingAfterBreak="0">
    <w:nsid w:val="413B3DD0"/>
    <w:multiLevelType w:val="multilevel"/>
    <w:tmpl w:val="2536E5AC"/>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8"/>
      <w:numFmt w:val="decimal"/>
      <w:lvlText w:val="2.1.%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415F26F3"/>
    <w:multiLevelType w:val="multilevel"/>
    <w:tmpl w:val="4A1EEBFE"/>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70" w15:restartNumberingAfterBreak="0">
    <w:nsid w:val="41CC7EF9"/>
    <w:multiLevelType w:val="hybridMultilevel"/>
    <w:tmpl w:val="D2C0B0AE"/>
    <w:lvl w:ilvl="0" w:tplc="3809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1" w15:restartNumberingAfterBreak="0">
    <w:nsid w:val="41D83912"/>
    <w:multiLevelType w:val="multilevel"/>
    <w:tmpl w:val="E21AA5CA"/>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5"/>
      <w:numFmt w:val="decimal"/>
      <w:lvlText w:val="2.4.%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41F80A05"/>
    <w:multiLevelType w:val="multilevel"/>
    <w:tmpl w:val="2EACC22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73" w15:restartNumberingAfterBreak="0">
    <w:nsid w:val="426727A7"/>
    <w:multiLevelType w:val="hybridMultilevel"/>
    <w:tmpl w:val="E87C6CE4"/>
    <w:lvl w:ilvl="0" w:tplc="15DAC07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4" w15:restartNumberingAfterBreak="0">
    <w:nsid w:val="440244EE"/>
    <w:multiLevelType w:val="hybridMultilevel"/>
    <w:tmpl w:val="2F6EE33A"/>
    <w:lvl w:ilvl="0" w:tplc="38090019">
      <w:start w:val="1"/>
      <w:numFmt w:val="lowerLetter"/>
      <w:lvlText w:val="%1."/>
      <w:lvlJc w:val="left"/>
      <w:pPr>
        <w:ind w:left="2520" w:hanging="360"/>
      </w:p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75" w15:restartNumberingAfterBreak="0">
    <w:nsid w:val="442B721F"/>
    <w:multiLevelType w:val="multilevel"/>
    <w:tmpl w:val="60784E3C"/>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5"/>
      <w:numFmt w:val="decimal"/>
      <w:lvlText w:val="2.3.%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4794471F"/>
    <w:multiLevelType w:val="multilevel"/>
    <w:tmpl w:val="543038AC"/>
    <w:lvl w:ilvl="0">
      <w:start w:val="1"/>
      <w:numFmt w:val="none"/>
      <w:suff w:val="space"/>
      <w:lvlText w:val="BAB I"/>
      <w:lvlJc w:val="left"/>
      <w:pPr>
        <w:ind w:left="357" w:hanging="357"/>
      </w:pPr>
      <w:rPr>
        <w:rFonts w:hint="default"/>
      </w:rPr>
    </w:lvl>
    <w:lvl w:ilvl="1">
      <w:start w:val="1"/>
      <w:numFmt w:val="decimal"/>
      <w:lvlText w:val="2.%2"/>
      <w:lvlJc w:val="center"/>
      <w:pPr>
        <w:ind w:left="714" w:hanging="357"/>
      </w:pPr>
      <w:rPr>
        <w:rFonts w:hint="default"/>
      </w:rPr>
    </w:lvl>
    <w:lvl w:ilvl="2">
      <w:start w:val="1"/>
      <w:numFmt w:val="decimal"/>
      <w:suff w:val="space"/>
      <w:lvlText w:val="%3.%2.1"/>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77" w15:restartNumberingAfterBreak="0">
    <w:nsid w:val="485D4C31"/>
    <w:multiLevelType w:val="hybridMultilevel"/>
    <w:tmpl w:val="EED86388"/>
    <w:lvl w:ilvl="0" w:tplc="3809000F">
      <w:start w:val="1"/>
      <w:numFmt w:val="decimal"/>
      <w:lvlText w:val="%1."/>
      <w:lvlJc w:val="left"/>
      <w:pPr>
        <w:ind w:left="720" w:hanging="360"/>
      </w:pPr>
      <w:rPr>
        <w:rFonts w:hint="default"/>
        <w:b w:val="0"/>
        <w:bCs w:val="0"/>
        <w:i w:val="0"/>
        <w:iCs w:val="0"/>
        <w:spacing w:val="-1"/>
        <w:w w:val="10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8" w15:restartNumberingAfterBreak="0">
    <w:nsid w:val="49883A9F"/>
    <w:multiLevelType w:val="hybridMultilevel"/>
    <w:tmpl w:val="3D6815AE"/>
    <w:lvl w:ilvl="0" w:tplc="15DAC07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9" w15:restartNumberingAfterBreak="0">
    <w:nsid w:val="4A487431"/>
    <w:multiLevelType w:val="hybridMultilevel"/>
    <w:tmpl w:val="9CECB6A6"/>
    <w:lvl w:ilvl="0" w:tplc="3809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0" w15:restartNumberingAfterBreak="0">
    <w:nsid w:val="4A5032E7"/>
    <w:multiLevelType w:val="multilevel"/>
    <w:tmpl w:val="12662098"/>
    <w:lvl w:ilvl="0">
      <w:start w:val="1"/>
      <w:numFmt w:val="decimal"/>
      <w:lvlText w:val="%1."/>
      <w:lvlJc w:val="left"/>
      <w:pPr>
        <w:tabs>
          <w:tab w:val="num" w:pos="360"/>
        </w:tabs>
        <w:ind w:left="360" w:hanging="360"/>
      </w:pPr>
      <w:rPr>
        <w:rFont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1" w15:restartNumberingAfterBreak="0">
    <w:nsid w:val="4AB11F81"/>
    <w:multiLevelType w:val="hybridMultilevel"/>
    <w:tmpl w:val="B8201DDE"/>
    <w:lvl w:ilvl="0" w:tplc="15DAC07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2" w15:restartNumberingAfterBreak="0">
    <w:nsid w:val="4B153457"/>
    <w:multiLevelType w:val="hybridMultilevel"/>
    <w:tmpl w:val="53C4F3EC"/>
    <w:lvl w:ilvl="0" w:tplc="38090019">
      <w:start w:val="1"/>
      <w:numFmt w:val="lowerLetter"/>
      <w:lvlText w:val="%1."/>
      <w:lvlJc w:val="left"/>
      <w:pPr>
        <w:ind w:left="2520" w:hanging="360"/>
      </w:p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83" w15:restartNumberingAfterBreak="0">
    <w:nsid w:val="4B20587E"/>
    <w:multiLevelType w:val="hybridMultilevel"/>
    <w:tmpl w:val="41F6E292"/>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4" w15:restartNumberingAfterBreak="0">
    <w:nsid w:val="4BBE6A6A"/>
    <w:multiLevelType w:val="multilevel"/>
    <w:tmpl w:val="A10E45EA"/>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7"/>
      <w:numFmt w:val="decimal"/>
      <w:lvlText w:val="2.1.%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4C86087C"/>
    <w:multiLevelType w:val="hybridMultilevel"/>
    <w:tmpl w:val="30942472"/>
    <w:lvl w:ilvl="0" w:tplc="92C4D3CE">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6" w15:restartNumberingAfterBreak="0">
    <w:nsid w:val="4FD13E5C"/>
    <w:multiLevelType w:val="multilevel"/>
    <w:tmpl w:val="E8FA6A3A"/>
    <w:lvl w:ilvl="0">
      <w:start w:val="1"/>
      <w:numFmt w:val="none"/>
      <w:suff w:val="space"/>
      <w:lvlText w:val="BAB I"/>
      <w:lvlJc w:val="left"/>
      <w:pPr>
        <w:ind w:left="357" w:hanging="357"/>
      </w:pPr>
      <w:rPr>
        <w:rFonts w:hint="default"/>
      </w:rPr>
    </w:lvl>
    <w:lvl w:ilvl="1">
      <w:start w:val="4"/>
      <w:numFmt w:val="decimal"/>
      <w:lvlText w:val="2.%2"/>
      <w:lvlJc w:val="center"/>
      <w:pPr>
        <w:ind w:left="714" w:hanging="357"/>
      </w:pPr>
      <w:rPr>
        <w:rFonts w:hint="default"/>
        <w:sz w:val="24"/>
        <w:szCs w:val="24"/>
      </w:rPr>
    </w:lvl>
    <w:lvl w:ilvl="2">
      <w:start w:val="1"/>
      <w:numFmt w:val="decimal"/>
      <w:suff w:val="space"/>
      <w:lvlText w:val="%3.%2.1"/>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87" w15:restartNumberingAfterBreak="0">
    <w:nsid w:val="50046423"/>
    <w:multiLevelType w:val="hybridMultilevel"/>
    <w:tmpl w:val="BE2E5CEC"/>
    <w:lvl w:ilvl="0" w:tplc="38090019">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88" w15:restartNumberingAfterBreak="0">
    <w:nsid w:val="506036EA"/>
    <w:multiLevelType w:val="hybridMultilevel"/>
    <w:tmpl w:val="D0F286B8"/>
    <w:lvl w:ilvl="0" w:tplc="15DAC078">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89" w15:restartNumberingAfterBreak="0">
    <w:nsid w:val="509B0BB3"/>
    <w:multiLevelType w:val="multilevel"/>
    <w:tmpl w:val="0576F2F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90" w15:restartNumberingAfterBreak="0">
    <w:nsid w:val="527B7D12"/>
    <w:multiLevelType w:val="hybridMultilevel"/>
    <w:tmpl w:val="E88ABA9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1" w15:restartNumberingAfterBreak="0">
    <w:nsid w:val="52BB0EDC"/>
    <w:multiLevelType w:val="multilevel"/>
    <w:tmpl w:val="23D88670"/>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8"/>
      <w:numFmt w:val="decimal"/>
      <w:lvlText w:val="2.3.%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54A21A51"/>
    <w:multiLevelType w:val="hybridMultilevel"/>
    <w:tmpl w:val="BB5C522C"/>
    <w:lvl w:ilvl="0" w:tplc="38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3" w15:restartNumberingAfterBreak="0">
    <w:nsid w:val="56135303"/>
    <w:multiLevelType w:val="hybridMultilevel"/>
    <w:tmpl w:val="AF8860B8"/>
    <w:lvl w:ilvl="0" w:tplc="38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4" w15:restartNumberingAfterBreak="0">
    <w:nsid w:val="56AD7513"/>
    <w:multiLevelType w:val="multilevel"/>
    <w:tmpl w:val="0576F2F0"/>
    <w:lvl w:ilvl="0">
      <w:start w:val="1"/>
      <w:numFmt w:val="decimal"/>
      <w:lvlText w:val="%1."/>
      <w:lvlJc w:val="left"/>
      <w:pPr>
        <w:tabs>
          <w:tab w:val="num" w:pos="360"/>
        </w:tabs>
        <w:ind w:left="360" w:hanging="360"/>
      </w:pPr>
      <w:rPr>
        <w:rFonts w:hint="default"/>
        <w:sz w:val="20"/>
      </w:rPr>
    </w:lvl>
    <w:lvl w:ilvl="1">
      <w:start w:val="1"/>
      <w:numFmt w:val="decimal"/>
      <w:lvlText w:val="%2."/>
      <w:lvlJc w:val="left"/>
      <w:pPr>
        <w:tabs>
          <w:tab w:val="num" w:pos="1080"/>
        </w:tabs>
        <w:ind w:left="1080" w:hanging="360"/>
      </w:pPr>
      <w:rPr>
        <w:rFonts w:hint="default"/>
        <w:sz w:val="20"/>
      </w:rPr>
    </w:lvl>
    <w:lvl w:ilvl="2">
      <w:start w:val="1"/>
      <w:numFmt w:val="decimal"/>
      <w:lvlText w:val="%3."/>
      <w:lvlJc w:val="left"/>
      <w:pPr>
        <w:tabs>
          <w:tab w:val="num" w:pos="1800"/>
        </w:tabs>
        <w:ind w:left="1800" w:hanging="360"/>
      </w:pPr>
      <w:rPr>
        <w:rFonts w:hint="default"/>
        <w:sz w:val="20"/>
      </w:rPr>
    </w:lvl>
    <w:lvl w:ilvl="3">
      <w:start w:val="1"/>
      <w:numFmt w:val="decimal"/>
      <w:lvlText w:val="%4."/>
      <w:lvlJc w:val="left"/>
      <w:pPr>
        <w:tabs>
          <w:tab w:val="num" w:pos="2520"/>
        </w:tabs>
        <w:ind w:left="2520" w:hanging="360"/>
      </w:pPr>
      <w:rPr>
        <w:rFonts w:hint="default"/>
        <w:sz w:val="20"/>
      </w:rPr>
    </w:lvl>
    <w:lvl w:ilvl="4">
      <w:start w:val="1"/>
      <w:numFmt w:val="decimal"/>
      <w:lvlText w:val="%5."/>
      <w:lvlJc w:val="left"/>
      <w:pPr>
        <w:tabs>
          <w:tab w:val="num" w:pos="3240"/>
        </w:tabs>
        <w:ind w:left="3240" w:hanging="360"/>
      </w:pPr>
      <w:rPr>
        <w:rFonts w:hint="default"/>
        <w:sz w:val="20"/>
      </w:rPr>
    </w:lvl>
    <w:lvl w:ilvl="5">
      <w:start w:val="1"/>
      <w:numFmt w:val="decimal"/>
      <w:lvlText w:val="%6."/>
      <w:lvlJc w:val="left"/>
      <w:pPr>
        <w:tabs>
          <w:tab w:val="num" w:pos="3960"/>
        </w:tabs>
        <w:ind w:left="3960" w:hanging="360"/>
      </w:pPr>
      <w:rPr>
        <w:rFonts w:hint="default"/>
        <w:sz w:val="20"/>
      </w:rPr>
    </w:lvl>
    <w:lvl w:ilvl="6">
      <w:start w:val="1"/>
      <w:numFmt w:val="decimal"/>
      <w:lvlText w:val="%7."/>
      <w:lvlJc w:val="left"/>
      <w:pPr>
        <w:tabs>
          <w:tab w:val="num" w:pos="4680"/>
        </w:tabs>
        <w:ind w:left="4680" w:hanging="360"/>
      </w:pPr>
      <w:rPr>
        <w:rFonts w:hint="default"/>
        <w:sz w:val="20"/>
      </w:rPr>
    </w:lvl>
    <w:lvl w:ilvl="7">
      <w:start w:val="1"/>
      <w:numFmt w:val="decimal"/>
      <w:lvlText w:val="%8."/>
      <w:lvlJc w:val="left"/>
      <w:pPr>
        <w:tabs>
          <w:tab w:val="num" w:pos="5400"/>
        </w:tabs>
        <w:ind w:left="5400" w:hanging="360"/>
      </w:pPr>
      <w:rPr>
        <w:rFonts w:hint="default"/>
        <w:sz w:val="20"/>
      </w:rPr>
    </w:lvl>
    <w:lvl w:ilvl="8">
      <w:start w:val="1"/>
      <w:numFmt w:val="decimal"/>
      <w:lvlText w:val="%9."/>
      <w:lvlJc w:val="left"/>
      <w:pPr>
        <w:tabs>
          <w:tab w:val="num" w:pos="6120"/>
        </w:tabs>
        <w:ind w:left="6120" w:hanging="360"/>
      </w:pPr>
      <w:rPr>
        <w:rFonts w:hint="default"/>
        <w:sz w:val="20"/>
      </w:rPr>
    </w:lvl>
  </w:abstractNum>
  <w:abstractNum w:abstractNumId="95" w15:restartNumberingAfterBreak="0">
    <w:nsid w:val="57D0189F"/>
    <w:multiLevelType w:val="hybridMultilevel"/>
    <w:tmpl w:val="CB4CC066"/>
    <w:lvl w:ilvl="0" w:tplc="15DAC07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6" w15:restartNumberingAfterBreak="0">
    <w:nsid w:val="57D85503"/>
    <w:multiLevelType w:val="hybridMultilevel"/>
    <w:tmpl w:val="4372C18A"/>
    <w:lvl w:ilvl="0" w:tplc="38090017">
      <w:start w:val="1"/>
      <w:numFmt w:val="lowerLetter"/>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97" w15:restartNumberingAfterBreak="0">
    <w:nsid w:val="57E8261E"/>
    <w:multiLevelType w:val="multilevel"/>
    <w:tmpl w:val="92AE985C"/>
    <w:lvl w:ilvl="0">
      <w:start w:val="1"/>
      <w:numFmt w:val="none"/>
      <w:suff w:val="space"/>
      <w:lvlText w:val="BAB I"/>
      <w:lvlJc w:val="left"/>
      <w:pPr>
        <w:ind w:left="357" w:hanging="357"/>
      </w:pPr>
      <w:rPr>
        <w:rFonts w:hint="default"/>
      </w:rPr>
    </w:lvl>
    <w:lvl w:ilvl="1">
      <w:start w:val="3"/>
      <w:numFmt w:val="decimal"/>
      <w:lvlText w:val="2.%2"/>
      <w:lvlJc w:val="center"/>
      <w:pPr>
        <w:ind w:left="714" w:hanging="357"/>
      </w:pPr>
      <w:rPr>
        <w:rFonts w:hint="default"/>
        <w:sz w:val="24"/>
        <w:szCs w:val="24"/>
      </w:rPr>
    </w:lvl>
    <w:lvl w:ilvl="2">
      <w:start w:val="1"/>
      <w:numFmt w:val="decimal"/>
      <w:suff w:val="space"/>
      <w:lvlText w:val="%3.%2.1"/>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98" w15:restartNumberingAfterBreak="0">
    <w:nsid w:val="59F97B60"/>
    <w:multiLevelType w:val="multilevel"/>
    <w:tmpl w:val="D9227F96"/>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3"/>
      <w:numFmt w:val="decimal"/>
      <w:lvlText w:val="2.3.%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5C614BED"/>
    <w:multiLevelType w:val="hybridMultilevel"/>
    <w:tmpl w:val="53BCE188"/>
    <w:lvl w:ilvl="0" w:tplc="19A89A7E">
      <w:start w:val="1"/>
      <w:numFmt w:val="decimal"/>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00" w15:restartNumberingAfterBreak="0">
    <w:nsid w:val="5CD51DC7"/>
    <w:multiLevelType w:val="hybridMultilevel"/>
    <w:tmpl w:val="3650EAFA"/>
    <w:lvl w:ilvl="0" w:tplc="437C5452">
      <w:start w:val="1"/>
      <w:numFmt w:val="lowerLetter"/>
      <w:lvlText w:val="%1."/>
      <w:lvlJc w:val="left"/>
      <w:pPr>
        <w:ind w:left="1440" w:hanging="360"/>
      </w:pPr>
      <w:rPr>
        <w:rFonts w:ascii="Times New Roman" w:eastAsia="Times New Roman" w:hAnsi="Times New Roman" w:cs="Times New Roman" w:hint="default"/>
        <w:b w:val="0"/>
        <w:bCs w:val="0"/>
        <w:i w:val="0"/>
        <w:iCs w:val="0"/>
        <w:spacing w:val="-1"/>
        <w:w w:val="100"/>
        <w:sz w:val="24"/>
        <w:szCs w:val="24"/>
      </w:rPr>
    </w:lvl>
    <w:lvl w:ilvl="1" w:tplc="04210019">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1" w15:restartNumberingAfterBreak="0">
    <w:nsid w:val="5D140206"/>
    <w:multiLevelType w:val="multilevel"/>
    <w:tmpl w:val="BBD44A40"/>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5EF47849"/>
    <w:multiLevelType w:val="multilevel"/>
    <w:tmpl w:val="51EC5E34"/>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3"/>
      <w:numFmt w:val="decimal"/>
      <w:lvlText w:val="2.4.%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5F225700"/>
    <w:multiLevelType w:val="hybridMultilevel"/>
    <w:tmpl w:val="AB4299D4"/>
    <w:lvl w:ilvl="0" w:tplc="3809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4" w15:restartNumberingAfterBreak="0">
    <w:nsid w:val="5F231958"/>
    <w:multiLevelType w:val="multilevel"/>
    <w:tmpl w:val="05284594"/>
    <w:lvl w:ilvl="0">
      <w:start w:val="1"/>
      <w:numFmt w:val="none"/>
      <w:suff w:val="space"/>
      <w:lvlText w:val="BAB I"/>
      <w:lvlJc w:val="left"/>
      <w:pPr>
        <w:ind w:left="357" w:hanging="357"/>
      </w:pPr>
      <w:rPr>
        <w:rFonts w:hint="default"/>
      </w:rPr>
    </w:lvl>
    <w:lvl w:ilvl="1">
      <w:start w:val="1"/>
      <w:numFmt w:val="decimal"/>
      <w:pStyle w:val="Heading2"/>
      <w:isLgl/>
      <w:suff w:val="space"/>
      <w:lvlText w:val="1.%2"/>
      <w:lvlJc w:val="left"/>
      <w:pPr>
        <w:ind w:left="714" w:hanging="357"/>
      </w:pPr>
      <w:rPr>
        <w:rFonts w:ascii="Times New Roman" w:hAnsi="Times New Roman" w:hint="default"/>
      </w:rPr>
    </w:lvl>
    <w:lvl w:ilvl="2">
      <w:start w:val="1"/>
      <w:numFmt w:val="decimal"/>
      <w:suff w:val="space"/>
      <w:lvlText w:val="%3.%2.1"/>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05" w15:restartNumberingAfterBreak="0">
    <w:nsid w:val="60E150AD"/>
    <w:multiLevelType w:val="multilevel"/>
    <w:tmpl w:val="9968B166"/>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3"/>
      <w:numFmt w:val="decimal"/>
      <w:lvlText w:val="2.1.%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15:restartNumberingAfterBreak="0">
    <w:nsid w:val="60EC7C37"/>
    <w:multiLevelType w:val="multilevel"/>
    <w:tmpl w:val="23BE72E8"/>
    <w:lvl w:ilvl="0">
      <w:start w:val="1"/>
      <w:numFmt w:val="decimal"/>
      <w:lvlText w:val="%1."/>
      <w:lvlJc w:val="left"/>
      <w:pPr>
        <w:tabs>
          <w:tab w:val="num" w:pos="360"/>
        </w:tabs>
        <w:ind w:left="360" w:hanging="360"/>
      </w:pPr>
      <w:rPr>
        <w:rFont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07" w15:restartNumberingAfterBreak="0">
    <w:nsid w:val="61F82652"/>
    <w:multiLevelType w:val="hybridMultilevel"/>
    <w:tmpl w:val="C0089D0C"/>
    <w:lvl w:ilvl="0" w:tplc="38090011">
      <w:start w:val="1"/>
      <w:numFmt w:val="decimal"/>
      <w:lvlText w:val="%1)"/>
      <w:lvlJc w:val="left"/>
      <w:pPr>
        <w:ind w:left="3240" w:hanging="360"/>
      </w:pPr>
    </w:lvl>
    <w:lvl w:ilvl="1" w:tplc="04210019" w:tentative="1">
      <w:start w:val="1"/>
      <w:numFmt w:val="lowerLetter"/>
      <w:lvlText w:val="%2."/>
      <w:lvlJc w:val="left"/>
      <w:pPr>
        <w:ind w:left="3960" w:hanging="360"/>
      </w:pPr>
    </w:lvl>
    <w:lvl w:ilvl="2" w:tplc="0421001B" w:tentative="1">
      <w:start w:val="1"/>
      <w:numFmt w:val="lowerRoman"/>
      <w:lvlText w:val="%3."/>
      <w:lvlJc w:val="right"/>
      <w:pPr>
        <w:ind w:left="4680" w:hanging="180"/>
      </w:pPr>
    </w:lvl>
    <w:lvl w:ilvl="3" w:tplc="0421000F" w:tentative="1">
      <w:start w:val="1"/>
      <w:numFmt w:val="decimal"/>
      <w:lvlText w:val="%4."/>
      <w:lvlJc w:val="left"/>
      <w:pPr>
        <w:ind w:left="5400" w:hanging="360"/>
      </w:pPr>
    </w:lvl>
    <w:lvl w:ilvl="4" w:tplc="04210019" w:tentative="1">
      <w:start w:val="1"/>
      <w:numFmt w:val="lowerLetter"/>
      <w:lvlText w:val="%5."/>
      <w:lvlJc w:val="left"/>
      <w:pPr>
        <w:ind w:left="6120" w:hanging="360"/>
      </w:pPr>
    </w:lvl>
    <w:lvl w:ilvl="5" w:tplc="0421001B" w:tentative="1">
      <w:start w:val="1"/>
      <w:numFmt w:val="lowerRoman"/>
      <w:lvlText w:val="%6."/>
      <w:lvlJc w:val="right"/>
      <w:pPr>
        <w:ind w:left="6840" w:hanging="180"/>
      </w:pPr>
    </w:lvl>
    <w:lvl w:ilvl="6" w:tplc="0421000F" w:tentative="1">
      <w:start w:val="1"/>
      <w:numFmt w:val="decimal"/>
      <w:lvlText w:val="%7."/>
      <w:lvlJc w:val="left"/>
      <w:pPr>
        <w:ind w:left="7560" w:hanging="360"/>
      </w:pPr>
    </w:lvl>
    <w:lvl w:ilvl="7" w:tplc="04210019" w:tentative="1">
      <w:start w:val="1"/>
      <w:numFmt w:val="lowerLetter"/>
      <w:lvlText w:val="%8."/>
      <w:lvlJc w:val="left"/>
      <w:pPr>
        <w:ind w:left="8280" w:hanging="360"/>
      </w:pPr>
    </w:lvl>
    <w:lvl w:ilvl="8" w:tplc="0421001B" w:tentative="1">
      <w:start w:val="1"/>
      <w:numFmt w:val="lowerRoman"/>
      <w:lvlText w:val="%9."/>
      <w:lvlJc w:val="right"/>
      <w:pPr>
        <w:ind w:left="9000" w:hanging="180"/>
      </w:pPr>
    </w:lvl>
  </w:abstractNum>
  <w:abstractNum w:abstractNumId="108" w15:restartNumberingAfterBreak="0">
    <w:nsid w:val="64C36B81"/>
    <w:multiLevelType w:val="multilevel"/>
    <w:tmpl w:val="ED5445A6"/>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4"/>
      <w:numFmt w:val="decimal"/>
      <w:lvlText w:val="2.3.%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9" w15:restartNumberingAfterBreak="0">
    <w:nsid w:val="65D56A40"/>
    <w:multiLevelType w:val="multilevel"/>
    <w:tmpl w:val="CB1EB31A"/>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1"/>
      <w:numFmt w:val="decimal"/>
      <w:lvlText w:val="2.2.%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15:restartNumberingAfterBreak="0">
    <w:nsid w:val="662B4D79"/>
    <w:multiLevelType w:val="hybridMultilevel"/>
    <w:tmpl w:val="D1F66EE8"/>
    <w:lvl w:ilvl="0" w:tplc="4B5C877A">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1" w15:restartNumberingAfterBreak="0">
    <w:nsid w:val="66C85862"/>
    <w:multiLevelType w:val="hybridMultilevel"/>
    <w:tmpl w:val="EB54A364"/>
    <w:lvl w:ilvl="0" w:tplc="437C5452">
      <w:start w:val="1"/>
      <w:numFmt w:val="lowerLetter"/>
      <w:lvlText w:val="%1."/>
      <w:lvlJc w:val="left"/>
      <w:pPr>
        <w:ind w:left="360"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12" w15:restartNumberingAfterBreak="0">
    <w:nsid w:val="68542D03"/>
    <w:multiLevelType w:val="multilevel"/>
    <w:tmpl w:val="243EB60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13" w15:restartNumberingAfterBreak="0">
    <w:nsid w:val="6C651E02"/>
    <w:multiLevelType w:val="hybridMultilevel"/>
    <w:tmpl w:val="B85070DC"/>
    <w:lvl w:ilvl="0" w:tplc="437C5452">
      <w:start w:val="1"/>
      <w:numFmt w:val="lowerLetter"/>
      <w:lvlText w:val="%1."/>
      <w:lvlJc w:val="left"/>
      <w:pPr>
        <w:ind w:left="360"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14" w15:restartNumberingAfterBreak="0">
    <w:nsid w:val="6D4F3CE5"/>
    <w:multiLevelType w:val="multilevel"/>
    <w:tmpl w:val="9002220E"/>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15" w15:restartNumberingAfterBreak="0">
    <w:nsid w:val="6DA80B0B"/>
    <w:multiLevelType w:val="hybridMultilevel"/>
    <w:tmpl w:val="4F1EBEDC"/>
    <w:lvl w:ilvl="0" w:tplc="068A5BC8">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6" w15:restartNumberingAfterBreak="0">
    <w:nsid w:val="6E674519"/>
    <w:multiLevelType w:val="hybridMultilevel"/>
    <w:tmpl w:val="655A943A"/>
    <w:lvl w:ilvl="0" w:tplc="15DAC07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17" w15:restartNumberingAfterBreak="0">
    <w:nsid w:val="6ECA0A49"/>
    <w:multiLevelType w:val="hybridMultilevel"/>
    <w:tmpl w:val="647E9EFA"/>
    <w:lvl w:ilvl="0" w:tplc="15DAC07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8" w15:restartNumberingAfterBreak="0">
    <w:nsid w:val="6FE44492"/>
    <w:multiLevelType w:val="hybridMultilevel"/>
    <w:tmpl w:val="90FCBD4C"/>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19" w15:restartNumberingAfterBreak="0">
    <w:nsid w:val="703865FB"/>
    <w:multiLevelType w:val="multilevel"/>
    <w:tmpl w:val="6C9632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20" w15:restartNumberingAfterBreak="0">
    <w:nsid w:val="7216172C"/>
    <w:multiLevelType w:val="hybridMultilevel"/>
    <w:tmpl w:val="49EAFEF0"/>
    <w:lvl w:ilvl="0" w:tplc="15DAC07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21" w15:restartNumberingAfterBreak="0">
    <w:nsid w:val="738C14F4"/>
    <w:multiLevelType w:val="multilevel"/>
    <w:tmpl w:val="C7C0A380"/>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22" w15:restartNumberingAfterBreak="0">
    <w:nsid w:val="75A4550A"/>
    <w:multiLevelType w:val="multilevel"/>
    <w:tmpl w:val="1BE0CDBC"/>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3"/>
      <w:numFmt w:val="decimal"/>
      <w:lvlText w:val="2.2.%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3" w15:restartNumberingAfterBreak="0">
    <w:nsid w:val="75F45A5C"/>
    <w:multiLevelType w:val="hybridMultilevel"/>
    <w:tmpl w:val="91DC2656"/>
    <w:lvl w:ilvl="0" w:tplc="15DAC07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4" w15:restartNumberingAfterBreak="0">
    <w:nsid w:val="78762114"/>
    <w:multiLevelType w:val="multilevel"/>
    <w:tmpl w:val="35742556"/>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4"/>
      <w:numFmt w:val="decimal"/>
      <w:lvlText w:val="2.4.%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5" w15:restartNumberingAfterBreak="0">
    <w:nsid w:val="78890183"/>
    <w:multiLevelType w:val="hybridMultilevel"/>
    <w:tmpl w:val="40543B3C"/>
    <w:lvl w:ilvl="0" w:tplc="15DAC078">
      <w:start w:val="1"/>
      <w:numFmt w:val="decimal"/>
      <w:lvlText w:val="%1."/>
      <w:lvlJc w:val="left"/>
      <w:pPr>
        <w:ind w:left="2520" w:hanging="360"/>
      </w:pPr>
      <w:rPr>
        <w:rFonts w:hint="default"/>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126" w15:restartNumberingAfterBreak="0">
    <w:nsid w:val="78DA063E"/>
    <w:multiLevelType w:val="hybridMultilevel"/>
    <w:tmpl w:val="3086EF6A"/>
    <w:lvl w:ilvl="0" w:tplc="437C5452">
      <w:start w:val="1"/>
      <w:numFmt w:val="lowerLetter"/>
      <w:lvlText w:val="%1."/>
      <w:lvlJc w:val="left"/>
      <w:pPr>
        <w:ind w:left="360"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27" w15:restartNumberingAfterBreak="0">
    <w:nsid w:val="78ED718B"/>
    <w:multiLevelType w:val="multilevel"/>
    <w:tmpl w:val="89108E9E"/>
    <w:lvl w:ilvl="0">
      <w:start w:val="1"/>
      <w:numFmt w:val="decimal"/>
      <w:lvlText w:val="%1."/>
      <w:lvlJc w:val="left"/>
      <w:pPr>
        <w:tabs>
          <w:tab w:val="num" w:pos="360"/>
        </w:tabs>
        <w:ind w:left="360" w:hanging="360"/>
      </w:pPr>
      <w:rPr>
        <w:rFont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8" w15:restartNumberingAfterBreak="0">
    <w:nsid w:val="7B507DE8"/>
    <w:multiLevelType w:val="multilevel"/>
    <w:tmpl w:val="A9768B84"/>
    <w:lvl w:ilvl="0">
      <w:start w:val="1"/>
      <w:numFmt w:val="none"/>
      <w:suff w:val="space"/>
      <w:lvlText w:val="BAB I"/>
      <w:lvlJc w:val="left"/>
      <w:pPr>
        <w:ind w:left="357" w:hanging="357"/>
      </w:pPr>
      <w:rPr>
        <w:rFonts w:hint="default"/>
      </w:rPr>
    </w:lvl>
    <w:lvl w:ilvl="1">
      <w:start w:val="2"/>
      <w:numFmt w:val="decimal"/>
      <w:lvlText w:val="2.%2"/>
      <w:lvlJc w:val="center"/>
      <w:pPr>
        <w:ind w:left="714" w:hanging="357"/>
      </w:pPr>
      <w:rPr>
        <w:rFonts w:hint="default"/>
      </w:rPr>
    </w:lvl>
    <w:lvl w:ilvl="2">
      <w:start w:val="1"/>
      <w:numFmt w:val="decimal"/>
      <w:suff w:val="space"/>
      <w:lvlText w:val="%3.%2.1"/>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29" w15:restartNumberingAfterBreak="0">
    <w:nsid w:val="7FF93F73"/>
    <w:multiLevelType w:val="hybridMultilevel"/>
    <w:tmpl w:val="B8785F70"/>
    <w:lvl w:ilvl="0" w:tplc="3809000F">
      <w:start w:val="1"/>
      <w:numFmt w:val="decimal"/>
      <w:lvlText w:val="%1."/>
      <w:lvlJc w:val="left"/>
      <w:pPr>
        <w:ind w:left="720" w:hanging="360"/>
      </w:pPr>
      <w:rPr>
        <w:rFonts w:hint="default"/>
        <w:b w:val="0"/>
        <w:bCs w:val="0"/>
        <w:i w:val="0"/>
        <w:iCs w:val="0"/>
        <w:spacing w:val="-1"/>
        <w:w w:val="10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0"/>
  </w:num>
  <w:num w:numId="2">
    <w:abstractNumId w:val="7"/>
  </w:num>
  <w:num w:numId="3">
    <w:abstractNumId w:val="36"/>
  </w:num>
  <w:num w:numId="4">
    <w:abstractNumId w:val="24"/>
  </w:num>
  <w:num w:numId="5">
    <w:abstractNumId w:val="41"/>
  </w:num>
  <w:num w:numId="6">
    <w:abstractNumId w:val="70"/>
  </w:num>
  <w:num w:numId="7">
    <w:abstractNumId w:val="103"/>
  </w:num>
  <w:num w:numId="8">
    <w:abstractNumId w:val="61"/>
  </w:num>
  <w:num w:numId="9">
    <w:abstractNumId w:val="65"/>
  </w:num>
  <w:num w:numId="10">
    <w:abstractNumId w:val="99"/>
  </w:num>
  <w:num w:numId="11">
    <w:abstractNumId w:val="96"/>
  </w:num>
  <w:num w:numId="12">
    <w:abstractNumId w:val="17"/>
  </w:num>
  <w:num w:numId="13">
    <w:abstractNumId w:val="0"/>
  </w:num>
  <w:num w:numId="14">
    <w:abstractNumId w:val="44"/>
  </w:num>
  <w:num w:numId="15">
    <w:abstractNumId w:val="51"/>
  </w:num>
  <w:num w:numId="16">
    <w:abstractNumId w:val="117"/>
  </w:num>
  <w:num w:numId="17">
    <w:abstractNumId w:val="52"/>
  </w:num>
  <w:num w:numId="18">
    <w:abstractNumId w:val="58"/>
  </w:num>
  <w:num w:numId="19">
    <w:abstractNumId w:val="95"/>
  </w:num>
  <w:num w:numId="20">
    <w:abstractNumId w:val="46"/>
  </w:num>
  <w:num w:numId="21">
    <w:abstractNumId w:val="81"/>
  </w:num>
  <w:num w:numId="22">
    <w:abstractNumId w:val="14"/>
  </w:num>
  <w:num w:numId="23">
    <w:abstractNumId w:val="123"/>
  </w:num>
  <w:num w:numId="24">
    <w:abstractNumId w:val="30"/>
  </w:num>
  <w:num w:numId="25">
    <w:abstractNumId w:val="78"/>
  </w:num>
  <w:num w:numId="26">
    <w:abstractNumId w:val="110"/>
  </w:num>
  <w:num w:numId="27">
    <w:abstractNumId w:val="115"/>
  </w:num>
  <w:num w:numId="28">
    <w:abstractNumId w:val="88"/>
  </w:num>
  <w:num w:numId="29">
    <w:abstractNumId w:val="62"/>
  </w:num>
  <w:num w:numId="30">
    <w:abstractNumId w:val="4"/>
  </w:num>
  <w:num w:numId="31">
    <w:abstractNumId w:val="100"/>
  </w:num>
  <w:num w:numId="32">
    <w:abstractNumId w:val="66"/>
  </w:num>
  <w:num w:numId="33">
    <w:abstractNumId w:val="11"/>
  </w:num>
  <w:num w:numId="34">
    <w:abstractNumId w:val="45"/>
  </w:num>
  <w:num w:numId="35">
    <w:abstractNumId w:val="127"/>
  </w:num>
  <w:num w:numId="36">
    <w:abstractNumId w:val="32"/>
  </w:num>
  <w:num w:numId="37">
    <w:abstractNumId w:val="106"/>
  </w:num>
  <w:num w:numId="38">
    <w:abstractNumId w:val="53"/>
  </w:num>
  <w:num w:numId="39">
    <w:abstractNumId w:val="80"/>
  </w:num>
  <w:num w:numId="40">
    <w:abstractNumId w:val="27"/>
  </w:num>
  <w:num w:numId="41">
    <w:abstractNumId w:val="101"/>
  </w:num>
  <w:num w:numId="42">
    <w:abstractNumId w:val="12"/>
  </w:num>
  <w:num w:numId="43">
    <w:abstractNumId w:val="114"/>
  </w:num>
  <w:num w:numId="44">
    <w:abstractNumId w:val="21"/>
  </w:num>
  <w:num w:numId="45">
    <w:abstractNumId w:val="56"/>
  </w:num>
  <w:num w:numId="46">
    <w:abstractNumId w:val="28"/>
  </w:num>
  <w:num w:numId="47">
    <w:abstractNumId w:val="69"/>
  </w:num>
  <w:num w:numId="48">
    <w:abstractNumId w:val="121"/>
  </w:num>
  <w:num w:numId="49">
    <w:abstractNumId w:val="6"/>
  </w:num>
  <w:num w:numId="50">
    <w:abstractNumId w:val="116"/>
  </w:num>
  <w:num w:numId="51">
    <w:abstractNumId w:val="31"/>
  </w:num>
  <w:num w:numId="52">
    <w:abstractNumId w:val="85"/>
  </w:num>
  <w:num w:numId="53">
    <w:abstractNumId w:val="18"/>
  </w:num>
  <w:num w:numId="54">
    <w:abstractNumId w:val="73"/>
  </w:num>
  <w:num w:numId="55">
    <w:abstractNumId w:val="120"/>
  </w:num>
  <w:num w:numId="56">
    <w:abstractNumId w:val="39"/>
  </w:num>
  <w:num w:numId="57">
    <w:abstractNumId w:val="90"/>
  </w:num>
  <w:num w:numId="58">
    <w:abstractNumId w:val="83"/>
  </w:num>
  <w:num w:numId="59">
    <w:abstractNumId w:val="118"/>
  </w:num>
  <w:num w:numId="60">
    <w:abstractNumId w:val="59"/>
  </w:num>
  <w:num w:numId="61">
    <w:abstractNumId w:val="55"/>
  </w:num>
  <w:num w:numId="62">
    <w:abstractNumId w:val="89"/>
  </w:num>
  <w:num w:numId="63">
    <w:abstractNumId w:val="54"/>
  </w:num>
  <w:num w:numId="64">
    <w:abstractNumId w:val="94"/>
  </w:num>
  <w:num w:numId="65">
    <w:abstractNumId w:val="2"/>
  </w:num>
  <w:num w:numId="66">
    <w:abstractNumId w:val="112"/>
  </w:num>
  <w:num w:numId="67">
    <w:abstractNumId w:val="22"/>
  </w:num>
  <w:num w:numId="68">
    <w:abstractNumId w:val="72"/>
  </w:num>
  <w:num w:numId="69">
    <w:abstractNumId w:val="47"/>
  </w:num>
  <w:num w:numId="70">
    <w:abstractNumId w:val="13"/>
  </w:num>
  <w:num w:numId="71">
    <w:abstractNumId w:val="48"/>
  </w:num>
  <w:num w:numId="72">
    <w:abstractNumId w:val="42"/>
  </w:num>
  <w:num w:numId="73">
    <w:abstractNumId w:val="3"/>
  </w:num>
  <w:num w:numId="74">
    <w:abstractNumId w:val="119"/>
  </w:num>
  <w:num w:numId="75">
    <w:abstractNumId w:val="8"/>
  </w:num>
  <w:num w:numId="76">
    <w:abstractNumId w:val="40"/>
  </w:num>
  <w:num w:numId="77">
    <w:abstractNumId w:val="74"/>
  </w:num>
  <w:num w:numId="78">
    <w:abstractNumId w:val="87"/>
  </w:num>
  <w:num w:numId="79">
    <w:abstractNumId w:val="125"/>
  </w:num>
  <w:num w:numId="80">
    <w:abstractNumId w:val="107"/>
  </w:num>
  <w:num w:numId="81">
    <w:abstractNumId w:val="9"/>
  </w:num>
  <w:num w:numId="82">
    <w:abstractNumId w:val="111"/>
  </w:num>
  <w:num w:numId="83">
    <w:abstractNumId w:val="126"/>
  </w:num>
  <w:num w:numId="84">
    <w:abstractNumId w:val="92"/>
  </w:num>
  <w:num w:numId="85">
    <w:abstractNumId w:val="25"/>
  </w:num>
  <w:num w:numId="86">
    <w:abstractNumId w:val="129"/>
  </w:num>
  <w:num w:numId="87">
    <w:abstractNumId w:val="64"/>
  </w:num>
  <w:num w:numId="88">
    <w:abstractNumId w:val="77"/>
  </w:num>
  <w:num w:numId="89">
    <w:abstractNumId w:val="16"/>
  </w:num>
  <w:num w:numId="90">
    <w:abstractNumId w:val="113"/>
  </w:num>
  <w:num w:numId="91">
    <w:abstractNumId w:val="93"/>
  </w:num>
  <w:num w:numId="92">
    <w:abstractNumId w:val="79"/>
  </w:num>
  <w:num w:numId="93">
    <w:abstractNumId w:val="38"/>
  </w:num>
  <w:num w:numId="94">
    <w:abstractNumId w:val="43"/>
  </w:num>
  <w:num w:numId="95">
    <w:abstractNumId w:val="82"/>
  </w:num>
  <w:num w:numId="96">
    <w:abstractNumId w:val="67"/>
  </w:num>
  <w:num w:numId="97">
    <w:abstractNumId w:val="60"/>
  </w:num>
  <w:num w:numId="98">
    <w:abstractNumId w:val="104"/>
  </w:num>
  <w:num w:numId="99">
    <w:abstractNumId w:val="76"/>
  </w:num>
  <w:num w:numId="100">
    <w:abstractNumId w:val="20"/>
  </w:num>
  <w:num w:numId="101">
    <w:abstractNumId w:val="15"/>
  </w:num>
  <w:num w:numId="102">
    <w:abstractNumId w:val="105"/>
  </w:num>
  <w:num w:numId="103">
    <w:abstractNumId w:val="26"/>
  </w:num>
  <w:num w:numId="104">
    <w:abstractNumId w:val="57"/>
  </w:num>
  <w:num w:numId="105">
    <w:abstractNumId w:val="37"/>
  </w:num>
  <w:num w:numId="106">
    <w:abstractNumId w:val="84"/>
  </w:num>
  <w:num w:numId="107">
    <w:abstractNumId w:val="68"/>
  </w:num>
  <w:num w:numId="108">
    <w:abstractNumId w:val="109"/>
  </w:num>
  <w:num w:numId="109">
    <w:abstractNumId w:val="29"/>
  </w:num>
  <w:num w:numId="110">
    <w:abstractNumId w:val="122"/>
  </w:num>
  <w:num w:numId="111">
    <w:abstractNumId w:val="23"/>
  </w:num>
  <w:num w:numId="112">
    <w:abstractNumId w:val="128"/>
  </w:num>
  <w:num w:numId="113">
    <w:abstractNumId w:val="97"/>
  </w:num>
  <w:num w:numId="114">
    <w:abstractNumId w:val="5"/>
  </w:num>
  <w:num w:numId="115">
    <w:abstractNumId w:val="34"/>
  </w:num>
  <w:num w:numId="116">
    <w:abstractNumId w:val="98"/>
  </w:num>
  <w:num w:numId="117">
    <w:abstractNumId w:val="33"/>
  </w:num>
  <w:num w:numId="118">
    <w:abstractNumId w:val="1"/>
  </w:num>
  <w:num w:numId="119">
    <w:abstractNumId w:val="108"/>
  </w:num>
  <w:num w:numId="120">
    <w:abstractNumId w:val="75"/>
  </w:num>
  <w:num w:numId="121">
    <w:abstractNumId w:val="35"/>
  </w:num>
  <w:num w:numId="122">
    <w:abstractNumId w:val="63"/>
  </w:num>
  <w:num w:numId="123">
    <w:abstractNumId w:val="91"/>
  </w:num>
  <w:num w:numId="124">
    <w:abstractNumId w:val="49"/>
  </w:num>
  <w:num w:numId="125">
    <w:abstractNumId w:val="19"/>
  </w:num>
  <w:num w:numId="126">
    <w:abstractNumId w:val="102"/>
  </w:num>
  <w:num w:numId="127">
    <w:abstractNumId w:val="124"/>
  </w:num>
  <w:num w:numId="128">
    <w:abstractNumId w:val="71"/>
  </w:num>
  <w:num w:numId="129">
    <w:abstractNumId w:val="50"/>
  </w:num>
  <w:num w:numId="130">
    <w:abstractNumId w:val="86"/>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E3F"/>
    <w:rsid w:val="001620C7"/>
    <w:rsid w:val="00434647"/>
    <w:rsid w:val="006257B2"/>
    <w:rsid w:val="007866C9"/>
    <w:rsid w:val="00804E3F"/>
    <w:rsid w:val="00A0565F"/>
    <w:rsid w:val="00FD6B0C"/>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D2F2F"/>
  <w15:chartTrackingRefBased/>
  <w15:docId w15:val="{4DDC1DB0-4CC5-4D92-97A4-773314EFE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360"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4E3F"/>
  </w:style>
  <w:style w:type="paragraph" w:styleId="Heading1">
    <w:name w:val="heading 1"/>
    <w:basedOn w:val="Normal"/>
    <w:next w:val="Normal"/>
    <w:link w:val="Heading1Char"/>
    <w:uiPriority w:val="9"/>
    <w:qFormat/>
    <w:rsid w:val="00804E3F"/>
    <w:pPr>
      <w:keepNext/>
      <w:keepLines/>
      <w:numPr>
        <w:numId w:val="117"/>
      </w:numPr>
      <w:spacing w:before="240" w:after="0" w:line="259" w:lineRule="auto"/>
      <w:ind w:left="360"/>
      <w:jc w:val="left"/>
      <w:outlineLvl w:val="0"/>
    </w:pPr>
    <w:rPr>
      <w:rFonts w:ascii="Times New Roman" w:eastAsiaTheme="majorEastAsia" w:hAnsi="Times New Roman" w:cstheme="majorBidi"/>
      <w:b/>
      <w:sz w:val="24"/>
      <w:szCs w:val="32"/>
      <w:lang w:val="en-US"/>
    </w:rPr>
  </w:style>
  <w:style w:type="paragraph" w:styleId="Heading2">
    <w:name w:val="heading 2"/>
    <w:basedOn w:val="Normal"/>
    <w:next w:val="Normal"/>
    <w:link w:val="Heading2Char"/>
    <w:uiPriority w:val="9"/>
    <w:unhideWhenUsed/>
    <w:qFormat/>
    <w:rsid w:val="00804E3F"/>
    <w:pPr>
      <w:keepNext/>
      <w:keepLines/>
      <w:numPr>
        <w:ilvl w:val="1"/>
        <w:numId w:val="98"/>
      </w:numPr>
      <w:spacing w:before="40" w:after="0"/>
      <w:outlineLvl w:val="1"/>
    </w:pPr>
    <w:rPr>
      <w:rFonts w:ascii="Times New Roman" w:eastAsiaTheme="majorEastAsia" w:hAnsi="Times New Roman" w:cstheme="majorBidi"/>
      <w:sz w:val="24"/>
      <w:szCs w:val="26"/>
    </w:rPr>
  </w:style>
  <w:style w:type="paragraph" w:styleId="Heading3">
    <w:name w:val="heading 3"/>
    <w:basedOn w:val="Normal"/>
    <w:next w:val="Normal"/>
    <w:link w:val="Heading3Char"/>
    <w:uiPriority w:val="9"/>
    <w:unhideWhenUsed/>
    <w:qFormat/>
    <w:rsid w:val="00804E3F"/>
    <w:pPr>
      <w:keepNext/>
      <w:keepLines/>
      <w:numPr>
        <w:ilvl w:val="2"/>
        <w:numId w:val="117"/>
      </w:numPr>
      <w:spacing w:before="40" w:after="0"/>
      <w:outlineLvl w:val="2"/>
    </w:pPr>
    <w:rPr>
      <w:rFonts w:ascii="Times New Roman" w:eastAsiaTheme="majorEastAsia" w:hAnsi="Times New Roman" w:cstheme="majorBidi"/>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4E3F"/>
    <w:rPr>
      <w:rFonts w:ascii="Times New Roman" w:eastAsiaTheme="majorEastAsia" w:hAnsi="Times New Roman" w:cstheme="majorBidi"/>
      <w:b/>
      <w:sz w:val="24"/>
      <w:szCs w:val="32"/>
      <w:lang w:val="en-US"/>
    </w:rPr>
  </w:style>
  <w:style w:type="character" w:customStyle="1" w:styleId="Heading2Char">
    <w:name w:val="Heading 2 Char"/>
    <w:basedOn w:val="DefaultParagraphFont"/>
    <w:link w:val="Heading2"/>
    <w:uiPriority w:val="9"/>
    <w:rsid w:val="00804E3F"/>
    <w:rPr>
      <w:rFonts w:ascii="Times New Roman" w:eastAsiaTheme="majorEastAsia" w:hAnsi="Times New Roman" w:cstheme="majorBidi"/>
      <w:sz w:val="24"/>
      <w:szCs w:val="26"/>
    </w:rPr>
  </w:style>
  <w:style w:type="character" w:customStyle="1" w:styleId="Heading3Char">
    <w:name w:val="Heading 3 Char"/>
    <w:basedOn w:val="DefaultParagraphFont"/>
    <w:link w:val="Heading3"/>
    <w:uiPriority w:val="9"/>
    <w:rsid w:val="00804E3F"/>
    <w:rPr>
      <w:rFonts w:ascii="Times New Roman" w:eastAsiaTheme="majorEastAsia" w:hAnsi="Times New Roman" w:cstheme="majorBidi"/>
      <w:color w:val="000000" w:themeColor="text1"/>
      <w:sz w:val="24"/>
      <w:szCs w:val="24"/>
    </w:rPr>
  </w:style>
  <w:style w:type="paragraph" w:styleId="ListParagraph">
    <w:name w:val="List Paragraph"/>
    <w:aliases w:val="Body of text,List Paragraph1,Paragraph,UGEX'Z,Heading 1 Char1,kepala"/>
    <w:basedOn w:val="Normal"/>
    <w:link w:val="ListParagraphChar"/>
    <w:uiPriority w:val="34"/>
    <w:qFormat/>
    <w:rsid w:val="00804E3F"/>
    <w:pPr>
      <w:ind w:left="720"/>
      <w:contextualSpacing/>
    </w:pPr>
  </w:style>
  <w:style w:type="paragraph" w:styleId="Bibliography">
    <w:name w:val="Bibliography"/>
    <w:basedOn w:val="Normal"/>
    <w:next w:val="Normal"/>
    <w:uiPriority w:val="37"/>
    <w:unhideWhenUsed/>
    <w:rsid w:val="00804E3F"/>
  </w:style>
  <w:style w:type="paragraph" w:styleId="Header">
    <w:name w:val="header"/>
    <w:basedOn w:val="Normal"/>
    <w:link w:val="HeaderChar"/>
    <w:uiPriority w:val="99"/>
    <w:unhideWhenUsed/>
    <w:rsid w:val="00804E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4E3F"/>
  </w:style>
  <w:style w:type="paragraph" w:styleId="Footer">
    <w:name w:val="footer"/>
    <w:basedOn w:val="Normal"/>
    <w:link w:val="FooterChar"/>
    <w:uiPriority w:val="99"/>
    <w:unhideWhenUsed/>
    <w:rsid w:val="00804E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4E3F"/>
  </w:style>
  <w:style w:type="character" w:customStyle="1" w:styleId="ListParagraphChar">
    <w:name w:val="List Paragraph Char"/>
    <w:aliases w:val="Body of text Char,List Paragraph1 Char,Paragraph Char,UGEX'Z Char,Heading 1 Char1 Char,kepala Char"/>
    <w:basedOn w:val="DefaultParagraphFont"/>
    <w:link w:val="ListParagraph"/>
    <w:uiPriority w:val="34"/>
    <w:qFormat/>
    <w:locked/>
    <w:rsid w:val="00804E3F"/>
  </w:style>
  <w:style w:type="paragraph" w:styleId="HTMLPreformatted">
    <w:name w:val="HTML Preformatted"/>
    <w:basedOn w:val="Normal"/>
    <w:link w:val="HTMLPreformattedChar"/>
    <w:uiPriority w:val="99"/>
    <w:semiHidden/>
    <w:unhideWhenUsed/>
    <w:rsid w:val="00804E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804E3F"/>
    <w:rPr>
      <w:rFonts w:ascii="Courier New" w:eastAsia="Times New Roman" w:hAnsi="Courier New" w:cs="Courier New"/>
      <w:sz w:val="20"/>
      <w:szCs w:val="20"/>
      <w:lang w:eastAsia="id-ID"/>
    </w:rPr>
  </w:style>
  <w:style w:type="character" w:customStyle="1" w:styleId="y2iqfc">
    <w:name w:val="y2iqfc"/>
    <w:basedOn w:val="DefaultParagraphFont"/>
    <w:rsid w:val="00804E3F"/>
  </w:style>
  <w:style w:type="table" w:styleId="TableGrid">
    <w:name w:val="Table Grid"/>
    <w:basedOn w:val="TableNormal"/>
    <w:uiPriority w:val="39"/>
    <w:rsid w:val="00804E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04E3F"/>
    <w:pPr>
      <w:spacing w:before="100" w:beforeAutospacing="1" w:after="100" w:afterAutospacing="1" w:line="240" w:lineRule="auto"/>
      <w:jc w:val="left"/>
    </w:pPr>
    <w:rPr>
      <w:rFonts w:ascii="Times New Roman" w:eastAsia="Times New Roman" w:hAnsi="Times New Roman" w:cs="Times New Roman"/>
      <w:sz w:val="24"/>
      <w:szCs w:val="24"/>
      <w:lang w:eastAsia="id-ID"/>
    </w:rPr>
  </w:style>
  <w:style w:type="paragraph" w:styleId="TOCHeading">
    <w:name w:val="TOC Heading"/>
    <w:basedOn w:val="Heading1"/>
    <w:next w:val="Normal"/>
    <w:uiPriority w:val="39"/>
    <w:unhideWhenUsed/>
    <w:qFormat/>
    <w:rsid w:val="00804E3F"/>
    <w:pPr>
      <w:outlineLvl w:val="9"/>
    </w:pPr>
  </w:style>
  <w:style w:type="character" w:styleId="LineNumber">
    <w:name w:val="line number"/>
    <w:basedOn w:val="DefaultParagraphFont"/>
    <w:uiPriority w:val="99"/>
    <w:semiHidden/>
    <w:unhideWhenUsed/>
    <w:rsid w:val="00804E3F"/>
  </w:style>
  <w:style w:type="character" w:styleId="PlaceholderText">
    <w:name w:val="Placeholder Text"/>
    <w:basedOn w:val="DefaultParagraphFont"/>
    <w:uiPriority w:val="99"/>
    <w:semiHidden/>
    <w:rsid w:val="00804E3F"/>
    <w:rPr>
      <w:color w:val="808080"/>
    </w:rPr>
  </w:style>
  <w:style w:type="paragraph" w:styleId="BalloonText">
    <w:name w:val="Balloon Text"/>
    <w:basedOn w:val="Normal"/>
    <w:link w:val="BalloonTextChar"/>
    <w:uiPriority w:val="99"/>
    <w:semiHidden/>
    <w:unhideWhenUsed/>
    <w:rsid w:val="00804E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4E3F"/>
    <w:rPr>
      <w:rFonts w:ascii="Tahoma" w:hAnsi="Tahoma" w:cs="Tahoma"/>
      <w:sz w:val="16"/>
      <w:szCs w:val="16"/>
    </w:rPr>
  </w:style>
  <w:style w:type="character" w:styleId="Strong">
    <w:name w:val="Strong"/>
    <w:basedOn w:val="DefaultParagraphFont"/>
    <w:uiPriority w:val="22"/>
    <w:qFormat/>
    <w:rsid w:val="00804E3F"/>
    <w:rPr>
      <w:b/>
      <w:bCs/>
    </w:rPr>
  </w:style>
  <w:style w:type="character" w:styleId="Hyperlink">
    <w:name w:val="Hyperlink"/>
    <w:basedOn w:val="DefaultParagraphFont"/>
    <w:uiPriority w:val="99"/>
    <w:unhideWhenUsed/>
    <w:rsid w:val="00804E3F"/>
    <w:rPr>
      <w:color w:val="0563C1" w:themeColor="hyperlink"/>
      <w:u w:val="single"/>
    </w:rPr>
  </w:style>
  <w:style w:type="character" w:customStyle="1" w:styleId="UnresolvedMention1">
    <w:name w:val="Unresolved Mention1"/>
    <w:basedOn w:val="DefaultParagraphFont"/>
    <w:uiPriority w:val="99"/>
    <w:semiHidden/>
    <w:unhideWhenUsed/>
    <w:rsid w:val="00804E3F"/>
    <w:rPr>
      <w:color w:val="605E5C"/>
      <w:shd w:val="clear" w:color="auto" w:fill="E1DFDD"/>
    </w:rPr>
  </w:style>
  <w:style w:type="character" w:customStyle="1" w:styleId="uv3um">
    <w:name w:val="uv3um"/>
    <w:basedOn w:val="DefaultParagraphFont"/>
    <w:rsid w:val="00804E3F"/>
  </w:style>
  <w:style w:type="paragraph" w:styleId="TOC1">
    <w:name w:val="toc 1"/>
    <w:basedOn w:val="Normal"/>
    <w:next w:val="Normal"/>
    <w:autoRedefine/>
    <w:uiPriority w:val="39"/>
    <w:unhideWhenUsed/>
    <w:rsid w:val="00804E3F"/>
    <w:pPr>
      <w:tabs>
        <w:tab w:val="right" w:leader="dot" w:pos="7927"/>
      </w:tabs>
      <w:spacing w:after="100"/>
      <w:jc w:val="left"/>
    </w:pPr>
    <w:rPr>
      <w:rFonts w:ascii="Times New Roman" w:hAnsi="Times New Roman" w:cs="Times New Roman"/>
      <w:b/>
      <w:noProof/>
      <w:sz w:val="24"/>
      <w:szCs w:val="24"/>
    </w:rPr>
  </w:style>
  <w:style w:type="paragraph" w:styleId="TOC2">
    <w:name w:val="toc 2"/>
    <w:basedOn w:val="Normal"/>
    <w:next w:val="Normal"/>
    <w:autoRedefine/>
    <w:uiPriority w:val="39"/>
    <w:unhideWhenUsed/>
    <w:rsid w:val="00804E3F"/>
    <w:pPr>
      <w:spacing w:after="100"/>
      <w:ind w:left="220"/>
    </w:pPr>
  </w:style>
  <w:style w:type="paragraph" w:styleId="TOC3">
    <w:name w:val="toc 3"/>
    <w:basedOn w:val="Normal"/>
    <w:next w:val="Normal"/>
    <w:autoRedefine/>
    <w:uiPriority w:val="39"/>
    <w:unhideWhenUsed/>
    <w:rsid w:val="00804E3F"/>
    <w:pPr>
      <w:tabs>
        <w:tab w:val="left" w:pos="1320"/>
        <w:tab w:val="right" w:leader="dot" w:pos="7927"/>
      </w:tabs>
      <w:spacing w:after="100"/>
      <w:ind w:left="220"/>
    </w:pPr>
    <w:rPr>
      <w:rFonts w:ascii="Times New Roman" w:hAnsi="Times New Roman" w:cs="Times New Roman"/>
      <w:noProof/>
      <w:sz w:val="24"/>
      <w:szCs w:val="24"/>
      <w:lang w:val="en-US" w:eastAsia="id-ID"/>
    </w:rPr>
  </w:style>
  <w:style w:type="character" w:customStyle="1" w:styleId="UnresolvedMention2">
    <w:name w:val="Unresolved Mention2"/>
    <w:basedOn w:val="DefaultParagraphFont"/>
    <w:uiPriority w:val="99"/>
    <w:semiHidden/>
    <w:unhideWhenUsed/>
    <w:rsid w:val="00804E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3.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er" Target="footer1.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header" Target="header1.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NsA16</b:Tag>
    <b:SourceType>Book</b:SourceType>
    <b:Guid>{7F54E581-1712-422A-982B-6A5B02248894}</b:Guid>
    <b:Title>Buku Pintar Perawatan Luka Diabetes Melitus</b:Title>
    <b:Year>2016</b:Year>
    <b:Pages>2</b:Pages>
    <b:Author>
      <b:Author>
        <b:NameList>
          <b:Person>
            <b:Last>Ali Maghfuri Tholib</b:Last>
            <b:First>S.</b:First>
            <b:Middle>Kep, Ns., C.B.W.C.</b:Middle>
          </b:Person>
        </b:NameList>
      </b:Author>
    </b:Author>
    <b:City>Jakarta Selatan</b:City>
    <b:Publisher>Salemba Medika</b:Publisher>
    <b:RefOrder>11</b:RefOrder>
  </b:Source>
  <b:Source>
    <b:Tag>Sul22</b:Tag>
    <b:SourceType>Book</b:SourceType>
    <b:Guid>{41D915EB-53BD-45CB-BC10-557412721162}</b:Guid>
    <b:Author>
      <b:Author>
        <b:NameList>
          <b:Person>
            <b:Last>Sulastri</b:Last>
            <b:First>S.Kp,</b:First>
            <b:Middle>M.Kep</b:Middle>
          </b:Person>
        </b:NameList>
      </b:Author>
    </b:Author>
    <b:Title>Buku Pintar Perawatan Diabetes Melitus</b:Title>
    <b:Year>2022</b:Year>
    <b:City>Jakarta Timur</b:City>
    <b:Publisher>CV. Trans Info Media</b:Publisher>
    <b:Pages>1</b:Pages>
    <b:RefOrder>13</b:RefOrder>
  </b:Source>
  <b:Source>
    <b:Tag>Rah21</b:Tag>
    <b:SourceType>Book</b:SourceType>
    <b:Guid>{2D1FA6D5-8AC3-42F9-ADE9-6FFDB5D6B0B1}</b:Guid>
    <b:Author>
      <b:Author>
        <b:NameList>
          <b:Person>
            <b:Last>Rahayu</b:Last>
            <b:First>Ayu</b:First>
          </b:Person>
        </b:NameList>
      </b:Author>
    </b:Author>
    <b:Title>Senam Kaki Pada Diabetes Melitus</b:Title>
    <b:Year>2021</b:Year>
    <b:City>Jln. Budaya Gowa</b:City>
    <b:Publisher>Pustaka Taman Ilmu</b:Publisher>
    <b:Pages>4</b:Pages>
    <b:RefOrder>14</b:RefOrder>
  </b:Source>
  <b:Source>
    <b:Tag>Par212</b:Tag>
    <b:SourceType>Book</b:SourceType>
    <b:Guid>{DF085C96-9369-4F68-A6CF-59B6E5008F08}</b:Guid>
    <b:Author>
      <b:Author>
        <b:NameList>
          <b:Person>
            <b:Last>Parman</b:Last>
            <b:First>Dewy</b:First>
            <b:Middle>Haryanti</b:Middle>
          </b:Person>
        </b:NameList>
      </b:Author>
    </b:Author>
    <b:Title>Latihan fisik pada pasien diabetes melitus</b:Title>
    <b:Year>2021</b:Year>
    <b:City>Banda Aceh</b:City>
    <b:Publisher>yiah kuala university Press</b:Publisher>
    <b:Pages>4-5</b:Pages>
    <b:RefOrder>15</b:RefOrder>
  </b:Source>
  <b:Source>
    <b:Tag>LES212</b:Tag>
    <b:SourceType>JournalArticle</b:SourceType>
    <b:Guid>{6F782BAA-AD1D-4692-873C-75D82A1166A3}</b:Guid>
    <b:Title>Diabetes Melitus: Review Etiologi, Patofisiologi, Gejala, Penyebab, Cara Pemeriksaan, Cara Pengobatan dan Cara Pencegahan</b:Title>
    <b:Year>2021</b:Year>
    <b:Author>
      <b:Author>
        <b:NameList>
          <b:Person>
            <b:Last>LESTARI</b:Last>
            <b:First>ZULKARNAIN,</b:First>
            <b:Middle>ST. AISYAH SIJID</b:Middle>
          </b:Person>
        </b:NameList>
      </b:Author>
    </b:Author>
    <b:JournalName>http://journal.uin-alauddin.ac.id/index.php/psb</b:JournalName>
    <b:Pages>239</b:Pages>
    <b:RefOrder>17</b:RefOrder>
  </b:Source>
  <b:Source>
    <b:Tag>End241</b:Tag>
    <b:SourceType>Book</b:SourceType>
    <b:Guid>{316E760B-577E-4EBC-9F80-F9E1CA296D89}</b:Guid>
    <b:Title>SENAM KAKI MENURUNKAN RISIKO ULKUS DIABETIKUM</b:Title>
    <b:Year>2024</b:Year>
    <b:Pages>9</b:Pages>
    <b:Author>
      <b:Author>
        <b:NameList>
          <b:Person>
            <b:Last>Endang Purwaningsih</b:Last>
            <b:First>Heru</b:First>
            <b:Middle>Wiratmoko, Agus Wiwit Suwanto</b:Middle>
          </b:Person>
        </b:NameList>
      </b:Author>
    </b:Author>
    <b:City>Purbalingga</b:City>
    <b:Publisher>EUREKA MEDIA AKSARA</b:Publisher>
    <b:RefOrder>18</b:RefOrder>
  </b:Source>
  <b:Source>
    <b:Tag>Rom20</b:Tag>
    <b:SourceType>Book</b:SourceType>
    <b:Guid>{A8B01A04-9713-4CD4-B9FA-352EB165E3FB}</b:Guid>
    <b:Author>
      <b:Author>
        <b:NameList>
          <b:Person>
            <b:Last>Romli</b:Last>
            <b:First>Leo</b:First>
            <b:Middle>Yosdimyati</b:Middle>
          </b:Person>
        </b:NameList>
      </b:Author>
    </b:Author>
    <b:Title>5 Pilar di Era Pandemi Langkah Antisipatif Bagi Penderita Diabetes</b:Title>
    <b:Year>2020</b:Year>
    <b:City>Jombang</b:City>
    <b:Publisher>ICME PRESS STIKES INSAN CENDEKIA MEDIKA JOMBANG</b:Publisher>
    <b:Pages>49-56</b:Pages>
    <b:RefOrder>19</b:RefOrder>
  </b:Source>
  <b:Source>
    <b:Tag>Drd211</b:Tag>
    <b:SourceType>Book</b:SourceType>
    <b:Guid>{2A203DF3-F720-40FC-A3D6-C995B3F0711C}</b:Guid>
    <b:Author>
      <b:Author>
        <b:NameList>
          <b:Person>
            <b:Last>Soelistijo</b:Last>
            <b:First>Soebagijo</b:First>
            <b:Middle>Adi</b:Middle>
          </b:Person>
        </b:NameList>
      </b:Author>
    </b:Author>
    <b:Title>PEDOMAN PENGELOLAAN DAN PENCEGAHAN DIABETES MELITUS TIPE 2 DEWASA DI INDONESIA</b:Title>
    <b:Year>2021</b:Year>
    <b:City>Indonesia</b:City>
    <b:Publisher>PB PERKENI</b:Publisher>
    <b:Pages>43</b:Pages>
    <b:RefOrder>20</b:RefOrder>
  </b:Source>
  <b:Source>
    <b:Tag>Nug21</b:Tag>
    <b:SourceType>JournalArticle</b:SourceType>
    <b:Guid>{D07E0787-B6B9-45C8-B317-788959E81DC1}</b:Guid>
    <b:Author>
      <b:Author>
        <b:NameList>
          <b:Person>
            <b:Last>Nugroho1</b:Last>
            <b:First>Silvia</b:First>
            <b:Middle>Nevane Paramasari1 Adi</b:Middle>
          </b:Person>
        </b:NameList>
      </b:Author>
    </b:Author>
    <b:Title>Strategi Komunikasi Kesehatan dalam Upaya Membangun Partisipasi Publik</b:Title>
    <b:JournalName>Jurnal Lensa Mutiara Komunikasi</b:JournalName>
    <b:Year>2021</b:Year>
    <b:Pages>123-132</b:Pages>
    <b:Volume>Vol. 5, No. 1</b:Volume>
    <b:RefOrder>21</b:RefOrder>
  </b:Source>
  <b:Source>
    <b:Tag>Isn20</b:Tag>
    <b:SourceType>JournalArticle</b:SourceType>
    <b:Guid>{52F67DB3-1F48-4FEB-AF4A-BC4C983D7E55}</b:Guid>
    <b:Title>GAMBARAN NILAI ANKLE BRACHIAL INDEX (ABI) PADA PASIEN DM TIPE 2</b:Title>
    <b:JournalName>Idea Nursing Jurnal</b:JournalName>
    <b:Year>2020</b:Year>
    <b:Pages>2-5</b:Pages>
    <b:Author>
      <b:Author>
        <b:NameList>
          <b:Person>
            <b:Last>Isni Hijriana</b:Last>
            <b:First>Tuti</b:First>
            <b:Middle>Sahara</b:Middle>
          </b:Person>
        </b:NameList>
      </b:Author>
    </b:Author>
    <b:Volume>Vol. XI No. 3</b:Volume>
    <b:RefOrder>22</b:RefOrder>
  </b:Source>
  <b:Source>
    <b:Tag>Eka24</b:Tag>
    <b:SourceType>Book</b:SourceType>
    <b:Guid>{BCDE31E9-1236-4536-BAD1-DEB831B1DDCB}</b:Guid>
    <b:Title>Proses Keperawatan: Konsep, Implementasi, Dan Evaluasi</b:Title>
    <b:Year>2024</b:Year>
    <b:Pages>125</b:Pages>
    <b:Author>
      <b:Author>
        <b:NameList>
          <b:Person>
            <b:Last>Ekaputri</b:Last>
            <b:First>Mersi</b:First>
          </b:Person>
        </b:NameList>
      </b:Author>
    </b:Author>
    <b:Publisher>Grup Penerbitan Cv Tahta Media Group</b:Publisher>
    <b:RefOrder>23</b:RefOrder>
  </b:Source>
  <b:Source>
    <b:Tag>PPN17</b:Tag>
    <b:SourceType>Book</b:SourceType>
    <b:Guid>{CDB3034D-8BEF-44D8-BD71-F82AE3E3A471}</b:Guid>
    <b:Title>Standar Diagnosis Keperawatan Indonesia</b:Title>
    <b:Year>2017</b:Year>
    <b:Pages>174</b:Pages>
    <b:Author>
      <b:Author>
        <b:NameList>
          <b:Person>
            <b:Last>PPNI</b:Last>
            <b:First>Tim</b:First>
            <b:Middle>Pokja SDKI DPP</b:Middle>
          </b:Person>
        </b:NameList>
      </b:Author>
    </b:Author>
    <b:City>Jakarta Selatan</b:City>
    <b:Publisher>Dewan Pengurus Pusat Persatuan Perawat Nasional Indonesia</b:Publisher>
    <b:RefOrder>24</b:RefOrder>
  </b:Source>
  <b:Source>
    <b:Tag>PPN19</b:Tag>
    <b:SourceType>Book</b:SourceType>
    <b:Guid>{307A1213-1A57-4F23-AE72-DB41C374FD5E}</b:Guid>
    <b:Author>
      <b:Author>
        <b:NameList>
          <b:Person>
            <b:Last>PPNI</b:Last>
            <b:First>Tim</b:First>
            <b:Middle>Pokja SLKI DPP</b:Middle>
          </b:Person>
        </b:NameList>
      </b:Author>
    </b:Author>
    <b:Title>Standar Luaran Keperawatan Indonesia</b:Title>
    <b:Year>2019</b:Year>
    <b:City>Jakarta selatan</b:City>
    <b:Publisher>Dewan Pengurus Pusat Persatuan Perawat Nasional Indonesia</b:Publisher>
    <b:Pages>145</b:Pages>
    <b:RefOrder>25</b:RefOrder>
  </b:Source>
  <b:Source>
    <b:Tag>Sha24</b:Tag>
    <b:SourceType>JournalArticle</b:SourceType>
    <b:Guid>{BEA41E58-5722-465E-8564-D4904C985609}</b:Guid>
    <b:Author>
      <b:Author>
        <b:NameList>
          <b:Person>
            <b:Last>Shafira Almanda</b:Last>
            <b:First>Novita</b:First>
            <b:Middle>Mansoben, Fitriani</b:Middle>
          </b:Person>
        </b:NameList>
      </b:Author>
    </b:Author>
    <b:Title>PENGARUH RELAKSASI OTOT PROGRESIF TERHADAP PERUBAHAN NYERI PUNGGUNG BAWAH PADA IBU HAMIL</b:Title>
    <b:Year>2024</b:Year>
    <b:Pages>1422-1423</b:Pages>
    <b:JournalName>Jurnal Keperawatan</b:JournalName>
    <b:Volume>Volume 16 No 4</b:Volume>
    <b:RefOrder>26</b:RefOrder>
  </b:Source>
  <b:Source>
    <b:Tag>Eno20</b:Tag>
    <b:SourceType>JournalArticle</b:SourceType>
    <b:Guid>{9DE29AF6-B76D-40B8-8AA5-790E54864438}</b:Guid>
    <b:Title>Penerapan Terapi Relaksasi Otot Progresif Dalam Menurunkan Skala Nyeri Sendi Lansia</b:Title>
    <b:Year>2020</b:Year>
    <b:Author>
      <b:Author>
        <b:NameList>
          <b:Person>
            <b:Last>Eno Wijaya</b:Last>
            <b:First>Tri</b:First>
            <b:Middle>Nurhidayati</b:Middle>
          </b:Person>
        </b:NameList>
      </b:Author>
    </b:Author>
    <b:JournalName>https://jurnal.unimus.ac.id/index.php/ners muda</b:JournalName>
    <b:Pages>89-91</b:Pages>
    <b:Volume>vol 1 no 2</b:Volume>
    <b:RefOrder>27</b:RefOrder>
  </b:Source>
  <b:Source>
    <b:Tag>Yas22</b:Tag>
    <b:SourceType>JournalArticle</b:SourceType>
    <b:Guid>{DC74BE5A-A09F-485E-B289-B02CCEEA5579}</b:Guid>
    <b:Title>STUDI LITERATUR TERAPI RELAKSASI OTOT PROGRESIF TERHADAP KADAR GULA DARAH DAN ANKLE BRACHIAL INDEX PADA PASIEN DIABETES MELITUS TIPE II</b:Title>
    <b:Year>2022</b:Year>
    <b:Author>
      <b:Author>
        <b:NameList>
          <b:Person>
            <b:Last>Yasinta Feby Aripsa</b:Last>
            <b:First>Hirza</b:First>
            <b:Middle>Ainin Nur</b:Middle>
          </b:Person>
        </b:NameList>
      </b:Author>
    </b:Author>
    <b:JournalName>Jurnal Profesi Keperawatan</b:JournalName>
    <b:Pages>110</b:Pages>
    <b:Volume>Vol 9 No 1</b:Volume>
    <b:RefOrder>28</b:RefOrder>
  </b:Source>
  <b:Source>
    <b:Tag>Ber22</b:Tag>
    <b:SourceType>JournalArticle</b:SourceType>
    <b:Guid>{D7F02449-31D1-4AA8-897B-E85EE2753FC6}</b:Guid>
    <b:Author>
      <b:Author>
        <b:NameList>
          <b:Person>
            <b:Last>Berlian Yuli Saputri</b:Last>
            <b:First>Ketjuk</b:First>
            <b:Middle>Herminaju,</b:Middle>
          </b:Person>
        </b:NameList>
      </b:Author>
    </b:Author>
    <b:Title>Penyuluhan dan Pendidikan Kesehatan Tentang Prosedur Rawat Luka Terbuka di Puskesmas Karangrejo Tulungagung</b:Title>
    <b:JournalName>http://jurnalstikestulungagung.ac.id/index.php/pkm</b:JournalName>
    <b:Year>2022</b:Year>
    <b:Pages>75-79</b:Pages>
    <b:Volume>Vol. 1, No. 1</b:Volume>
    <b:RefOrder>29</b:RefOrder>
  </b:Source>
  <b:Source>
    <b:Tag>Dia18</b:Tag>
    <b:SourceType>Book</b:SourceType>
    <b:Guid>{7EA0E20D-F590-4FD0-8DE4-4EF408FFA3D0}</b:Guid>
    <b:Title>BUKU MANUAL KETERAMPILAN KLINIK TOPIK</b:Title>
    <b:Year>2018</b:Year>
    <b:Pages>12</b:Pages>
    <b:Author>
      <b:Author>
        <b:NameList>
          <b:Person>
            <b:Last>Dian Ariningrum</b:Last>
            <b:First>dkk</b:First>
          </b:Person>
        </b:NameList>
      </b:Author>
    </b:Author>
    <b:City>Surakarta</b:City>
    <b:RefOrder>30</b:RefOrder>
  </b:Source>
  <b:Source>
    <b:Tag>TAT23</b:Tag>
    <b:SourceType>JournalArticle</b:SourceType>
    <b:Guid>{D5F1965F-1584-4F47-8DB7-C219F1AE12D3}</b:Guid>
    <b:Title>PENGARUH PERAWATAN MODERN DRESSING TERHADAP PROSES PENYEMBUHAN LUKA DIABETES MELLITUS</b:Title>
    <b:Year>2023</b:Year>
    <b:Author>
      <b:Author>
        <b:NameList>
          <b:Person>
            <b:Last>Tati Murni Karokaro</b:Last>
            <b:First>RIBKA</b:First>
            <b:Middle>ERIKA</b:Middle>
          </b:Person>
        </b:NameList>
      </b:Author>
    </b:Author>
    <b:JournalName>Jurnal Kesehatan Masyarakat &amp; Gizi</b:JournalName>
    <b:Pages>239</b:Pages>
    <b:Volume>Vol. 5 No.2</b:Volume>
    <b:RefOrder>31</b:RefOrder>
  </b:Source>
  <b:Source>
    <b:Tag>Mar21</b:Tag>
    <b:SourceType>Book</b:SourceType>
    <b:Guid>{B0D5C5BB-56AB-4FD8-ACDC-78F79914732E}</b:Guid>
    <b:Title>Perawatan Luka Modern Praktis Pada Wanita Dengan Luka Diabetes</b:Title>
    <b:Year>2021</b:Year>
    <b:Pages>14</b:Pages>
    <b:Author>
      <b:Author>
        <b:NameList>
          <b:Person>
            <b:Last>Maryunani</b:Last>
            <b:First>Anik</b:First>
          </b:Person>
        </b:NameList>
      </b:Author>
    </b:Author>
    <b:City>Jakarta Timur</b:City>
    <b:Publisher>Penerbit Buku Kesehatan</b:Publisher>
    <b:RefOrder>32</b:RefOrder>
  </b:Source>
</b:Sources>
</file>

<file path=customXml/itemProps1.xml><?xml version="1.0" encoding="utf-8"?>
<ds:datastoreItem xmlns:ds="http://schemas.openxmlformats.org/officeDocument/2006/customXml" ds:itemID="{4D7B3796-A825-4632-8281-F78872E0C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57</Pages>
  <Words>10881</Words>
  <Characters>62028</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Putri Nur Kholifah</dc:creator>
  <cp:keywords/>
  <dc:description/>
  <cp:lastModifiedBy>Putri Nur Kholifah</cp:lastModifiedBy>
  <cp:revision>1</cp:revision>
  <dcterms:created xsi:type="dcterms:W3CDTF">2025-08-03T00:46:00Z</dcterms:created>
  <dcterms:modified xsi:type="dcterms:W3CDTF">2025-08-03T00:48:00Z</dcterms:modified>
</cp:coreProperties>
</file>