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A3F9" w14:textId="77777777" w:rsidR="00CB22B2" w:rsidRPr="00CB22B2" w:rsidRDefault="00CB22B2" w:rsidP="00CB22B2">
      <w:pPr>
        <w:pStyle w:val="Heading1"/>
        <w:jc w:val="center"/>
        <w:rPr>
          <w:rStyle w:val="Heading1Char"/>
          <w:rFonts w:ascii="Times New Roman" w:hAnsi="Times New Roman" w:cs="Times New Roman"/>
          <w:b/>
          <w:bCs/>
          <w:color w:val="auto"/>
          <w:sz w:val="24"/>
          <w:szCs w:val="24"/>
        </w:rPr>
      </w:pPr>
      <w:bookmarkStart w:id="0" w:name="_Toc204196567"/>
      <w:bookmarkStart w:id="1" w:name="_Toc192233797"/>
      <w:r w:rsidRPr="00CB22B2">
        <w:rPr>
          <w:rStyle w:val="Heading1Char"/>
          <w:rFonts w:ascii="Times New Roman" w:hAnsi="Times New Roman" w:cs="Times New Roman"/>
          <w:b/>
          <w:bCs/>
          <w:color w:val="auto"/>
          <w:sz w:val="24"/>
          <w:szCs w:val="24"/>
        </w:rPr>
        <w:t>LAMPIRAN</w:t>
      </w:r>
      <w:bookmarkEnd w:id="0"/>
    </w:p>
    <w:tbl>
      <w:tblPr>
        <w:tblStyle w:val="TableGrid"/>
        <w:tblpPr w:leftFromText="180" w:rightFromText="180" w:vertAnchor="page" w:horzAnchor="margin" w:tblpY="2839"/>
        <w:tblW w:w="13408" w:type="dxa"/>
        <w:tblLayout w:type="fixed"/>
        <w:tblLook w:val="04A0" w:firstRow="1" w:lastRow="0" w:firstColumn="1" w:lastColumn="0" w:noHBand="0" w:noVBand="1"/>
      </w:tblPr>
      <w:tblGrid>
        <w:gridCol w:w="2544"/>
        <w:gridCol w:w="404"/>
        <w:gridCol w:w="492"/>
        <w:gridCol w:w="596"/>
        <w:gridCol w:w="512"/>
        <w:gridCol w:w="498"/>
        <w:gridCol w:w="499"/>
        <w:gridCol w:w="499"/>
        <w:gridCol w:w="511"/>
        <w:gridCol w:w="598"/>
        <w:gridCol w:w="499"/>
        <w:gridCol w:w="598"/>
        <w:gridCol w:w="617"/>
        <w:gridCol w:w="598"/>
        <w:gridCol w:w="598"/>
        <w:gridCol w:w="598"/>
        <w:gridCol w:w="506"/>
        <w:gridCol w:w="14"/>
        <w:gridCol w:w="487"/>
        <w:gridCol w:w="499"/>
        <w:gridCol w:w="598"/>
        <w:gridCol w:w="629"/>
        <w:gridCol w:w="14"/>
      </w:tblGrid>
      <w:tr w:rsidR="00CB22B2" w:rsidRPr="00CB22B2" w14:paraId="72959675" w14:textId="77777777" w:rsidTr="00CB22B2">
        <w:trPr>
          <w:trHeight w:val="316"/>
        </w:trPr>
        <w:tc>
          <w:tcPr>
            <w:tcW w:w="2544" w:type="dxa"/>
            <w:vMerge w:val="restart"/>
            <w:tcBorders>
              <w:top w:val="single" w:sz="4" w:space="0" w:color="auto"/>
              <w:left w:val="single" w:sz="4" w:space="0" w:color="auto"/>
              <w:bottom w:val="single" w:sz="4" w:space="0" w:color="auto"/>
              <w:right w:val="single" w:sz="4" w:space="0" w:color="auto"/>
            </w:tcBorders>
            <w:vAlign w:val="center"/>
            <w:hideMark/>
          </w:tcPr>
          <w:p w14:paraId="561B110B" w14:textId="77777777" w:rsidR="00CB22B2" w:rsidRPr="00CB22B2" w:rsidRDefault="00CB22B2" w:rsidP="00CB22B2">
            <w:pPr>
              <w:spacing w:after="160"/>
              <w:jc w:val="center"/>
              <w:rPr>
                <w:rFonts w:ascii="Times New Roman" w:hAnsi="Times New Roman" w:cs="Times New Roman"/>
                <w:sz w:val="24"/>
                <w:szCs w:val="24"/>
                <w:lang w:val="en-US"/>
              </w:rPr>
            </w:pPr>
            <w:bookmarkStart w:id="2" w:name="_Toc204197041"/>
            <w:bookmarkStart w:id="3" w:name="_Toc204199133"/>
            <w:r w:rsidRPr="00CB22B2">
              <w:rPr>
                <w:rFonts w:ascii="Times New Roman" w:hAnsi="Times New Roman" w:cs="Times New Roman"/>
                <w:sz w:val="24"/>
                <w:szCs w:val="24"/>
                <w:lang w:val="en-US"/>
              </w:rPr>
              <w:t xml:space="preserve">                                                                                                                                                                                                                                                                                                                                                                                                                                                                                                                                                                                                                                                                                                                                                                                                                                                                                                                                                                                                                                             Kegiatan </w:t>
            </w:r>
          </w:p>
        </w:tc>
        <w:tc>
          <w:tcPr>
            <w:tcW w:w="2004" w:type="dxa"/>
            <w:gridSpan w:val="4"/>
            <w:tcBorders>
              <w:top w:val="single" w:sz="4" w:space="0" w:color="auto"/>
              <w:left w:val="single" w:sz="4" w:space="0" w:color="auto"/>
              <w:bottom w:val="single" w:sz="4" w:space="0" w:color="auto"/>
              <w:right w:val="single" w:sz="4" w:space="0" w:color="auto"/>
            </w:tcBorders>
            <w:vAlign w:val="center"/>
            <w:hideMark/>
          </w:tcPr>
          <w:p w14:paraId="6769AAF6" w14:textId="77777777" w:rsidR="00CB22B2" w:rsidRPr="00CB22B2" w:rsidRDefault="00CB22B2" w:rsidP="00CB22B2">
            <w:pPr>
              <w:spacing w:after="160"/>
              <w:jc w:val="center"/>
              <w:rPr>
                <w:rFonts w:ascii="Times New Roman" w:hAnsi="Times New Roman" w:cs="Times New Roman"/>
                <w:sz w:val="24"/>
                <w:szCs w:val="24"/>
                <w:lang w:val="en-US"/>
              </w:rPr>
            </w:pPr>
            <w:r w:rsidRPr="00CB22B2">
              <w:rPr>
                <w:rFonts w:ascii="Times New Roman" w:hAnsi="Times New Roman" w:cs="Times New Roman"/>
                <w:sz w:val="24"/>
                <w:szCs w:val="24"/>
                <w:lang w:val="en-US"/>
              </w:rPr>
              <w:t>Jan 2025</w:t>
            </w:r>
          </w:p>
        </w:tc>
        <w:tc>
          <w:tcPr>
            <w:tcW w:w="2007" w:type="dxa"/>
            <w:gridSpan w:val="4"/>
            <w:tcBorders>
              <w:top w:val="single" w:sz="4" w:space="0" w:color="auto"/>
              <w:left w:val="single" w:sz="4" w:space="0" w:color="auto"/>
              <w:bottom w:val="single" w:sz="4" w:space="0" w:color="auto"/>
              <w:right w:val="single" w:sz="4" w:space="0" w:color="auto"/>
            </w:tcBorders>
            <w:vAlign w:val="center"/>
            <w:hideMark/>
          </w:tcPr>
          <w:p w14:paraId="5BD082A5" w14:textId="77777777" w:rsidR="00CB22B2" w:rsidRPr="00CB22B2" w:rsidRDefault="00CB22B2" w:rsidP="00CB22B2">
            <w:pPr>
              <w:spacing w:after="160"/>
              <w:jc w:val="center"/>
              <w:rPr>
                <w:rFonts w:ascii="Times New Roman" w:hAnsi="Times New Roman" w:cs="Times New Roman"/>
                <w:sz w:val="24"/>
                <w:szCs w:val="24"/>
                <w:lang w:val="en-US"/>
              </w:rPr>
            </w:pPr>
            <w:r w:rsidRPr="00CB22B2">
              <w:rPr>
                <w:rFonts w:ascii="Times New Roman" w:hAnsi="Times New Roman" w:cs="Times New Roman"/>
                <w:sz w:val="24"/>
                <w:szCs w:val="24"/>
                <w:lang w:val="en-US"/>
              </w:rPr>
              <w:t>Feb 2025</w:t>
            </w:r>
          </w:p>
        </w:tc>
        <w:tc>
          <w:tcPr>
            <w:tcW w:w="2312" w:type="dxa"/>
            <w:gridSpan w:val="4"/>
            <w:tcBorders>
              <w:top w:val="single" w:sz="4" w:space="0" w:color="auto"/>
              <w:left w:val="single" w:sz="4" w:space="0" w:color="auto"/>
              <w:bottom w:val="single" w:sz="4" w:space="0" w:color="auto"/>
              <w:right w:val="single" w:sz="4" w:space="0" w:color="auto"/>
            </w:tcBorders>
            <w:vAlign w:val="center"/>
            <w:hideMark/>
          </w:tcPr>
          <w:p w14:paraId="6930E7A1" w14:textId="77777777" w:rsidR="00CB22B2" w:rsidRPr="00CB22B2" w:rsidRDefault="00CB22B2" w:rsidP="00CB22B2">
            <w:pPr>
              <w:spacing w:after="160"/>
              <w:jc w:val="center"/>
              <w:rPr>
                <w:rFonts w:ascii="Times New Roman" w:hAnsi="Times New Roman" w:cs="Times New Roman"/>
                <w:sz w:val="24"/>
                <w:szCs w:val="24"/>
                <w:lang w:val="en-US"/>
              </w:rPr>
            </w:pPr>
            <w:r w:rsidRPr="00CB22B2">
              <w:rPr>
                <w:rFonts w:ascii="Times New Roman" w:hAnsi="Times New Roman" w:cs="Times New Roman"/>
                <w:sz w:val="24"/>
                <w:szCs w:val="24"/>
                <w:lang w:val="en-US"/>
              </w:rPr>
              <w:t>Mar 2025</w:t>
            </w:r>
          </w:p>
        </w:tc>
        <w:tc>
          <w:tcPr>
            <w:tcW w:w="2314" w:type="dxa"/>
            <w:gridSpan w:val="5"/>
            <w:tcBorders>
              <w:top w:val="single" w:sz="4" w:space="0" w:color="auto"/>
              <w:left w:val="single" w:sz="4" w:space="0" w:color="auto"/>
              <w:bottom w:val="single" w:sz="4" w:space="0" w:color="auto"/>
              <w:right w:val="single" w:sz="4" w:space="0" w:color="auto"/>
            </w:tcBorders>
            <w:vAlign w:val="center"/>
            <w:hideMark/>
          </w:tcPr>
          <w:p w14:paraId="1432F6B7" w14:textId="77777777" w:rsidR="00CB22B2" w:rsidRPr="00CB22B2" w:rsidRDefault="00CB22B2" w:rsidP="00CB22B2">
            <w:pPr>
              <w:spacing w:after="160"/>
              <w:jc w:val="center"/>
              <w:rPr>
                <w:rFonts w:ascii="Times New Roman" w:hAnsi="Times New Roman" w:cs="Times New Roman"/>
                <w:sz w:val="24"/>
                <w:szCs w:val="24"/>
                <w:lang w:val="en-US"/>
              </w:rPr>
            </w:pPr>
            <w:r w:rsidRPr="00CB22B2">
              <w:rPr>
                <w:rFonts w:ascii="Times New Roman" w:hAnsi="Times New Roman" w:cs="Times New Roman"/>
                <w:sz w:val="24"/>
                <w:szCs w:val="24"/>
                <w:lang w:val="en-US"/>
              </w:rPr>
              <w:t>Apr 2025</w:t>
            </w:r>
          </w:p>
        </w:tc>
        <w:tc>
          <w:tcPr>
            <w:tcW w:w="2227" w:type="dxa"/>
            <w:gridSpan w:val="5"/>
            <w:tcBorders>
              <w:top w:val="single" w:sz="4" w:space="0" w:color="auto"/>
              <w:left w:val="single" w:sz="4" w:space="0" w:color="auto"/>
              <w:bottom w:val="single" w:sz="4" w:space="0" w:color="auto"/>
              <w:right w:val="single" w:sz="4" w:space="0" w:color="auto"/>
            </w:tcBorders>
            <w:vAlign w:val="center"/>
            <w:hideMark/>
          </w:tcPr>
          <w:p w14:paraId="022F7B30" w14:textId="77777777" w:rsidR="00CB22B2" w:rsidRPr="00CB22B2" w:rsidRDefault="00CB22B2" w:rsidP="00CB22B2">
            <w:pPr>
              <w:spacing w:after="160"/>
              <w:jc w:val="center"/>
              <w:rPr>
                <w:rFonts w:ascii="Times New Roman" w:hAnsi="Times New Roman" w:cs="Times New Roman"/>
                <w:sz w:val="24"/>
                <w:szCs w:val="24"/>
                <w:lang w:val="en-US"/>
              </w:rPr>
            </w:pPr>
            <w:r w:rsidRPr="00CB22B2">
              <w:rPr>
                <w:rFonts w:ascii="Times New Roman" w:hAnsi="Times New Roman" w:cs="Times New Roman"/>
                <w:sz w:val="24"/>
                <w:szCs w:val="24"/>
                <w:lang w:val="en-US"/>
              </w:rPr>
              <w:t>Mei 2025</w:t>
            </w:r>
          </w:p>
        </w:tc>
      </w:tr>
      <w:tr w:rsidR="00CB22B2" w:rsidRPr="00CB22B2" w14:paraId="7B9663CA" w14:textId="77777777" w:rsidTr="00CB22B2">
        <w:trPr>
          <w:gridAfter w:val="1"/>
          <w:wAfter w:w="14" w:type="dxa"/>
          <w:trHeight w:val="108"/>
        </w:trPr>
        <w:tc>
          <w:tcPr>
            <w:tcW w:w="2544" w:type="dxa"/>
            <w:vMerge/>
            <w:tcBorders>
              <w:top w:val="single" w:sz="4" w:space="0" w:color="auto"/>
              <w:left w:val="single" w:sz="4" w:space="0" w:color="auto"/>
              <w:bottom w:val="single" w:sz="4" w:space="0" w:color="auto"/>
              <w:right w:val="single" w:sz="4" w:space="0" w:color="auto"/>
            </w:tcBorders>
            <w:vAlign w:val="center"/>
            <w:hideMark/>
          </w:tcPr>
          <w:p w14:paraId="6FBA054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04" w:type="dxa"/>
            <w:tcBorders>
              <w:top w:val="single" w:sz="4" w:space="0" w:color="auto"/>
              <w:left w:val="single" w:sz="4" w:space="0" w:color="auto"/>
              <w:bottom w:val="single" w:sz="4" w:space="0" w:color="auto"/>
              <w:right w:val="single" w:sz="4" w:space="0" w:color="auto"/>
            </w:tcBorders>
            <w:vAlign w:val="center"/>
            <w:hideMark/>
          </w:tcPr>
          <w:p w14:paraId="4E6998F6"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1</w:t>
            </w:r>
          </w:p>
        </w:tc>
        <w:tc>
          <w:tcPr>
            <w:tcW w:w="492" w:type="dxa"/>
            <w:tcBorders>
              <w:top w:val="single" w:sz="4" w:space="0" w:color="auto"/>
              <w:left w:val="single" w:sz="4" w:space="0" w:color="auto"/>
              <w:bottom w:val="single" w:sz="4" w:space="0" w:color="auto"/>
              <w:right w:val="single" w:sz="4" w:space="0" w:color="auto"/>
            </w:tcBorders>
            <w:vAlign w:val="center"/>
            <w:hideMark/>
          </w:tcPr>
          <w:p w14:paraId="441DEE4F"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2</w:t>
            </w:r>
          </w:p>
        </w:tc>
        <w:tc>
          <w:tcPr>
            <w:tcW w:w="596" w:type="dxa"/>
            <w:tcBorders>
              <w:top w:val="single" w:sz="4" w:space="0" w:color="auto"/>
              <w:left w:val="single" w:sz="4" w:space="0" w:color="auto"/>
              <w:bottom w:val="single" w:sz="4" w:space="0" w:color="auto"/>
              <w:right w:val="single" w:sz="4" w:space="0" w:color="auto"/>
            </w:tcBorders>
            <w:vAlign w:val="center"/>
            <w:hideMark/>
          </w:tcPr>
          <w:p w14:paraId="4B4C177A"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3</w:t>
            </w:r>
          </w:p>
        </w:tc>
        <w:tc>
          <w:tcPr>
            <w:tcW w:w="512" w:type="dxa"/>
            <w:tcBorders>
              <w:top w:val="single" w:sz="4" w:space="0" w:color="auto"/>
              <w:left w:val="single" w:sz="4" w:space="0" w:color="auto"/>
              <w:bottom w:val="single" w:sz="4" w:space="0" w:color="auto"/>
              <w:right w:val="single" w:sz="4" w:space="0" w:color="auto"/>
            </w:tcBorders>
            <w:vAlign w:val="center"/>
            <w:hideMark/>
          </w:tcPr>
          <w:p w14:paraId="412D87CD"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4</w:t>
            </w:r>
          </w:p>
        </w:tc>
        <w:tc>
          <w:tcPr>
            <w:tcW w:w="498" w:type="dxa"/>
            <w:tcBorders>
              <w:top w:val="single" w:sz="4" w:space="0" w:color="auto"/>
              <w:left w:val="single" w:sz="4" w:space="0" w:color="auto"/>
              <w:bottom w:val="single" w:sz="4" w:space="0" w:color="auto"/>
              <w:right w:val="single" w:sz="4" w:space="0" w:color="auto"/>
            </w:tcBorders>
            <w:vAlign w:val="center"/>
            <w:hideMark/>
          </w:tcPr>
          <w:p w14:paraId="0ABF8D35"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1</w:t>
            </w:r>
          </w:p>
        </w:tc>
        <w:tc>
          <w:tcPr>
            <w:tcW w:w="499" w:type="dxa"/>
            <w:tcBorders>
              <w:top w:val="single" w:sz="4" w:space="0" w:color="auto"/>
              <w:left w:val="single" w:sz="4" w:space="0" w:color="auto"/>
              <w:bottom w:val="single" w:sz="4" w:space="0" w:color="auto"/>
              <w:right w:val="single" w:sz="4" w:space="0" w:color="auto"/>
            </w:tcBorders>
            <w:vAlign w:val="center"/>
            <w:hideMark/>
          </w:tcPr>
          <w:p w14:paraId="7198D389"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2</w:t>
            </w:r>
          </w:p>
        </w:tc>
        <w:tc>
          <w:tcPr>
            <w:tcW w:w="499" w:type="dxa"/>
            <w:tcBorders>
              <w:top w:val="single" w:sz="4" w:space="0" w:color="auto"/>
              <w:left w:val="single" w:sz="4" w:space="0" w:color="auto"/>
              <w:bottom w:val="single" w:sz="4" w:space="0" w:color="auto"/>
              <w:right w:val="single" w:sz="4" w:space="0" w:color="auto"/>
            </w:tcBorders>
            <w:vAlign w:val="center"/>
            <w:hideMark/>
          </w:tcPr>
          <w:p w14:paraId="0EF83232"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3</w:t>
            </w:r>
          </w:p>
        </w:tc>
        <w:tc>
          <w:tcPr>
            <w:tcW w:w="511" w:type="dxa"/>
            <w:tcBorders>
              <w:top w:val="single" w:sz="4" w:space="0" w:color="auto"/>
              <w:left w:val="single" w:sz="4" w:space="0" w:color="auto"/>
              <w:bottom w:val="single" w:sz="4" w:space="0" w:color="auto"/>
              <w:right w:val="single" w:sz="4" w:space="0" w:color="auto"/>
            </w:tcBorders>
            <w:vAlign w:val="center"/>
            <w:hideMark/>
          </w:tcPr>
          <w:p w14:paraId="62AA72B7"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4</w:t>
            </w:r>
          </w:p>
        </w:tc>
        <w:tc>
          <w:tcPr>
            <w:tcW w:w="598" w:type="dxa"/>
            <w:tcBorders>
              <w:top w:val="single" w:sz="4" w:space="0" w:color="auto"/>
              <w:left w:val="single" w:sz="4" w:space="0" w:color="auto"/>
              <w:bottom w:val="single" w:sz="4" w:space="0" w:color="auto"/>
              <w:right w:val="single" w:sz="4" w:space="0" w:color="auto"/>
            </w:tcBorders>
            <w:vAlign w:val="center"/>
            <w:hideMark/>
          </w:tcPr>
          <w:p w14:paraId="3FFFCC6B"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1</w:t>
            </w:r>
          </w:p>
        </w:tc>
        <w:tc>
          <w:tcPr>
            <w:tcW w:w="499" w:type="dxa"/>
            <w:tcBorders>
              <w:top w:val="single" w:sz="4" w:space="0" w:color="auto"/>
              <w:left w:val="single" w:sz="4" w:space="0" w:color="auto"/>
              <w:bottom w:val="single" w:sz="4" w:space="0" w:color="auto"/>
              <w:right w:val="single" w:sz="4" w:space="0" w:color="auto"/>
            </w:tcBorders>
            <w:vAlign w:val="center"/>
            <w:hideMark/>
          </w:tcPr>
          <w:p w14:paraId="5351FAF6"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2</w:t>
            </w:r>
          </w:p>
        </w:tc>
        <w:tc>
          <w:tcPr>
            <w:tcW w:w="598" w:type="dxa"/>
            <w:tcBorders>
              <w:top w:val="single" w:sz="4" w:space="0" w:color="auto"/>
              <w:left w:val="single" w:sz="4" w:space="0" w:color="auto"/>
              <w:bottom w:val="single" w:sz="4" w:space="0" w:color="auto"/>
              <w:right w:val="single" w:sz="4" w:space="0" w:color="auto"/>
            </w:tcBorders>
            <w:vAlign w:val="center"/>
            <w:hideMark/>
          </w:tcPr>
          <w:p w14:paraId="0B15A442"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3</w:t>
            </w:r>
          </w:p>
        </w:tc>
        <w:tc>
          <w:tcPr>
            <w:tcW w:w="617" w:type="dxa"/>
            <w:tcBorders>
              <w:top w:val="single" w:sz="4" w:space="0" w:color="auto"/>
              <w:left w:val="single" w:sz="4" w:space="0" w:color="auto"/>
              <w:bottom w:val="single" w:sz="4" w:space="0" w:color="auto"/>
              <w:right w:val="single" w:sz="4" w:space="0" w:color="auto"/>
            </w:tcBorders>
            <w:vAlign w:val="center"/>
            <w:hideMark/>
          </w:tcPr>
          <w:p w14:paraId="584B393D"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4</w:t>
            </w:r>
          </w:p>
        </w:tc>
        <w:tc>
          <w:tcPr>
            <w:tcW w:w="598" w:type="dxa"/>
            <w:tcBorders>
              <w:top w:val="single" w:sz="4" w:space="0" w:color="auto"/>
              <w:left w:val="single" w:sz="4" w:space="0" w:color="auto"/>
              <w:bottom w:val="single" w:sz="4" w:space="0" w:color="auto"/>
              <w:right w:val="single" w:sz="4" w:space="0" w:color="auto"/>
            </w:tcBorders>
            <w:vAlign w:val="center"/>
            <w:hideMark/>
          </w:tcPr>
          <w:p w14:paraId="58DFBB04"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1</w:t>
            </w:r>
          </w:p>
        </w:tc>
        <w:tc>
          <w:tcPr>
            <w:tcW w:w="598" w:type="dxa"/>
            <w:tcBorders>
              <w:top w:val="single" w:sz="4" w:space="0" w:color="auto"/>
              <w:left w:val="single" w:sz="4" w:space="0" w:color="auto"/>
              <w:bottom w:val="single" w:sz="4" w:space="0" w:color="auto"/>
              <w:right w:val="single" w:sz="4" w:space="0" w:color="auto"/>
            </w:tcBorders>
            <w:vAlign w:val="center"/>
            <w:hideMark/>
          </w:tcPr>
          <w:p w14:paraId="1A166AD6"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2</w:t>
            </w:r>
          </w:p>
        </w:tc>
        <w:tc>
          <w:tcPr>
            <w:tcW w:w="598" w:type="dxa"/>
            <w:tcBorders>
              <w:top w:val="single" w:sz="4" w:space="0" w:color="auto"/>
              <w:left w:val="single" w:sz="4" w:space="0" w:color="auto"/>
              <w:bottom w:val="single" w:sz="4" w:space="0" w:color="auto"/>
              <w:right w:val="single" w:sz="4" w:space="0" w:color="auto"/>
            </w:tcBorders>
            <w:vAlign w:val="center"/>
            <w:hideMark/>
          </w:tcPr>
          <w:p w14:paraId="690D5A2C"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3</w:t>
            </w:r>
          </w:p>
        </w:tc>
        <w:tc>
          <w:tcPr>
            <w:tcW w:w="506" w:type="dxa"/>
            <w:tcBorders>
              <w:top w:val="single" w:sz="4" w:space="0" w:color="auto"/>
              <w:left w:val="single" w:sz="4" w:space="0" w:color="auto"/>
              <w:bottom w:val="single" w:sz="4" w:space="0" w:color="auto"/>
              <w:right w:val="single" w:sz="4" w:space="0" w:color="auto"/>
            </w:tcBorders>
            <w:vAlign w:val="center"/>
            <w:hideMark/>
          </w:tcPr>
          <w:p w14:paraId="4049404C"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4</w:t>
            </w:r>
          </w:p>
        </w:tc>
        <w:tc>
          <w:tcPr>
            <w:tcW w:w="501" w:type="dxa"/>
            <w:gridSpan w:val="2"/>
            <w:tcBorders>
              <w:top w:val="single" w:sz="4" w:space="0" w:color="auto"/>
              <w:left w:val="single" w:sz="4" w:space="0" w:color="auto"/>
              <w:bottom w:val="single" w:sz="4" w:space="0" w:color="auto"/>
              <w:right w:val="single" w:sz="4" w:space="0" w:color="auto"/>
            </w:tcBorders>
            <w:vAlign w:val="center"/>
            <w:hideMark/>
          </w:tcPr>
          <w:p w14:paraId="5534762E"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1</w:t>
            </w:r>
          </w:p>
        </w:tc>
        <w:tc>
          <w:tcPr>
            <w:tcW w:w="499" w:type="dxa"/>
            <w:tcBorders>
              <w:top w:val="single" w:sz="4" w:space="0" w:color="auto"/>
              <w:left w:val="single" w:sz="4" w:space="0" w:color="auto"/>
              <w:bottom w:val="single" w:sz="4" w:space="0" w:color="auto"/>
              <w:right w:val="single" w:sz="4" w:space="0" w:color="auto"/>
            </w:tcBorders>
            <w:vAlign w:val="center"/>
            <w:hideMark/>
          </w:tcPr>
          <w:p w14:paraId="58A6A2FE"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2</w:t>
            </w:r>
          </w:p>
        </w:tc>
        <w:tc>
          <w:tcPr>
            <w:tcW w:w="598" w:type="dxa"/>
            <w:tcBorders>
              <w:top w:val="single" w:sz="4" w:space="0" w:color="auto"/>
              <w:left w:val="single" w:sz="4" w:space="0" w:color="auto"/>
              <w:bottom w:val="single" w:sz="4" w:space="0" w:color="auto"/>
              <w:right w:val="single" w:sz="4" w:space="0" w:color="auto"/>
            </w:tcBorders>
            <w:vAlign w:val="center"/>
            <w:hideMark/>
          </w:tcPr>
          <w:p w14:paraId="0BC7D3C7"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3</w:t>
            </w:r>
          </w:p>
        </w:tc>
        <w:tc>
          <w:tcPr>
            <w:tcW w:w="629" w:type="dxa"/>
            <w:tcBorders>
              <w:top w:val="single" w:sz="4" w:space="0" w:color="auto"/>
              <w:left w:val="single" w:sz="4" w:space="0" w:color="auto"/>
              <w:bottom w:val="single" w:sz="4" w:space="0" w:color="auto"/>
              <w:right w:val="single" w:sz="4" w:space="0" w:color="auto"/>
            </w:tcBorders>
            <w:vAlign w:val="center"/>
            <w:hideMark/>
          </w:tcPr>
          <w:p w14:paraId="0C14232E"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4</w:t>
            </w:r>
          </w:p>
        </w:tc>
      </w:tr>
      <w:tr w:rsidR="00CB22B2" w:rsidRPr="00CB22B2" w14:paraId="28F10DE1" w14:textId="77777777" w:rsidTr="00CB22B2">
        <w:trPr>
          <w:gridAfter w:val="1"/>
          <w:wAfter w:w="14" w:type="dxa"/>
          <w:trHeight w:val="712"/>
        </w:trPr>
        <w:tc>
          <w:tcPr>
            <w:tcW w:w="2544" w:type="dxa"/>
            <w:tcBorders>
              <w:top w:val="single" w:sz="4" w:space="0" w:color="auto"/>
              <w:left w:val="single" w:sz="4" w:space="0" w:color="auto"/>
              <w:bottom w:val="single" w:sz="4" w:space="0" w:color="auto"/>
              <w:right w:val="single" w:sz="4" w:space="0" w:color="auto"/>
            </w:tcBorders>
            <w:hideMark/>
          </w:tcPr>
          <w:p w14:paraId="537F328B"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Pengesahan judul dan konfirmasi judul ke pembimbing</w:t>
            </w:r>
          </w:p>
        </w:tc>
        <w:tc>
          <w:tcPr>
            <w:tcW w:w="404" w:type="dxa"/>
            <w:tcBorders>
              <w:top w:val="single" w:sz="4" w:space="0" w:color="auto"/>
              <w:left w:val="single" w:sz="4" w:space="0" w:color="auto"/>
              <w:bottom w:val="single" w:sz="4" w:space="0" w:color="auto"/>
              <w:right w:val="single" w:sz="4" w:space="0" w:color="auto"/>
            </w:tcBorders>
            <w:shd w:val="clear" w:color="auto" w:fill="000000" w:themeFill="text1"/>
          </w:tcPr>
          <w:p w14:paraId="51C2E99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3D874F2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tcPr>
          <w:p w14:paraId="0AF5094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tcPr>
          <w:p w14:paraId="7570B3EA"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tcPr>
          <w:p w14:paraId="7FB305C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11F1812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78F58C1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tcPr>
          <w:p w14:paraId="7F0D1C8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350C921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3E4DE3A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4D2399A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tcPr>
          <w:p w14:paraId="69CB15B4"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2F0C796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0C9A242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106AE8A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tcPr>
          <w:p w14:paraId="706C36B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tcPr>
          <w:p w14:paraId="027CFC5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0FE8EC2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75B91CAA"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598D9DF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2EFAF945" w14:textId="77777777" w:rsidTr="00CB22B2">
        <w:trPr>
          <w:gridAfter w:val="1"/>
          <w:wAfter w:w="14" w:type="dxa"/>
          <w:trHeight w:val="704"/>
        </w:trPr>
        <w:tc>
          <w:tcPr>
            <w:tcW w:w="2544" w:type="dxa"/>
            <w:tcBorders>
              <w:top w:val="single" w:sz="4" w:space="0" w:color="auto"/>
              <w:left w:val="single" w:sz="4" w:space="0" w:color="auto"/>
              <w:bottom w:val="single" w:sz="4" w:space="0" w:color="auto"/>
              <w:right w:val="single" w:sz="4" w:space="0" w:color="auto"/>
            </w:tcBorders>
            <w:hideMark/>
          </w:tcPr>
          <w:p w14:paraId="42AE36B9"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Penyusunan proposal (BAB I, II, III)</w:t>
            </w:r>
          </w:p>
        </w:tc>
        <w:tc>
          <w:tcPr>
            <w:tcW w:w="404" w:type="dxa"/>
            <w:tcBorders>
              <w:top w:val="single" w:sz="4" w:space="0" w:color="auto"/>
              <w:left w:val="single" w:sz="4" w:space="0" w:color="auto"/>
              <w:bottom w:val="single" w:sz="4" w:space="0" w:color="auto"/>
              <w:right w:val="single" w:sz="4" w:space="0" w:color="auto"/>
            </w:tcBorders>
            <w:shd w:val="clear" w:color="auto" w:fill="FFFFFF" w:themeFill="background1"/>
          </w:tcPr>
          <w:p w14:paraId="307623B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shd w:val="clear" w:color="auto" w:fill="000000" w:themeFill="text1"/>
          </w:tcPr>
          <w:p w14:paraId="3F44C20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shd w:val="clear" w:color="auto" w:fill="000000" w:themeFill="text1"/>
          </w:tcPr>
          <w:p w14:paraId="4BD54AC2"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shd w:val="clear" w:color="auto" w:fill="000000" w:themeFill="text1"/>
          </w:tcPr>
          <w:p w14:paraId="50A1CCB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shd w:val="clear" w:color="auto" w:fill="000000" w:themeFill="text1"/>
          </w:tcPr>
          <w:p w14:paraId="6A386DD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000000" w:themeFill="text1"/>
          </w:tcPr>
          <w:p w14:paraId="11D9A7C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000000" w:themeFill="text1"/>
          </w:tcPr>
          <w:p w14:paraId="6605F6E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shd w:val="clear" w:color="auto" w:fill="000000" w:themeFill="text1"/>
          </w:tcPr>
          <w:p w14:paraId="0DDEAB1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000000" w:themeFill="text1"/>
          </w:tcPr>
          <w:p w14:paraId="3255F4F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26A33AEA"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5F17E9AA"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tcPr>
          <w:p w14:paraId="336C039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51D3643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35B97FE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286DAC6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tcPr>
          <w:p w14:paraId="127B7DDA"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tcPr>
          <w:p w14:paraId="2697E1E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2BC1F5E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4B0314A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503C28E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4319B898" w14:textId="77777777" w:rsidTr="00CB22B2">
        <w:trPr>
          <w:gridAfter w:val="1"/>
          <w:wAfter w:w="14" w:type="dxa"/>
          <w:trHeight w:val="311"/>
        </w:trPr>
        <w:tc>
          <w:tcPr>
            <w:tcW w:w="2544" w:type="dxa"/>
            <w:tcBorders>
              <w:top w:val="single" w:sz="4" w:space="0" w:color="auto"/>
              <w:left w:val="single" w:sz="4" w:space="0" w:color="auto"/>
              <w:bottom w:val="single" w:sz="4" w:space="0" w:color="auto"/>
              <w:right w:val="single" w:sz="4" w:space="0" w:color="auto"/>
            </w:tcBorders>
            <w:hideMark/>
          </w:tcPr>
          <w:p w14:paraId="6D39987E"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Seminar proposal</w:t>
            </w:r>
          </w:p>
        </w:tc>
        <w:tc>
          <w:tcPr>
            <w:tcW w:w="404" w:type="dxa"/>
            <w:tcBorders>
              <w:top w:val="single" w:sz="4" w:space="0" w:color="auto"/>
              <w:left w:val="single" w:sz="4" w:space="0" w:color="auto"/>
              <w:bottom w:val="single" w:sz="4" w:space="0" w:color="auto"/>
              <w:right w:val="single" w:sz="4" w:space="0" w:color="auto"/>
            </w:tcBorders>
          </w:tcPr>
          <w:p w14:paraId="559BFE1A"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tcPr>
          <w:p w14:paraId="5C700DA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C984B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tcPr>
          <w:p w14:paraId="3AF4EBF2"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tcPr>
          <w:p w14:paraId="610C74B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35E737A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024DBB1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tcPr>
          <w:p w14:paraId="7B0FEDA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2D1DCAC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000000" w:themeFill="text1"/>
          </w:tcPr>
          <w:p w14:paraId="6AF94FC4"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79760EB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tcPr>
          <w:p w14:paraId="412017F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074343B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3A89315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3C36FED2"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tcPr>
          <w:p w14:paraId="24DA8FD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tcPr>
          <w:p w14:paraId="6FCBEA0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7CDD71E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566835E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76E8267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3338755B" w14:textId="77777777" w:rsidTr="00CB22B2">
        <w:trPr>
          <w:gridAfter w:val="1"/>
          <w:wAfter w:w="14" w:type="dxa"/>
          <w:trHeight w:val="305"/>
        </w:trPr>
        <w:tc>
          <w:tcPr>
            <w:tcW w:w="2544" w:type="dxa"/>
            <w:tcBorders>
              <w:top w:val="single" w:sz="4" w:space="0" w:color="auto"/>
              <w:left w:val="single" w:sz="4" w:space="0" w:color="auto"/>
              <w:bottom w:val="single" w:sz="4" w:space="0" w:color="auto"/>
              <w:right w:val="single" w:sz="4" w:space="0" w:color="auto"/>
            </w:tcBorders>
            <w:hideMark/>
          </w:tcPr>
          <w:p w14:paraId="4CCB6CC5"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Revisi proposal</w:t>
            </w:r>
          </w:p>
        </w:tc>
        <w:tc>
          <w:tcPr>
            <w:tcW w:w="404" w:type="dxa"/>
            <w:tcBorders>
              <w:top w:val="single" w:sz="4" w:space="0" w:color="auto"/>
              <w:left w:val="single" w:sz="4" w:space="0" w:color="auto"/>
              <w:bottom w:val="single" w:sz="4" w:space="0" w:color="auto"/>
              <w:right w:val="single" w:sz="4" w:space="0" w:color="auto"/>
            </w:tcBorders>
          </w:tcPr>
          <w:p w14:paraId="33189B5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tcPr>
          <w:p w14:paraId="520BD69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tcPr>
          <w:p w14:paraId="2B33EFA4"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7D346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shd w:val="clear" w:color="auto" w:fill="FFFFFF" w:themeFill="background1"/>
          </w:tcPr>
          <w:p w14:paraId="18512F3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7D8DF16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49720C4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shd w:val="clear" w:color="auto" w:fill="FFFFFF" w:themeFill="background1"/>
          </w:tcPr>
          <w:p w14:paraId="374CD06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18E3375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5FCEC21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000000" w:themeFill="text1"/>
          </w:tcPr>
          <w:p w14:paraId="19F9FDF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000000" w:themeFill="text1"/>
          </w:tcPr>
          <w:p w14:paraId="269103B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2448372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0179C64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37B8D1E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tcPr>
          <w:p w14:paraId="4859A6F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tcPr>
          <w:p w14:paraId="3268514A"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670356C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0623FFE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2E1D404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58E357AE" w14:textId="77777777" w:rsidTr="00CB22B2">
        <w:trPr>
          <w:gridAfter w:val="1"/>
          <w:wAfter w:w="14" w:type="dxa"/>
          <w:trHeight w:val="289"/>
        </w:trPr>
        <w:tc>
          <w:tcPr>
            <w:tcW w:w="2544" w:type="dxa"/>
            <w:tcBorders>
              <w:top w:val="single" w:sz="4" w:space="0" w:color="auto"/>
              <w:left w:val="single" w:sz="4" w:space="0" w:color="auto"/>
              <w:bottom w:val="single" w:sz="4" w:space="0" w:color="auto"/>
              <w:right w:val="single" w:sz="4" w:space="0" w:color="auto"/>
            </w:tcBorders>
            <w:hideMark/>
          </w:tcPr>
          <w:p w14:paraId="17FB046B"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Pengurusan izin</w:t>
            </w:r>
          </w:p>
        </w:tc>
        <w:tc>
          <w:tcPr>
            <w:tcW w:w="404" w:type="dxa"/>
            <w:tcBorders>
              <w:top w:val="single" w:sz="4" w:space="0" w:color="auto"/>
              <w:left w:val="single" w:sz="4" w:space="0" w:color="auto"/>
              <w:bottom w:val="single" w:sz="4" w:space="0" w:color="auto"/>
              <w:right w:val="single" w:sz="4" w:space="0" w:color="auto"/>
            </w:tcBorders>
          </w:tcPr>
          <w:p w14:paraId="13E546FA"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tcPr>
          <w:p w14:paraId="5DE0B0F2"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tcPr>
          <w:p w14:paraId="0FF122B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shd w:val="clear" w:color="auto" w:fill="FFFFFF" w:themeFill="background1"/>
          </w:tcPr>
          <w:p w14:paraId="30CE529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shd w:val="clear" w:color="auto" w:fill="FFFFFF" w:themeFill="background1"/>
          </w:tcPr>
          <w:p w14:paraId="7642A7C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762C0124"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1134BF9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shd w:val="clear" w:color="auto" w:fill="FFFFFF" w:themeFill="background1"/>
          </w:tcPr>
          <w:p w14:paraId="2FA69A8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25843B3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5CE0699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283FEA6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tcPr>
          <w:p w14:paraId="3710206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000000" w:themeFill="text1"/>
          </w:tcPr>
          <w:p w14:paraId="00B7BEA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2418C43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652D0FE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tcPr>
          <w:p w14:paraId="0CC8220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tcPr>
          <w:p w14:paraId="74CDD6C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17B6977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52DEA3F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42447FB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449F0645" w14:textId="77777777" w:rsidTr="00CB22B2">
        <w:trPr>
          <w:gridAfter w:val="1"/>
          <w:wAfter w:w="14" w:type="dxa"/>
          <w:trHeight w:val="549"/>
        </w:trPr>
        <w:tc>
          <w:tcPr>
            <w:tcW w:w="2544" w:type="dxa"/>
            <w:tcBorders>
              <w:top w:val="single" w:sz="4" w:space="0" w:color="auto"/>
              <w:left w:val="single" w:sz="4" w:space="0" w:color="auto"/>
              <w:bottom w:val="single" w:sz="4" w:space="0" w:color="auto"/>
              <w:right w:val="single" w:sz="4" w:space="0" w:color="auto"/>
            </w:tcBorders>
            <w:hideMark/>
          </w:tcPr>
          <w:p w14:paraId="24A798C3"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Pengambilan &amp; pengumpulan data</w:t>
            </w:r>
          </w:p>
        </w:tc>
        <w:tc>
          <w:tcPr>
            <w:tcW w:w="404" w:type="dxa"/>
            <w:tcBorders>
              <w:top w:val="single" w:sz="4" w:space="0" w:color="auto"/>
              <w:left w:val="single" w:sz="4" w:space="0" w:color="auto"/>
              <w:bottom w:val="single" w:sz="4" w:space="0" w:color="auto"/>
              <w:right w:val="single" w:sz="4" w:space="0" w:color="auto"/>
            </w:tcBorders>
          </w:tcPr>
          <w:p w14:paraId="4C9C2F8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tcPr>
          <w:p w14:paraId="1ED935B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tcPr>
          <w:p w14:paraId="0DEDE91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shd w:val="clear" w:color="auto" w:fill="FFFFFF" w:themeFill="background1"/>
          </w:tcPr>
          <w:p w14:paraId="7B13379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shd w:val="clear" w:color="auto" w:fill="FFFFFF" w:themeFill="background1"/>
          </w:tcPr>
          <w:p w14:paraId="2B48BD2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208E440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D4DB3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shd w:val="clear" w:color="auto" w:fill="FFFFFF" w:themeFill="background1"/>
          </w:tcPr>
          <w:p w14:paraId="5CE9E36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13C5E93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2A91CEE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36BB7CE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tcPr>
          <w:p w14:paraId="51B2EBC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580D016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000000" w:themeFill="text1"/>
          </w:tcPr>
          <w:p w14:paraId="05FC5FE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3DF9032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tcPr>
          <w:p w14:paraId="14FBCDC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tcPr>
          <w:p w14:paraId="1B11615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04D04CF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4624FA44"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13A1E37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1F48F62E" w14:textId="77777777" w:rsidTr="00CB22B2">
        <w:trPr>
          <w:gridAfter w:val="1"/>
          <w:wAfter w:w="14" w:type="dxa"/>
          <w:trHeight w:val="312"/>
        </w:trPr>
        <w:tc>
          <w:tcPr>
            <w:tcW w:w="2544" w:type="dxa"/>
            <w:tcBorders>
              <w:top w:val="single" w:sz="4" w:space="0" w:color="auto"/>
              <w:left w:val="single" w:sz="4" w:space="0" w:color="auto"/>
              <w:bottom w:val="single" w:sz="4" w:space="0" w:color="auto"/>
              <w:right w:val="single" w:sz="4" w:space="0" w:color="auto"/>
            </w:tcBorders>
            <w:hideMark/>
          </w:tcPr>
          <w:p w14:paraId="23C062F4"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Analisa data</w:t>
            </w:r>
          </w:p>
        </w:tc>
        <w:tc>
          <w:tcPr>
            <w:tcW w:w="404" w:type="dxa"/>
            <w:tcBorders>
              <w:top w:val="single" w:sz="4" w:space="0" w:color="auto"/>
              <w:left w:val="single" w:sz="4" w:space="0" w:color="auto"/>
              <w:bottom w:val="single" w:sz="4" w:space="0" w:color="auto"/>
              <w:right w:val="single" w:sz="4" w:space="0" w:color="auto"/>
            </w:tcBorders>
          </w:tcPr>
          <w:p w14:paraId="26A0F4F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tcPr>
          <w:p w14:paraId="07E2AF2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tcPr>
          <w:p w14:paraId="1E65411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shd w:val="clear" w:color="auto" w:fill="FFFFFF" w:themeFill="background1"/>
          </w:tcPr>
          <w:p w14:paraId="2D7E900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shd w:val="clear" w:color="auto" w:fill="FFFFFF" w:themeFill="background1"/>
          </w:tcPr>
          <w:p w14:paraId="6B684EB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1BA1553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1750085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shd w:val="clear" w:color="auto" w:fill="FFFFFF" w:themeFill="background1"/>
          </w:tcPr>
          <w:p w14:paraId="745D8D4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4401F78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1A81869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7615A14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FFFFFF" w:themeFill="background1"/>
          </w:tcPr>
          <w:p w14:paraId="36D8164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1ADA74C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49BF0D3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000000" w:themeFill="text1"/>
          </w:tcPr>
          <w:p w14:paraId="416A30A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shd w:val="clear" w:color="auto" w:fill="000000" w:themeFill="text1"/>
          </w:tcPr>
          <w:p w14:paraId="21D82E7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7B3184"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7A278E2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5A869D6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7950794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2BC7448D" w14:textId="77777777" w:rsidTr="00CB22B2">
        <w:trPr>
          <w:gridAfter w:val="1"/>
          <w:wAfter w:w="14" w:type="dxa"/>
          <w:trHeight w:val="305"/>
        </w:trPr>
        <w:tc>
          <w:tcPr>
            <w:tcW w:w="2544" w:type="dxa"/>
            <w:tcBorders>
              <w:top w:val="single" w:sz="4" w:space="0" w:color="auto"/>
              <w:left w:val="single" w:sz="4" w:space="0" w:color="auto"/>
              <w:bottom w:val="single" w:sz="4" w:space="0" w:color="auto"/>
              <w:right w:val="single" w:sz="4" w:space="0" w:color="auto"/>
            </w:tcBorders>
            <w:hideMark/>
          </w:tcPr>
          <w:p w14:paraId="4D18F97C"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Bimbingan BAB IV, V</w:t>
            </w:r>
          </w:p>
        </w:tc>
        <w:tc>
          <w:tcPr>
            <w:tcW w:w="404" w:type="dxa"/>
            <w:tcBorders>
              <w:top w:val="single" w:sz="4" w:space="0" w:color="auto"/>
              <w:left w:val="single" w:sz="4" w:space="0" w:color="auto"/>
              <w:bottom w:val="single" w:sz="4" w:space="0" w:color="auto"/>
              <w:right w:val="single" w:sz="4" w:space="0" w:color="auto"/>
            </w:tcBorders>
          </w:tcPr>
          <w:p w14:paraId="5227DB6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tcPr>
          <w:p w14:paraId="5E197BC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tcPr>
          <w:p w14:paraId="12AD537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tcPr>
          <w:p w14:paraId="1E67A02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tcPr>
          <w:p w14:paraId="08769F54"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49CB19B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0FA6E7F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tcPr>
          <w:p w14:paraId="111D97B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37522F0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66E320C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326DF24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FFFFFF" w:themeFill="background1"/>
          </w:tcPr>
          <w:p w14:paraId="3EF3474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1603752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B2D9C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715A4584"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shd w:val="clear" w:color="auto" w:fill="FFFFFF" w:themeFill="background1"/>
          </w:tcPr>
          <w:p w14:paraId="2F29D41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72B92E12"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4529549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5D9ED5A2"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31768B3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13751CEB" w14:textId="77777777" w:rsidTr="00CB22B2">
        <w:trPr>
          <w:gridAfter w:val="1"/>
          <w:wAfter w:w="14" w:type="dxa"/>
          <w:trHeight w:val="320"/>
        </w:trPr>
        <w:tc>
          <w:tcPr>
            <w:tcW w:w="2544" w:type="dxa"/>
            <w:tcBorders>
              <w:top w:val="single" w:sz="4" w:space="0" w:color="auto"/>
              <w:left w:val="single" w:sz="4" w:space="0" w:color="auto"/>
              <w:bottom w:val="single" w:sz="4" w:space="0" w:color="auto"/>
              <w:right w:val="single" w:sz="4" w:space="0" w:color="auto"/>
            </w:tcBorders>
            <w:hideMark/>
          </w:tcPr>
          <w:p w14:paraId="169D95F7"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Ujian Sidang KTI</w:t>
            </w:r>
          </w:p>
        </w:tc>
        <w:tc>
          <w:tcPr>
            <w:tcW w:w="404" w:type="dxa"/>
            <w:tcBorders>
              <w:top w:val="single" w:sz="4" w:space="0" w:color="auto"/>
              <w:left w:val="single" w:sz="4" w:space="0" w:color="auto"/>
              <w:bottom w:val="single" w:sz="4" w:space="0" w:color="auto"/>
              <w:right w:val="single" w:sz="4" w:space="0" w:color="auto"/>
            </w:tcBorders>
          </w:tcPr>
          <w:p w14:paraId="368ED5CF"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tcPr>
          <w:p w14:paraId="20AD3F1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tcPr>
          <w:p w14:paraId="315932F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tcPr>
          <w:p w14:paraId="4605D62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tcPr>
          <w:p w14:paraId="68F5392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229EAD1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3C62307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tcPr>
          <w:p w14:paraId="1DEAA73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4E1DBC3A"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65CACF5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3081276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FFFFFF" w:themeFill="background1"/>
          </w:tcPr>
          <w:p w14:paraId="65D087D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0BF8D1A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639089A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3AFDA12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shd w:val="clear" w:color="auto" w:fill="FFFFFF" w:themeFill="background1"/>
          </w:tcPr>
          <w:p w14:paraId="2F1C856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367C4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000000" w:themeFill="text1"/>
          </w:tcPr>
          <w:p w14:paraId="694ADB6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77CEF09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58F03D86"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480A232E" w14:textId="77777777" w:rsidTr="00CB22B2">
        <w:trPr>
          <w:gridAfter w:val="1"/>
          <w:wAfter w:w="14" w:type="dxa"/>
          <w:trHeight w:val="303"/>
        </w:trPr>
        <w:tc>
          <w:tcPr>
            <w:tcW w:w="2544" w:type="dxa"/>
            <w:tcBorders>
              <w:top w:val="single" w:sz="4" w:space="0" w:color="auto"/>
              <w:left w:val="single" w:sz="4" w:space="0" w:color="auto"/>
              <w:bottom w:val="single" w:sz="4" w:space="0" w:color="auto"/>
              <w:right w:val="single" w:sz="4" w:space="0" w:color="auto"/>
            </w:tcBorders>
            <w:hideMark/>
          </w:tcPr>
          <w:p w14:paraId="0EE311AE"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Revisi KTI</w:t>
            </w:r>
          </w:p>
        </w:tc>
        <w:tc>
          <w:tcPr>
            <w:tcW w:w="404" w:type="dxa"/>
            <w:tcBorders>
              <w:top w:val="single" w:sz="4" w:space="0" w:color="auto"/>
              <w:left w:val="single" w:sz="4" w:space="0" w:color="auto"/>
              <w:bottom w:val="single" w:sz="4" w:space="0" w:color="auto"/>
              <w:right w:val="single" w:sz="4" w:space="0" w:color="auto"/>
            </w:tcBorders>
          </w:tcPr>
          <w:p w14:paraId="3829FD6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2" w:type="dxa"/>
            <w:tcBorders>
              <w:top w:val="single" w:sz="4" w:space="0" w:color="auto"/>
              <w:left w:val="single" w:sz="4" w:space="0" w:color="auto"/>
              <w:bottom w:val="single" w:sz="4" w:space="0" w:color="auto"/>
              <w:right w:val="single" w:sz="4" w:space="0" w:color="auto"/>
            </w:tcBorders>
          </w:tcPr>
          <w:p w14:paraId="3DEC27C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6" w:type="dxa"/>
            <w:tcBorders>
              <w:top w:val="single" w:sz="4" w:space="0" w:color="auto"/>
              <w:left w:val="single" w:sz="4" w:space="0" w:color="auto"/>
              <w:bottom w:val="single" w:sz="4" w:space="0" w:color="auto"/>
              <w:right w:val="single" w:sz="4" w:space="0" w:color="auto"/>
            </w:tcBorders>
          </w:tcPr>
          <w:p w14:paraId="27BF97D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2" w:type="dxa"/>
            <w:tcBorders>
              <w:top w:val="single" w:sz="4" w:space="0" w:color="auto"/>
              <w:left w:val="single" w:sz="4" w:space="0" w:color="auto"/>
              <w:bottom w:val="single" w:sz="4" w:space="0" w:color="auto"/>
              <w:right w:val="single" w:sz="4" w:space="0" w:color="auto"/>
            </w:tcBorders>
          </w:tcPr>
          <w:p w14:paraId="7C313865"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8" w:type="dxa"/>
            <w:tcBorders>
              <w:top w:val="single" w:sz="4" w:space="0" w:color="auto"/>
              <w:left w:val="single" w:sz="4" w:space="0" w:color="auto"/>
              <w:bottom w:val="single" w:sz="4" w:space="0" w:color="auto"/>
              <w:right w:val="single" w:sz="4" w:space="0" w:color="auto"/>
            </w:tcBorders>
          </w:tcPr>
          <w:p w14:paraId="074D6F5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40B5C8D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18E7486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11" w:type="dxa"/>
            <w:tcBorders>
              <w:top w:val="single" w:sz="4" w:space="0" w:color="auto"/>
              <w:left w:val="single" w:sz="4" w:space="0" w:color="auto"/>
              <w:bottom w:val="single" w:sz="4" w:space="0" w:color="auto"/>
              <w:right w:val="single" w:sz="4" w:space="0" w:color="auto"/>
            </w:tcBorders>
          </w:tcPr>
          <w:p w14:paraId="7BD0B4BC"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10B2880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2C197EF0"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6927837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FFFFFF" w:themeFill="background1"/>
          </w:tcPr>
          <w:p w14:paraId="2BEB7AF8"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03D956E9"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43E7E1D1"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31CED91B"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6" w:type="dxa"/>
            <w:tcBorders>
              <w:top w:val="single" w:sz="4" w:space="0" w:color="auto"/>
              <w:left w:val="single" w:sz="4" w:space="0" w:color="auto"/>
              <w:bottom w:val="single" w:sz="4" w:space="0" w:color="auto"/>
              <w:right w:val="single" w:sz="4" w:space="0" w:color="auto"/>
            </w:tcBorders>
            <w:shd w:val="clear" w:color="auto" w:fill="FFFFFF" w:themeFill="background1"/>
          </w:tcPr>
          <w:p w14:paraId="676BB3E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E18F9E"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4D4F6D0D"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000000" w:themeFill="text1"/>
          </w:tcPr>
          <w:p w14:paraId="7B175E97"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c>
          <w:tcPr>
            <w:tcW w:w="629" w:type="dxa"/>
            <w:tcBorders>
              <w:top w:val="single" w:sz="4" w:space="0" w:color="auto"/>
              <w:left w:val="single" w:sz="4" w:space="0" w:color="auto"/>
              <w:bottom w:val="single" w:sz="4" w:space="0" w:color="auto"/>
              <w:right w:val="single" w:sz="4" w:space="0" w:color="auto"/>
            </w:tcBorders>
          </w:tcPr>
          <w:p w14:paraId="4A94C303" w14:textId="77777777" w:rsidR="00CB22B2" w:rsidRPr="00CB22B2" w:rsidRDefault="00CB22B2" w:rsidP="00CB22B2">
            <w:pPr>
              <w:spacing w:after="160" w:line="259" w:lineRule="auto"/>
              <w:jc w:val="both"/>
              <w:rPr>
                <w:rFonts w:ascii="Times New Roman" w:hAnsi="Times New Roman" w:cs="Times New Roman"/>
                <w:sz w:val="24"/>
                <w:szCs w:val="24"/>
                <w:lang w:val="en-US"/>
              </w:rPr>
            </w:pPr>
          </w:p>
        </w:tc>
      </w:tr>
      <w:tr w:rsidR="00CB22B2" w:rsidRPr="00CB22B2" w14:paraId="7440FDC0" w14:textId="77777777" w:rsidTr="00CB22B2">
        <w:trPr>
          <w:gridAfter w:val="1"/>
          <w:wAfter w:w="14" w:type="dxa"/>
          <w:trHeight w:val="294"/>
        </w:trPr>
        <w:tc>
          <w:tcPr>
            <w:tcW w:w="2544" w:type="dxa"/>
            <w:tcBorders>
              <w:top w:val="single" w:sz="4" w:space="0" w:color="auto"/>
              <w:left w:val="single" w:sz="4" w:space="0" w:color="auto"/>
              <w:bottom w:val="single" w:sz="4" w:space="0" w:color="auto"/>
              <w:right w:val="single" w:sz="4" w:space="0" w:color="auto"/>
            </w:tcBorders>
            <w:hideMark/>
          </w:tcPr>
          <w:p w14:paraId="47F4746D" w14:textId="77777777" w:rsidR="00CB22B2" w:rsidRPr="00CB22B2" w:rsidRDefault="00CB22B2" w:rsidP="00CB22B2">
            <w:pPr>
              <w:spacing w:after="160" w:line="259"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Pengumpulan hasil KTI</w:t>
            </w:r>
          </w:p>
        </w:tc>
        <w:tc>
          <w:tcPr>
            <w:tcW w:w="404" w:type="dxa"/>
            <w:tcBorders>
              <w:top w:val="single" w:sz="4" w:space="0" w:color="auto"/>
              <w:left w:val="single" w:sz="4" w:space="0" w:color="auto"/>
              <w:bottom w:val="single" w:sz="4" w:space="0" w:color="auto"/>
              <w:right w:val="single" w:sz="4" w:space="0" w:color="auto"/>
            </w:tcBorders>
          </w:tcPr>
          <w:p w14:paraId="082355D7"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492" w:type="dxa"/>
            <w:tcBorders>
              <w:top w:val="single" w:sz="4" w:space="0" w:color="auto"/>
              <w:left w:val="single" w:sz="4" w:space="0" w:color="auto"/>
              <w:bottom w:val="single" w:sz="4" w:space="0" w:color="auto"/>
              <w:right w:val="single" w:sz="4" w:space="0" w:color="auto"/>
            </w:tcBorders>
          </w:tcPr>
          <w:p w14:paraId="4EA0BD38"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96" w:type="dxa"/>
            <w:tcBorders>
              <w:top w:val="single" w:sz="4" w:space="0" w:color="auto"/>
              <w:left w:val="single" w:sz="4" w:space="0" w:color="auto"/>
              <w:bottom w:val="single" w:sz="4" w:space="0" w:color="auto"/>
              <w:right w:val="single" w:sz="4" w:space="0" w:color="auto"/>
            </w:tcBorders>
          </w:tcPr>
          <w:p w14:paraId="0787FC51"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12" w:type="dxa"/>
            <w:tcBorders>
              <w:top w:val="single" w:sz="4" w:space="0" w:color="auto"/>
              <w:left w:val="single" w:sz="4" w:space="0" w:color="auto"/>
              <w:bottom w:val="single" w:sz="4" w:space="0" w:color="auto"/>
              <w:right w:val="single" w:sz="4" w:space="0" w:color="auto"/>
            </w:tcBorders>
          </w:tcPr>
          <w:p w14:paraId="06E76348"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498" w:type="dxa"/>
            <w:tcBorders>
              <w:top w:val="single" w:sz="4" w:space="0" w:color="auto"/>
              <w:left w:val="single" w:sz="4" w:space="0" w:color="auto"/>
              <w:bottom w:val="single" w:sz="4" w:space="0" w:color="auto"/>
              <w:right w:val="single" w:sz="4" w:space="0" w:color="auto"/>
            </w:tcBorders>
          </w:tcPr>
          <w:p w14:paraId="75D868F1"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0A3ED0B4"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26D93347"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11" w:type="dxa"/>
            <w:tcBorders>
              <w:top w:val="single" w:sz="4" w:space="0" w:color="auto"/>
              <w:left w:val="single" w:sz="4" w:space="0" w:color="auto"/>
              <w:bottom w:val="single" w:sz="4" w:space="0" w:color="auto"/>
              <w:right w:val="single" w:sz="4" w:space="0" w:color="auto"/>
            </w:tcBorders>
          </w:tcPr>
          <w:p w14:paraId="7590F2DF"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98" w:type="dxa"/>
            <w:tcBorders>
              <w:top w:val="single" w:sz="4" w:space="0" w:color="auto"/>
              <w:left w:val="single" w:sz="4" w:space="0" w:color="auto"/>
              <w:bottom w:val="single" w:sz="4" w:space="0" w:color="auto"/>
              <w:right w:val="single" w:sz="4" w:space="0" w:color="auto"/>
            </w:tcBorders>
          </w:tcPr>
          <w:p w14:paraId="54C24B2C"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499" w:type="dxa"/>
            <w:tcBorders>
              <w:top w:val="single" w:sz="4" w:space="0" w:color="auto"/>
              <w:left w:val="single" w:sz="4" w:space="0" w:color="auto"/>
              <w:bottom w:val="single" w:sz="4" w:space="0" w:color="auto"/>
              <w:right w:val="single" w:sz="4" w:space="0" w:color="auto"/>
            </w:tcBorders>
          </w:tcPr>
          <w:p w14:paraId="3CCAC20F"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49838294"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FFFFFF" w:themeFill="background1"/>
          </w:tcPr>
          <w:p w14:paraId="55354C65"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78C0965B"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0F550ED5"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4D26B8E6"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06" w:type="dxa"/>
            <w:tcBorders>
              <w:top w:val="single" w:sz="4" w:space="0" w:color="auto"/>
              <w:left w:val="single" w:sz="4" w:space="0" w:color="auto"/>
              <w:bottom w:val="single" w:sz="4" w:space="0" w:color="auto"/>
              <w:right w:val="single" w:sz="4" w:space="0" w:color="auto"/>
            </w:tcBorders>
            <w:shd w:val="clear" w:color="auto" w:fill="FFFFFF" w:themeFill="background1"/>
          </w:tcPr>
          <w:p w14:paraId="6190403F"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FD91EA"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499" w:type="dxa"/>
            <w:tcBorders>
              <w:top w:val="single" w:sz="4" w:space="0" w:color="auto"/>
              <w:left w:val="single" w:sz="4" w:space="0" w:color="auto"/>
              <w:bottom w:val="single" w:sz="4" w:space="0" w:color="auto"/>
              <w:right w:val="single" w:sz="4" w:space="0" w:color="auto"/>
            </w:tcBorders>
            <w:shd w:val="clear" w:color="auto" w:fill="FFFFFF" w:themeFill="background1"/>
          </w:tcPr>
          <w:p w14:paraId="1BD3C6D4"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tcPr>
          <w:p w14:paraId="267F8091"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c>
          <w:tcPr>
            <w:tcW w:w="629" w:type="dxa"/>
            <w:tcBorders>
              <w:top w:val="single" w:sz="4" w:space="0" w:color="auto"/>
              <w:left w:val="single" w:sz="4" w:space="0" w:color="auto"/>
              <w:bottom w:val="single" w:sz="4" w:space="0" w:color="auto"/>
              <w:right w:val="single" w:sz="4" w:space="0" w:color="auto"/>
            </w:tcBorders>
            <w:shd w:val="clear" w:color="auto" w:fill="000000" w:themeFill="text1"/>
          </w:tcPr>
          <w:p w14:paraId="04741472" w14:textId="77777777" w:rsidR="00CB22B2" w:rsidRPr="00CB22B2" w:rsidRDefault="00CB22B2" w:rsidP="00CB22B2">
            <w:pPr>
              <w:spacing w:after="160" w:line="259" w:lineRule="auto"/>
              <w:jc w:val="both"/>
              <w:rPr>
                <w:rFonts w:ascii="Times New Roman" w:hAnsi="Times New Roman" w:cs="Times New Roman"/>
                <w:b/>
                <w:bCs/>
                <w:i/>
                <w:iCs/>
                <w:sz w:val="24"/>
                <w:szCs w:val="24"/>
                <w:lang w:val="en-US"/>
              </w:rPr>
            </w:pPr>
          </w:p>
        </w:tc>
      </w:tr>
    </w:tbl>
    <w:p w14:paraId="5E06D2E9" w14:textId="2339532C" w:rsidR="00CB22B2" w:rsidRPr="00CB22B2" w:rsidRDefault="00CB22B2" w:rsidP="00CB22B2">
      <w:pPr>
        <w:pStyle w:val="Caption"/>
        <w:rPr>
          <w:rFonts w:ascii="Times New Roman" w:hAnsi="Times New Roman" w:cs="Times New Roman"/>
          <w:color w:val="auto"/>
          <w:sz w:val="24"/>
          <w:szCs w:val="24"/>
        </w:rPr>
        <w:sectPr w:rsidR="00CB22B2" w:rsidRPr="00CB22B2" w:rsidSect="00CB22B2">
          <w:pgSz w:w="16838" w:h="11906" w:orient="landscape" w:code="9"/>
          <w:pgMar w:top="1701" w:right="1701" w:bottom="1701" w:left="2268" w:header="708" w:footer="708" w:gutter="0"/>
          <w:cols w:space="708"/>
          <w:docGrid w:linePitch="360"/>
        </w:sectPr>
      </w:pPr>
      <w:r w:rsidRPr="00CB22B2">
        <w:rPr>
          <w:rFonts w:ascii="Times New Roman" w:hAnsi="Times New Roman" w:cs="Times New Roman"/>
          <w:color w:val="auto"/>
          <w:sz w:val="24"/>
          <w:szCs w:val="24"/>
        </w:rPr>
        <w:t xml:space="preserve">Lampiran </w:t>
      </w:r>
      <w:r w:rsidRPr="00CB22B2">
        <w:rPr>
          <w:rFonts w:ascii="Times New Roman" w:hAnsi="Times New Roman" w:cs="Times New Roman"/>
          <w:color w:val="auto"/>
          <w:sz w:val="24"/>
          <w:szCs w:val="24"/>
        </w:rPr>
        <w:fldChar w:fldCharType="begin"/>
      </w:r>
      <w:r w:rsidRPr="00CB22B2">
        <w:rPr>
          <w:rFonts w:ascii="Times New Roman" w:hAnsi="Times New Roman" w:cs="Times New Roman"/>
          <w:color w:val="auto"/>
          <w:sz w:val="24"/>
          <w:szCs w:val="24"/>
        </w:rPr>
        <w:instrText xml:space="preserve"> SEQ Lampiran \* ARABIC </w:instrText>
      </w:r>
      <w:r w:rsidRPr="00CB22B2">
        <w:rPr>
          <w:rFonts w:ascii="Times New Roman" w:hAnsi="Times New Roman" w:cs="Times New Roman"/>
          <w:color w:val="auto"/>
          <w:sz w:val="24"/>
          <w:szCs w:val="24"/>
        </w:rPr>
        <w:fldChar w:fldCharType="separate"/>
      </w:r>
      <w:r w:rsidRPr="00CB22B2">
        <w:rPr>
          <w:rFonts w:ascii="Times New Roman" w:hAnsi="Times New Roman" w:cs="Times New Roman"/>
          <w:noProof/>
          <w:color w:val="auto"/>
          <w:sz w:val="24"/>
          <w:szCs w:val="24"/>
        </w:rPr>
        <w:t>1</w:t>
      </w:r>
      <w:r w:rsidRPr="00CB22B2">
        <w:rPr>
          <w:rFonts w:ascii="Times New Roman" w:hAnsi="Times New Roman" w:cs="Times New Roman"/>
          <w:color w:val="auto"/>
          <w:sz w:val="24"/>
          <w:szCs w:val="24"/>
        </w:rPr>
        <w:fldChar w:fldCharType="end"/>
      </w:r>
      <w:r w:rsidRPr="00CB22B2">
        <w:rPr>
          <w:rFonts w:ascii="Times New Roman" w:hAnsi="Times New Roman" w:cs="Times New Roman"/>
          <w:color w:val="auto"/>
          <w:sz w:val="24"/>
          <w:szCs w:val="24"/>
        </w:rPr>
        <w:t xml:space="preserve"> Matriks </w:t>
      </w:r>
      <w:r w:rsidRPr="00CB22B2">
        <w:rPr>
          <w:rFonts w:ascii="Times New Roman" w:hAnsi="Times New Roman" w:cs="Times New Roman"/>
          <w:color w:val="auto"/>
          <w:sz w:val="24"/>
          <w:szCs w:val="24"/>
          <w:lang w:val="en-US"/>
        </w:rPr>
        <w:t>waktu penyusunan Karya Tulis Ilmiah</w:t>
      </w:r>
      <w:bookmarkEnd w:id="1"/>
      <w:bookmarkEnd w:id="2"/>
      <w:bookmarkEnd w:id="3"/>
    </w:p>
    <w:p w14:paraId="46D626D6" w14:textId="54BA3CD1" w:rsidR="00CB22B2" w:rsidRPr="00CB22B2" w:rsidRDefault="00CB22B2" w:rsidP="00CB22B2">
      <w:pPr>
        <w:pStyle w:val="Caption"/>
        <w:keepNext/>
        <w:spacing w:line="360" w:lineRule="auto"/>
        <w:rPr>
          <w:rFonts w:ascii="Times New Roman" w:hAnsi="Times New Roman" w:cs="Times New Roman"/>
          <w:color w:val="auto"/>
          <w:sz w:val="24"/>
          <w:szCs w:val="24"/>
        </w:rPr>
      </w:pPr>
      <w:bookmarkStart w:id="4" w:name="_Toc204197042"/>
      <w:bookmarkStart w:id="5" w:name="_Toc204199134"/>
      <w:r w:rsidRPr="00CB22B2">
        <w:rPr>
          <w:rFonts w:ascii="Times New Roman" w:hAnsi="Times New Roman" w:cs="Times New Roman"/>
          <w:color w:val="auto"/>
          <w:sz w:val="24"/>
          <w:szCs w:val="24"/>
        </w:rPr>
        <w:lastRenderedPageBreak/>
        <w:t xml:space="preserve">Lampiran </w:t>
      </w:r>
      <w:r w:rsidRPr="00CB22B2">
        <w:rPr>
          <w:rFonts w:ascii="Times New Roman" w:hAnsi="Times New Roman" w:cs="Times New Roman"/>
          <w:color w:val="auto"/>
          <w:sz w:val="24"/>
          <w:szCs w:val="24"/>
        </w:rPr>
        <w:fldChar w:fldCharType="begin"/>
      </w:r>
      <w:r w:rsidRPr="00CB22B2">
        <w:rPr>
          <w:rFonts w:ascii="Times New Roman" w:hAnsi="Times New Roman" w:cs="Times New Roman"/>
          <w:color w:val="auto"/>
          <w:sz w:val="24"/>
          <w:szCs w:val="24"/>
        </w:rPr>
        <w:instrText xml:space="preserve"> SEQ Lampiran \* ARABIC </w:instrText>
      </w:r>
      <w:r w:rsidRPr="00CB22B2">
        <w:rPr>
          <w:rFonts w:ascii="Times New Roman" w:hAnsi="Times New Roman" w:cs="Times New Roman"/>
          <w:color w:val="auto"/>
          <w:sz w:val="24"/>
          <w:szCs w:val="24"/>
        </w:rPr>
        <w:fldChar w:fldCharType="separate"/>
      </w:r>
      <w:r w:rsidRPr="00CB22B2">
        <w:rPr>
          <w:rFonts w:ascii="Times New Roman" w:hAnsi="Times New Roman" w:cs="Times New Roman"/>
          <w:noProof/>
          <w:color w:val="auto"/>
          <w:sz w:val="24"/>
          <w:szCs w:val="24"/>
        </w:rPr>
        <w:t>2</w:t>
      </w:r>
      <w:r w:rsidRPr="00CB22B2">
        <w:rPr>
          <w:rFonts w:ascii="Times New Roman" w:hAnsi="Times New Roman" w:cs="Times New Roman"/>
          <w:color w:val="auto"/>
          <w:sz w:val="24"/>
          <w:szCs w:val="24"/>
        </w:rPr>
        <w:fldChar w:fldCharType="end"/>
      </w:r>
      <w:r w:rsidRPr="00CB22B2">
        <w:rPr>
          <w:rFonts w:ascii="Times New Roman" w:hAnsi="Times New Roman" w:cs="Times New Roman"/>
          <w:color w:val="auto"/>
          <w:sz w:val="24"/>
          <w:szCs w:val="24"/>
        </w:rPr>
        <w:t xml:space="preserve"> Penjelasan dan Informasi (Informed Consent)</w:t>
      </w:r>
      <w:bookmarkEnd w:id="4"/>
      <w:bookmarkEnd w:id="5"/>
    </w:p>
    <w:p w14:paraId="209CB2B1" w14:textId="1B40E3B6" w:rsidR="00CB22B2" w:rsidRPr="00CB22B2" w:rsidRDefault="00CB22B2" w:rsidP="00CB22B2">
      <w:pPr>
        <w:jc w:val="center"/>
        <w:rPr>
          <w:rFonts w:ascii="Times New Roman" w:hAnsi="Times New Roman" w:cs="Times New Roman"/>
          <w:b/>
          <w:bCs/>
          <w:sz w:val="24"/>
          <w:szCs w:val="24"/>
          <w:lang w:val="en-US"/>
        </w:rPr>
      </w:pPr>
      <w:r w:rsidRPr="00CB22B2">
        <w:rPr>
          <w:rFonts w:ascii="Times New Roman" w:hAnsi="Times New Roman" w:cs="Times New Roman"/>
          <w:b/>
          <w:bCs/>
          <w:sz w:val="24"/>
          <w:szCs w:val="24"/>
          <w:lang w:val="en-US"/>
        </w:rPr>
        <w:t>SURAT PENGANTAR</w:t>
      </w:r>
    </w:p>
    <w:p w14:paraId="367FE6B3" w14:textId="77777777" w:rsidR="00CB22B2" w:rsidRPr="00CB22B2" w:rsidRDefault="00CB22B2" w:rsidP="00CB22B2">
      <w:pPr>
        <w:spacing w:line="240" w:lineRule="auto"/>
        <w:rPr>
          <w:rFonts w:ascii="Times New Roman" w:hAnsi="Times New Roman" w:cs="Times New Roman"/>
          <w:sz w:val="24"/>
          <w:szCs w:val="24"/>
          <w:lang w:val="en-US"/>
        </w:rPr>
      </w:pPr>
      <w:r w:rsidRPr="00CB22B2">
        <w:rPr>
          <w:rFonts w:ascii="Times New Roman" w:hAnsi="Times New Roman" w:cs="Times New Roman"/>
          <w:sz w:val="24"/>
          <w:szCs w:val="24"/>
          <w:lang w:val="en-US"/>
        </w:rPr>
        <w:t xml:space="preserve">Kepada Yth. </w:t>
      </w:r>
    </w:p>
    <w:p w14:paraId="63C235EB" w14:textId="77777777" w:rsidR="00CB22B2" w:rsidRPr="00CB22B2" w:rsidRDefault="00CB22B2" w:rsidP="00CB22B2">
      <w:pPr>
        <w:spacing w:line="240" w:lineRule="auto"/>
        <w:rPr>
          <w:rFonts w:ascii="Times New Roman" w:hAnsi="Times New Roman" w:cs="Times New Roman"/>
          <w:sz w:val="24"/>
          <w:szCs w:val="24"/>
          <w:lang w:val="en-US"/>
        </w:rPr>
      </w:pPr>
      <w:r w:rsidRPr="00CB22B2">
        <w:rPr>
          <w:rFonts w:ascii="Times New Roman" w:hAnsi="Times New Roman" w:cs="Times New Roman"/>
          <w:sz w:val="24"/>
          <w:szCs w:val="24"/>
          <w:lang w:val="en-US"/>
        </w:rPr>
        <w:t>Dengan Hormat,</w:t>
      </w:r>
    </w:p>
    <w:p w14:paraId="2C9B70DB" w14:textId="77777777" w:rsidR="00CB22B2" w:rsidRPr="00CB22B2" w:rsidRDefault="00CB22B2" w:rsidP="00CB22B2">
      <w:pPr>
        <w:spacing w:line="240" w:lineRule="auto"/>
        <w:rPr>
          <w:rFonts w:ascii="Times New Roman" w:hAnsi="Times New Roman" w:cs="Times New Roman"/>
          <w:sz w:val="24"/>
          <w:szCs w:val="24"/>
          <w:lang w:val="en-US"/>
        </w:rPr>
      </w:pPr>
      <w:r w:rsidRPr="00CB22B2">
        <w:rPr>
          <w:rFonts w:ascii="Times New Roman" w:hAnsi="Times New Roman" w:cs="Times New Roman"/>
          <w:sz w:val="24"/>
          <w:szCs w:val="24"/>
          <w:lang w:val="en-US"/>
        </w:rPr>
        <w:t>Saya yang bertanda tangan di bawah ini:</w:t>
      </w:r>
    </w:p>
    <w:p w14:paraId="62455E65" w14:textId="77777777" w:rsidR="00CB22B2" w:rsidRPr="00CB22B2" w:rsidRDefault="00CB22B2" w:rsidP="00CB22B2">
      <w:pPr>
        <w:spacing w:line="240" w:lineRule="auto"/>
        <w:rPr>
          <w:rFonts w:ascii="Times New Roman" w:hAnsi="Times New Roman" w:cs="Times New Roman"/>
          <w:sz w:val="24"/>
          <w:szCs w:val="24"/>
          <w:lang w:val="en-US"/>
        </w:rPr>
      </w:pPr>
      <w:r w:rsidRPr="00CB22B2">
        <w:rPr>
          <w:rFonts w:ascii="Times New Roman" w:hAnsi="Times New Roman" w:cs="Times New Roman"/>
          <w:sz w:val="24"/>
          <w:szCs w:val="24"/>
          <w:lang w:val="en-US"/>
        </w:rPr>
        <w:t>Nama/NIM</w:t>
      </w:r>
      <w:r w:rsidRPr="00CB22B2">
        <w:rPr>
          <w:rFonts w:ascii="Times New Roman" w:hAnsi="Times New Roman" w:cs="Times New Roman"/>
          <w:sz w:val="24"/>
          <w:szCs w:val="24"/>
          <w:lang w:val="en-US"/>
        </w:rPr>
        <w:tab/>
        <w:t>: Vannela Salsabella/P17250221023</w:t>
      </w:r>
    </w:p>
    <w:p w14:paraId="1A43248E" w14:textId="77777777" w:rsidR="00CB22B2" w:rsidRPr="00CB22B2" w:rsidRDefault="00CB22B2" w:rsidP="00CB22B2">
      <w:pPr>
        <w:spacing w:line="240" w:lineRule="auto"/>
        <w:rPr>
          <w:rFonts w:ascii="Times New Roman" w:hAnsi="Times New Roman" w:cs="Times New Roman"/>
          <w:sz w:val="24"/>
          <w:szCs w:val="24"/>
          <w:lang w:val="en-US"/>
        </w:rPr>
      </w:pPr>
      <w:r w:rsidRPr="00CB22B2">
        <w:rPr>
          <w:rFonts w:ascii="Times New Roman" w:hAnsi="Times New Roman" w:cs="Times New Roman"/>
          <w:sz w:val="24"/>
          <w:szCs w:val="24"/>
          <w:lang w:val="en-US"/>
        </w:rPr>
        <w:t>Alamat</w:t>
      </w:r>
      <w:r w:rsidRPr="00CB22B2">
        <w:rPr>
          <w:rFonts w:ascii="Times New Roman" w:hAnsi="Times New Roman" w:cs="Times New Roman"/>
          <w:sz w:val="24"/>
          <w:szCs w:val="24"/>
          <w:lang w:val="en-US"/>
        </w:rPr>
        <w:tab/>
      </w:r>
      <w:r w:rsidRPr="00CB22B2">
        <w:rPr>
          <w:rFonts w:ascii="Times New Roman" w:hAnsi="Times New Roman" w:cs="Times New Roman"/>
          <w:sz w:val="24"/>
          <w:szCs w:val="24"/>
          <w:lang w:val="en-US"/>
        </w:rPr>
        <w:tab/>
        <w:t>: Pacitan</w:t>
      </w:r>
    </w:p>
    <w:p w14:paraId="1CDE2997" w14:textId="77777777" w:rsidR="00CB22B2" w:rsidRPr="00CB22B2" w:rsidRDefault="00CB22B2" w:rsidP="00CB22B2">
      <w:pPr>
        <w:spacing w:line="240" w:lineRule="auto"/>
        <w:rPr>
          <w:rFonts w:ascii="Times New Roman" w:hAnsi="Times New Roman" w:cs="Times New Roman"/>
          <w:sz w:val="24"/>
          <w:szCs w:val="24"/>
          <w:lang w:val="en-US"/>
        </w:rPr>
      </w:pPr>
      <w:r w:rsidRPr="00CB22B2">
        <w:rPr>
          <w:rFonts w:ascii="Times New Roman" w:hAnsi="Times New Roman" w:cs="Times New Roman"/>
          <w:sz w:val="24"/>
          <w:szCs w:val="24"/>
          <w:lang w:val="en-US"/>
        </w:rPr>
        <w:t>Telp</w:t>
      </w:r>
      <w:r w:rsidRPr="00CB22B2">
        <w:rPr>
          <w:rFonts w:ascii="Times New Roman" w:hAnsi="Times New Roman" w:cs="Times New Roman"/>
          <w:sz w:val="24"/>
          <w:szCs w:val="24"/>
          <w:lang w:val="en-US"/>
        </w:rPr>
        <w:tab/>
      </w:r>
      <w:r w:rsidRPr="00CB22B2">
        <w:rPr>
          <w:rFonts w:ascii="Times New Roman" w:hAnsi="Times New Roman" w:cs="Times New Roman"/>
          <w:sz w:val="24"/>
          <w:szCs w:val="24"/>
          <w:lang w:val="en-US"/>
        </w:rPr>
        <w:tab/>
        <w:t>: 087750030604</w:t>
      </w:r>
    </w:p>
    <w:p w14:paraId="11EE3CB5" w14:textId="77777777" w:rsidR="00CB22B2" w:rsidRPr="00CB22B2" w:rsidRDefault="00CB22B2" w:rsidP="00CB22B2">
      <w:pPr>
        <w:spacing w:line="240" w:lineRule="auto"/>
        <w:jc w:val="both"/>
        <w:rPr>
          <w:rFonts w:ascii="Times New Roman" w:hAnsi="Times New Roman" w:cs="Times New Roman"/>
          <w:b/>
          <w:bCs/>
          <w:sz w:val="24"/>
          <w:szCs w:val="24"/>
          <w:lang w:val="en-US"/>
        </w:rPr>
      </w:pPr>
      <w:r w:rsidRPr="00CB22B2">
        <w:rPr>
          <w:rFonts w:ascii="Times New Roman" w:hAnsi="Times New Roman" w:cs="Times New Roman"/>
          <w:sz w:val="24"/>
          <w:szCs w:val="24"/>
          <w:lang w:val="en-US"/>
        </w:rPr>
        <w:t>Saya adalah mahasiswa Prodi D3 Keperawatan Kampus Kab. Ponorogo Jurusan Keperawatan Politeknik Kesehatan Kemenkes Malang yang sedang melaksanakan penelitian studi kasus dengan judul: “ASUHAN KEPERAWATAN PADA PASIEN TUBERCULOSIS DENGAN DEFISIT PENGETAHUAN PENCEGAHAN PENULARAN DI WILAYAH KERJA PUSKESMAS BABADAN KABUPATEN PONOROGO”.</w:t>
      </w:r>
    </w:p>
    <w:p w14:paraId="7B9B9DBA" w14:textId="77777777" w:rsidR="00CB22B2" w:rsidRPr="00CB22B2" w:rsidRDefault="00CB22B2" w:rsidP="00CB22B2">
      <w:pPr>
        <w:spacing w:line="240" w:lineRule="auto"/>
        <w:ind w:firstLine="72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Tujuan studi kasus ini untuk mengetahui pelaksanaan asuhan keperawatan yang sudah dilakukan dan upaya meningkatkan mutu asuhan keperawatan. Kerahasiaan identitas dan informasi yang diberikan akan dijaga. Jika terjadi hal-hal yang memberatkan maka anda diperbolehkan mengundurkan diri dari kegiatan studi kasus ini dengan menghubungi penulis pada nomor yang tercantum diatas.</w:t>
      </w:r>
    </w:p>
    <w:p w14:paraId="1BFEEEB2" w14:textId="77777777" w:rsidR="00CB22B2" w:rsidRPr="00CB22B2" w:rsidRDefault="00CB22B2" w:rsidP="00CB22B2">
      <w:pPr>
        <w:spacing w:line="240" w:lineRule="auto"/>
        <w:ind w:firstLine="72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Apabila anda menyetujui maka saya mohon kesediaannya menandatangani lembar persetujuan. Atas kesediaan dan kerjasamanya dalam karya tulis (studi kasus) ini, saya ucapkan terima kasih.</w:t>
      </w:r>
    </w:p>
    <w:p w14:paraId="1E17DB89" w14:textId="77777777" w:rsidR="00CB22B2" w:rsidRPr="00CB22B2" w:rsidRDefault="00CB22B2" w:rsidP="00CB22B2">
      <w:pPr>
        <w:jc w:val="right"/>
        <w:rPr>
          <w:rFonts w:ascii="Times New Roman" w:hAnsi="Times New Roman" w:cs="Times New Roman"/>
          <w:sz w:val="24"/>
          <w:szCs w:val="24"/>
          <w:lang w:val="en-US"/>
        </w:rPr>
      </w:pPr>
    </w:p>
    <w:p w14:paraId="144DEB71" w14:textId="77777777" w:rsidR="00CB22B2" w:rsidRPr="00CB22B2" w:rsidRDefault="00CB22B2" w:rsidP="00CB22B2">
      <w:pPr>
        <w:jc w:val="right"/>
        <w:rPr>
          <w:rFonts w:ascii="Times New Roman" w:hAnsi="Times New Roman" w:cs="Times New Roman"/>
          <w:sz w:val="24"/>
          <w:szCs w:val="24"/>
          <w:lang w:val="en-US"/>
        </w:rPr>
      </w:pPr>
    </w:p>
    <w:p w14:paraId="0C4E0B45" w14:textId="77777777" w:rsidR="00CB22B2" w:rsidRPr="00CB22B2" w:rsidRDefault="00CB22B2" w:rsidP="00CB22B2">
      <w:pPr>
        <w:jc w:val="right"/>
        <w:rPr>
          <w:rFonts w:ascii="Times New Roman" w:hAnsi="Times New Roman" w:cs="Times New Roman"/>
          <w:sz w:val="24"/>
          <w:szCs w:val="24"/>
          <w:lang w:val="en-US"/>
        </w:rPr>
      </w:pPr>
    </w:p>
    <w:p w14:paraId="291318E7" w14:textId="77777777" w:rsidR="00CB22B2" w:rsidRPr="00CB22B2" w:rsidRDefault="00CB22B2" w:rsidP="00CB22B2">
      <w:pPr>
        <w:jc w:val="right"/>
        <w:rPr>
          <w:rFonts w:ascii="Times New Roman" w:hAnsi="Times New Roman" w:cs="Times New Roman"/>
          <w:sz w:val="24"/>
          <w:szCs w:val="24"/>
          <w:lang w:val="en-US"/>
        </w:rPr>
      </w:pPr>
      <w:r w:rsidRPr="00CB22B2">
        <w:rPr>
          <w:rFonts w:ascii="Times New Roman" w:hAnsi="Times New Roman" w:cs="Times New Roman"/>
          <w:sz w:val="24"/>
          <w:szCs w:val="24"/>
          <w:lang w:val="en-US"/>
        </w:rPr>
        <w:t>Ponorogo, 16 Mei 2025</w:t>
      </w:r>
    </w:p>
    <w:p w14:paraId="5CAF30A8" w14:textId="77777777" w:rsidR="00CB22B2" w:rsidRPr="00CB22B2" w:rsidRDefault="00CB22B2" w:rsidP="00CB22B2">
      <w:pPr>
        <w:jc w:val="right"/>
        <w:rPr>
          <w:rFonts w:ascii="Times New Roman" w:hAnsi="Times New Roman" w:cs="Times New Roman"/>
          <w:b/>
          <w:bCs/>
          <w:sz w:val="24"/>
          <w:szCs w:val="24"/>
          <w:u w:val="single"/>
          <w:lang w:val="en-US"/>
        </w:rPr>
      </w:pPr>
      <w:r w:rsidRPr="00CB22B2">
        <w:rPr>
          <w:rFonts w:ascii="Times New Roman" w:hAnsi="Times New Roman" w:cs="Times New Roman"/>
          <w:noProof/>
          <w:sz w:val="24"/>
          <w:szCs w:val="24"/>
        </w:rPr>
        <w:drawing>
          <wp:inline distT="0" distB="0" distL="0" distR="0" wp14:anchorId="3E7A1F9F" wp14:editId="6E1BEF53">
            <wp:extent cx="993913" cy="993913"/>
            <wp:effectExtent l="0" t="0" r="0" b="0"/>
            <wp:docPr id="2085259625" name="Gambar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40551" name="Gambar 1994405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06653" cy="1006653"/>
                    </a:xfrm>
                    <a:prstGeom prst="rect">
                      <a:avLst/>
                    </a:prstGeom>
                  </pic:spPr>
                </pic:pic>
              </a:graphicData>
            </a:graphic>
          </wp:inline>
        </w:drawing>
      </w:r>
    </w:p>
    <w:p w14:paraId="47EA7599" w14:textId="77777777" w:rsidR="00CB22B2" w:rsidRPr="00CB22B2" w:rsidRDefault="00CB22B2" w:rsidP="00CB22B2">
      <w:pPr>
        <w:jc w:val="right"/>
        <w:rPr>
          <w:rFonts w:ascii="Times New Roman" w:hAnsi="Times New Roman" w:cs="Times New Roman"/>
          <w:b/>
          <w:bCs/>
          <w:sz w:val="24"/>
          <w:szCs w:val="24"/>
          <w:u w:val="single"/>
          <w:lang w:val="en-US"/>
        </w:rPr>
      </w:pPr>
      <w:r w:rsidRPr="00CB22B2">
        <w:rPr>
          <w:rFonts w:ascii="Times New Roman" w:hAnsi="Times New Roman" w:cs="Times New Roman"/>
          <w:b/>
          <w:bCs/>
          <w:sz w:val="24"/>
          <w:szCs w:val="24"/>
          <w:u w:val="single"/>
          <w:lang w:val="en-US"/>
        </w:rPr>
        <w:t>Vannela Salsabella</w:t>
      </w:r>
    </w:p>
    <w:p w14:paraId="08AE3CE3" w14:textId="77777777" w:rsidR="00CB22B2" w:rsidRPr="00CB22B2" w:rsidRDefault="00CB22B2" w:rsidP="00CB22B2">
      <w:pPr>
        <w:jc w:val="right"/>
        <w:rPr>
          <w:rFonts w:ascii="Times New Roman" w:hAnsi="Times New Roman" w:cs="Times New Roman"/>
          <w:sz w:val="24"/>
          <w:szCs w:val="24"/>
          <w:lang w:val="en-US"/>
        </w:rPr>
      </w:pPr>
      <w:r w:rsidRPr="00CB22B2">
        <w:rPr>
          <w:rFonts w:ascii="Times New Roman" w:hAnsi="Times New Roman" w:cs="Times New Roman"/>
          <w:b/>
          <w:bCs/>
          <w:sz w:val="24"/>
          <w:szCs w:val="24"/>
          <w:lang w:val="en-US"/>
        </w:rPr>
        <w:t>NIM. P17250221023</w:t>
      </w:r>
    </w:p>
    <w:p w14:paraId="1F627CD3" w14:textId="77777777" w:rsidR="00CB22B2" w:rsidRPr="00CB22B2" w:rsidRDefault="00CB22B2" w:rsidP="00CB22B2">
      <w:pPr>
        <w:rPr>
          <w:rFonts w:ascii="Times New Roman" w:hAnsi="Times New Roman" w:cs="Times New Roman"/>
          <w:i/>
          <w:iCs/>
          <w:sz w:val="24"/>
          <w:szCs w:val="24"/>
        </w:rPr>
      </w:pPr>
      <w:r w:rsidRPr="00CB22B2">
        <w:rPr>
          <w:rFonts w:ascii="Times New Roman" w:hAnsi="Times New Roman" w:cs="Times New Roman"/>
          <w:i/>
          <w:iCs/>
          <w:sz w:val="24"/>
          <w:szCs w:val="24"/>
        </w:rPr>
        <w:br w:type="page"/>
      </w:r>
    </w:p>
    <w:p w14:paraId="205B7283" w14:textId="77777777" w:rsidR="00CB22B2" w:rsidRPr="00CB22B2" w:rsidRDefault="00CB22B2" w:rsidP="00CB22B2">
      <w:pPr>
        <w:keepNext/>
        <w:rPr>
          <w:rFonts w:ascii="Times New Roman" w:hAnsi="Times New Roman" w:cs="Times New Roman"/>
          <w:sz w:val="24"/>
          <w:szCs w:val="24"/>
        </w:rPr>
      </w:pPr>
      <w:bookmarkStart w:id="6" w:name="_Toc197430980"/>
      <w:bookmarkStart w:id="7" w:name="_Toc204197043"/>
      <w:bookmarkStart w:id="8" w:name="_Toc204199135"/>
      <w:r w:rsidRPr="00CB22B2">
        <w:rPr>
          <w:rFonts w:ascii="Times New Roman" w:hAnsi="Times New Roman" w:cs="Times New Roman"/>
          <w:i/>
          <w:iCs/>
          <w:sz w:val="24"/>
          <w:szCs w:val="24"/>
        </w:rPr>
        <w:lastRenderedPageBreak/>
        <w:t xml:space="preserve">Lampiran </w:t>
      </w:r>
      <w:r w:rsidRPr="00CB22B2">
        <w:rPr>
          <w:rFonts w:ascii="Times New Roman" w:hAnsi="Times New Roman" w:cs="Times New Roman"/>
          <w:sz w:val="24"/>
          <w:szCs w:val="24"/>
        </w:rPr>
        <w:fldChar w:fldCharType="begin"/>
      </w:r>
      <w:r w:rsidRPr="00CB22B2">
        <w:rPr>
          <w:rFonts w:ascii="Times New Roman" w:hAnsi="Times New Roman" w:cs="Times New Roman"/>
          <w:sz w:val="24"/>
          <w:szCs w:val="24"/>
        </w:rPr>
        <w:instrText xml:space="preserve"> SEQ Lampiran \* ARABIC </w:instrText>
      </w:r>
      <w:r w:rsidRPr="00CB22B2">
        <w:rPr>
          <w:rFonts w:ascii="Times New Roman" w:hAnsi="Times New Roman" w:cs="Times New Roman"/>
          <w:sz w:val="24"/>
          <w:szCs w:val="24"/>
        </w:rPr>
        <w:fldChar w:fldCharType="separate"/>
      </w:r>
      <w:r w:rsidRPr="00CB22B2">
        <w:rPr>
          <w:rFonts w:ascii="Times New Roman" w:hAnsi="Times New Roman" w:cs="Times New Roman"/>
          <w:noProof/>
          <w:sz w:val="24"/>
          <w:szCs w:val="24"/>
        </w:rPr>
        <w:t>3</w:t>
      </w:r>
      <w:r w:rsidRPr="00CB22B2">
        <w:rPr>
          <w:rFonts w:ascii="Times New Roman" w:hAnsi="Times New Roman" w:cs="Times New Roman"/>
          <w:sz w:val="24"/>
          <w:szCs w:val="24"/>
        </w:rPr>
        <w:fldChar w:fldCharType="end"/>
      </w:r>
      <w:r w:rsidRPr="00CB22B2">
        <w:rPr>
          <w:rFonts w:ascii="Times New Roman" w:hAnsi="Times New Roman" w:cs="Times New Roman"/>
          <w:i/>
          <w:iCs/>
          <w:sz w:val="24"/>
          <w:szCs w:val="24"/>
          <w:lang w:val="en-ID"/>
        </w:rPr>
        <w:t xml:space="preserve"> Surat Rekomendasi Izin Penelitian Dinkes</w:t>
      </w:r>
      <w:bookmarkEnd w:id="6"/>
      <w:bookmarkEnd w:id="7"/>
      <w:bookmarkEnd w:id="8"/>
    </w:p>
    <w:p w14:paraId="6F44C67B" w14:textId="77777777" w:rsidR="00CB22B2" w:rsidRPr="00CB22B2" w:rsidRDefault="00CB22B2" w:rsidP="00CB22B2">
      <w:pPr>
        <w:rPr>
          <w:rFonts w:ascii="Times New Roman" w:hAnsi="Times New Roman" w:cs="Times New Roman"/>
          <w:i/>
          <w:iCs/>
          <w:sz w:val="24"/>
          <w:szCs w:val="24"/>
        </w:rPr>
      </w:pPr>
      <w:r w:rsidRPr="00CB22B2">
        <w:rPr>
          <w:rFonts w:ascii="Times New Roman" w:hAnsi="Times New Roman" w:cs="Times New Roman"/>
          <w:noProof/>
          <w:sz w:val="24"/>
          <w:szCs w:val="24"/>
        </w:rPr>
        <w:drawing>
          <wp:inline distT="0" distB="0" distL="0" distR="0" wp14:anchorId="40B937D1" wp14:editId="1C9F1FB9">
            <wp:extent cx="4937760" cy="8185222"/>
            <wp:effectExtent l="0" t="0" r="0" b="6350"/>
            <wp:docPr id="957069996"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2588" cy="8209802"/>
                    </a:xfrm>
                    <a:prstGeom prst="rect">
                      <a:avLst/>
                    </a:prstGeom>
                    <a:noFill/>
                    <a:ln>
                      <a:noFill/>
                    </a:ln>
                  </pic:spPr>
                </pic:pic>
              </a:graphicData>
            </a:graphic>
          </wp:inline>
        </w:drawing>
      </w:r>
      <w:r w:rsidRPr="00CB22B2">
        <w:rPr>
          <w:rFonts w:ascii="Times New Roman" w:hAnsi="Times New Roman" w:cs="Times New Roman"/>
          <w:sz w:val="24"/>
          <w:szCs w:val="24"/>
        </w:rPr>
        <w:br w:type="page"/>
      </w:r>
    </w:p>
    <w:p w14:paraId="3C7F540B" w14:textId="77777777" w:rsidR="00CB22B2" w:rsidRPr="00CB22B2" w:rsidRDefault="00CB22B2" w:rsidP="00CB22B2">
      <w:pPr>
        <w:keepNext/>
        <w:spacing w:after="0" w:line="360" w:lineRule="auto"/>
        <w:jc w:val="both"/>
        <w:rPr>
          <w:rFonts w:ascii="Times New Roman" w:hAnsi="Times New Roman" w:cs="Times New Roman"/>
          <w:i/>
          <w:iCs/>
          <w:sz w:val="24"/>
          <w:szCs w:val="24"/>
        </w:rPr>
      </w:pPr>
      <w:bookmarkStart w:id="9" w:name="_Toc204199136"/>
      <w:r w:rsidRPr="00CB22B2">
        <w:rPr>
          <w:rFonts w:ascii="Times New Roman" w:hAnsi="Times New Roman" w:cs="Times New Roman"/>
          <w:i/>
          <w:iCs/>
          <w:sz w:val="24"/>
          <w:szCs w:val="24"/>
        </w:rPr>
        <w:lastRenderedPageBreak/>
        <w:t xml:space="preserve">Lampiran </w:t>
      </w:r>
      <w:r w:rsidRPr="00CB22B2">
        <w:rPr>
          <w:rFonts w:ascii="Times New Roman" w:hAnsi="Times New Roman" w:cs="Times New Roman"/>
          <w:i/>
          <w:iCs/>
          <w:sz w:val="24"/>
          <w:szCs w:val="24"/>
        </w:rPr>
        <w:fldChar w:fldCharType="begin"/>
      </w:r>
      <w:r w:rsidRPr="00CB22B2">
        <w:rPr>
          <w:rFonts w:ascii="Times New Roman" w:hAnsi="Times New Roman" w:cs="Times New Roman"/>
          <w:i/>
          <w:iCs/>
          <w:sz w:val="24"/>
          <w:szCs w:val="24"/>
        </w:rPr>
        <w:instrText xml:space="preserve"> SEQ Lampiran \* ARABIC </w:instrText>
      </w:r>
      <w:r w:rsidRPr="00CB22B2">
        <w:rPr>
          <w:rFonts w:ascii="Times New Roman" w:hAnsi="Times New Roman" w:cs="Times New Roman"/>
          <w:i/>
          <w:iCs/>
          <w:sz w:val="24"/>
          <w:szCs w:val="24"/>
        </w:rPr>
        <w:fldChar w:fldCharType="separate"/>
      </w:r>
      <w:r w:rsidRPr="00CB22B2">
        <w:rPr>
          <w:rFonts w:ascii="Times New Roman" w:hAnsi="Times New Roman" w:cs="Times New Roman"/>
          <w:i/>
          <w:iCs/>
          <w:noProof/>
          <w:sz w:val="24"/>
          <w:szCs w:val="24"/>
        </w:rPr>
        <w:t>4</w:t>
      </w:r>
      <w:r w:rsidRPr="00CB22B2">
        <w:rPr>
          <w:rFonts w:ascii="Times New Roman" w:hAnsi="Times New Roman" w:cs="Times New Roman"/>
          <w:i/>
          <w:iCs/>
          <w:sz w:val="24"/>
          <w:szCs w:val="24"/>
        </w:rPr>
        <w:fldChar w:fldCharType="end"/>
      </w:r>
      <w:r w:rsidRPr="00CB22B2">
        <w:rPr>
          <w:rFonts w:ascii="Times New Roman" w:hAnsi="Times New Roman" w:cs="Times New Roman"/>
          <w:i/>
          <w:iCs/>
          <w:sz w:val="24"/>
          <w:szCs w:val="24"/>
        </w:rPr>
        <w:t xml:space="preserve"> </w:t>
      </w:r>
      <w:r w:rsidRPr="00CB22B2">
        <w:rPr>
          <w:rFonts w:ascii="Times New Roman" w:hAnsi="Times New Roman" w:cs="Times New Roman"/>
          <w:i/>
          <w:iCs/>
          <w:sz w:val="24"/>
          <w:szCs w:val="24"/>
          <w:lang w:val="en-US"/>
        </w:rPr>
        <w:t>Surat ijin melakukan penelitian Puskesmas</w:t>
      </w:r>
      <w:bookmarkEnd w:id="9"/>
    </w:p>
    <w:p w14:paraId="7BC81178" w14:textId="77777777" w:rsidR="00CB22B2" w:rsidRPr="00CB22B2" w:rsidRDefault="00CB22B2" w:rsidP="00CB22B2">
      <w:pPr>
        <w:spacing w:after="0" w:line="360" w:lineRule="auto"/>
        <w:jc w:val="both"/>
        <w:rPr>
          <w:rFonts w:ascii="Times New Roman" w:hAnsi="Times New Roman" w:cs="Times New Roman"/>
          <w:i/>
          <w:sz w:val="24"/>
          <w:szCs w:val="24"/>
          <w:lang w:val="en-US"/>
        </w:rPr>
      </w:pPr>
      <w:r w:rsidRPr="00CB22B2">
        <w:rPr>
          <w:rFonts w:ascii="Times New Roman" w:hAnsi="Times New Roman" w:cs="Times New Roman"/>
          <w:noProof/>
          <w:sz w:val="24"/>
          <w:szCs w:val="24"/>
        </w:rPr>
        <w:drawing>
          <wp:inline distT="0" distB="0" distL="0" distR="0" wp14:anchorId="1F90CB09" wp14:editId="10C9CF0C">
            <wp:extent cx="5039995" cy="7109460"/>
            <wp:effectExtent l="0" t="0" r="8255" b="0"/>
            <wp:docPr id="1540613984" name="Gam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9995" cy="7109460"/>
                    </a:xfrm>
                    <a:prstGeom prst="rect">
                      <a:avLst/>
                    </a:prstGeom>
                    <a:noFill/>
                    <a:ln>
                      <a:noFill/>
                    </a:ln>
                  </pic:spPr>
                </pic:pic>
              </a:graphicData>
            </a:graphic>
          </wp:inline>
        </w:drawing>
      </w:r>
    </w:p>
    <w:p w14:paraId="455322E0" w14:textId="77777777" w:rsidR="00CB22B2" w:rsidRPr="00CB22B2" w:rsidRDefault="00CB22B2" w:rsidP="00CB22B2">
      <w:pPr>
        <w:rPr>
          <w:rFonts w:ascii="Times New Roman" w:hAnsi="Times New Roman" w:cs="Times New Roman"/>
          <w:i/>
          <w:iCs/>
          <w:sz w:val="24"/>
          <w:szCs w:val="24"/>
        </w:rPr>
      </w:pPr>
      <w:r w:rsidRPr="00CB22B2">
        <w:rPr>
          <w:rFonts w:ascii="Times New Roman" w:hAnsi="Times New Roman" w:cs="Times New Roman"/>
          <w:sz w:val="24"/>
          <w:szCs w:val="24"/>
        </w:rPr>
        <w:br w:type="page"/>
      </w:r>
    </w:p>
    <w:p w14:paraId="216DD600" w14:textId="77777777" w:rsidR="00CB22B2" w:rsidRPr="00CB22B2" w:rsidRDefault="00CB22B2" w:rsidP="00CB22B2">
      <w:pPr>
        <w:pStyle w:val="Caption"/>
        <w:rPr>
          <w:rFonts w:ascii="Times New Roman" w:hAnsi="Times New Roman" w:cs="Times New Roman"/>
          <w:color w:val="auto"/>
          <w:sz w:val="24"/>
          <w:szCs w:val="24"/>
        </w:rPr>
      </w:pPr>
      <w:bookmarkStart w:id="10" w:name="_Toc204199137"/>
      <w:r w:rsidRPr="00CB22B2">
        <w:rPr>
          <w:rFonts w:ascii="Times New Roman" w:hAnsi="Times New Roman" w:cs="Times New Roman"/>
          <w:color w:val="auto"/>
          <w:sz w:val="24"/>
          <w:szCs w:val="24"/>
        </w:rPr>
        <w:lastRenderedPageBreak/>
        <w:t xml:space="preserve">Lampiran </w:t>
      </w:r>
      <w:r w:rsidRPr="00CB22B2">
        <w:rPr>
          <w:rFonts w:ascii="Times New Roman" w:hAnsi="Times New Roman" w:cs="Times New Roman"/>
          <w:color w:val="auto"/>
          <w:sz w:val="24"/>
          <w:szCs w:val="24"/>
        </w:rPr>
        <w:fldChar w:fldCharType="begin"/>
      </w:r>
      <w:r w:rsidRPr="00CB22B2">
        <w:rPr>
          <w:rFonts w:ascii="Times New Roman" w:hAnsi="Times New Roman" w:cs="Times New Roman"/>
          <w:color w:val="auto"/>
          <w:sz w:val="24"/>
          <w:szCs w:val="24"/>
        </w:rPr>
        <w:instrText xml:space="preserve"> SEQ Lampiran \* ARABIC </w:instrText>
      </w:r>
      <w:r w:rsidRPr="00CB22B2">
        <w:rPr>
          <w:rFonts w:ascii="Times New Roman" w:hAnsi="Times New Roman" w:cs="Times New Roman"/>
          <w:color w:val="auto"/>
          <w:sz w:val="24"/>
          <w:szCs w:val="24"/>
        </w:rPr>
        <w:fldChar w:fldCharType="separate"/>
      </w:r>
      <w:r w:rsidRPr="00CB22B2">
        <w:rPr>
          <w:rFonts w:ascii="Times New Roman" w:hAnsi="Times New Roman" w:cs="Times New Roman"/>
          <w:noProof/>
          <w:color w:val="auto"/>
          <w:sz w:val="24"/>
          <w:szCs w:val="24"/>
        </w:rPr>
        <w:t>5</w:t>
      </w:r>
      <w:r w:rsidRPr="00CB22B2">
        <w:rPr>
          <w:rFonts w:ascii="Times New Roman" w:hAnsi="Times New Roman" w:cs="Times New Roman"/>
          <w:color w:val="auto"/>
          <w:sz w:val="24"/>
          <w:szCs w:val="24"/>
        </w:rPr>
        <w:fldChar w:fldCharType="end"/>
      </w:r>
      <w:r w:rsidRPr="00CB22B2">
        <w:rPr>
          <w:rFonts w:ascii="Times New Roman" w:hAnsi="Times New Roman" w:cs="Times New Roman"/>
          <w:color w:val="auto"/>
          <w:sz w:val="24"/>
          <w:szCs w:val="24"/>
          <w:lang w:val="en-US"/>
        </w:rPr>
        <w:t xml:space="preserve"> Surat telah selesai melakukan penelitian</w:t>
      </w:r>
      <w:bookmarkEnd w:id="10"/>
    </w:p>
    <w:p w14:paraId="0DB783B0" w14:textId="77777777" w:rsidR="00CB22B2" w:rsidRPr="00CB22B2" w:rsidRDefault="00CB22B2" w:rsidP="00CB22B2">
      <w:pPr>
        <w:rPr>
          <w:rFonts w:ascii="Times New Roman" w:hAnsi="Times New Roman" w:cs="Times New Roman"/>
          <w:i/>
          <w:iCs/>
          <w:sz w:val="24"/>
          <w:szCs w:val="24"/>
        </w:rPr>
      </w:pPr>
      <w:r w:rsidRPr="00CB22B2">
        <w:rPr>
          <w:rFonts w:ascii="Times New Roman" w:hAnsi="Times New Roman" w:cs="Times New Roman"/>
          <w:i/>
          <w:iCs/>
          <w:noProof/>
          <w:sz w:val="24"/>
          <w:szCs w:val="24"/>
        </w:rPr>
        <w:drawing>
          <wp:inline distT="0" distB="0" distL="0" distR="0" wp14:anchorId="2918AA5F" wp14:editId="324CBC07">
            <wp:extent cx="5039995" cy="7440930"/>
            <wp:effectExtent l="0" t="0" r="8255" b="7620"/>
            <wp:docPr id="1443811434"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11434" name="Gambar 1443811434"/>
                    <pic:cNvPicPr/>
                  </pic:nvPicPr>
                  <pic:blipFill>
                    <a:blip r:embed="rId9">
                      <a:extLst>
                        <a:ext uri="{28A0092B-C50C-407E-A947-70E740481C1C}">
                          <a14:useLocalDpi xmlns:a14="http://schemas.microsoft.com/office/drawing/2010/main" val="0"/>
                        </a:ext>
                      </a:extLst>
                    </a:blip>
                    <a:stretch>
                      <a:fillRect/>
                    </a:stretch>
                  </pic:blipFill>
                  <pic:spPr>
                    <a:xfrm>
                      <a:off x="0" y="0"/>
                      <a:ext cx="5039995" cy="7440930"/>
                    </a:xfrm>
                    <a:prstGeom prst="rect">
                      <a:avLst/>
                    </a:prstGeom>
                  </pic:spPr>
                </pic:pic>
              </a:graphicData>
            </a:graphic>
          </wp:inline>
        </w:drawing>
      </w:r>
    </w:p>
    <w:p w14:paraId="5443A791" w14:textId="77777777" w:rsidR="00CB22B2" w:rsidRPr="00CB22B2" w:rsidRDefault="00CB22B2" w:rsidP="00CB22B2">
      <w:pPr>
        <w:rPr>
          <w:rFonts w:ascii="Times New Roman" w:hAnsi="Times New Roman" w:cs="Times New Roman"/>
          <w:i/>
          <w:iCs/>
          <w:sz w:val="24"/>
          <w:szCs w:val="24"/>
        </w:rPr>
      </w:pPr>
      <w:bookmarkStart w:id="11" w:name="_Toc204199138"/>
      <w:r w:rsidRPr="00CB22B2">
        <w:rPr>
          <w:rFonts w:ascii="Times New Roman" w:hAnsi="Times New Roman" w:cs="Times New Roman"/>
          <w:sz w:val="24"/>
          <w:szCs w:val="24"/>
        </w:rPr>
        <w:br w:type="page"/>
      </w:r>
    </w:p>
    <w:p w14:paraId="42803B18" w14:textId="77777777" w:rsidR="00CB22B2" w:rsidRPr="00CB22B2" w:rsidRDefault="00CB22B2" w:rsidP="00CB22B2">
      <w:pPr>
        <w:pStyle w:val="Caption"/>
        <w:spacing w:line="360" w:lineRule="auto"/>
        <w:rPr>
          <w:rFonts w:ascii="Times New Roman" w:hAnsi="Times New Roman" w:cs="Times New Roman"/>
          <w:color w:val="auto"/>
          <w:sz w:val="24"/>
          <w:szCs w:val="24"/>
        </w:rPr>
      </w:pPr>
      <w:r w:rsidRPr="00CB22B2">
        <w:rPr>
          <w:rFonts w:ascii="Times New Roman" w:hAnsi="Times New Roman" w:cs="Times New Roman"/>
          <w:color w:val="auto"/>
          <w:sz w:val="24"/>
          <w:szCs w:val="24"/>
        </w:rPr>
        <w:lastRenderedPageBreak/>
        <w:t xml:space="preserve">Lampiran </w:t>
      </w:r>
      <w:r w:rsidRPr="00CB22B2">
        <w:rPr>
          <w:rFonts w:ascii="Times New Roman" w:hAnsi="Times New Roman" w:cs="Times New Roman"/>
          <w:color w:val="auto"/>
          <w:sz w:val="24"/>
          <w:szCs w:val="24"/>
        </w:rPr>
        <w:fldChar w:fldCharType="begin"/>
      </w:r>
      <w:r w:rsidRPr="00CB22B2">
        <w:rPr>
          <w:rFonts w:ascii="Times New Roman" w:hAnsi="Times New Roman" w:cs="Times New Roman"/>
          <w:color w:val="auto"/>
          <w:sz w:val="24"/>
          <w:szCs w:val="24"/>
        </w:rPr>
        <w:instrText xml:space="preserve"> SEQ Lampiran \* ARABIC </w:instrText>
      </w:r>
      <w:r w:rsidRPr="00CB22B2">
        <w:rPr>
          <w:rFonts w:ascii="Times New Roman" w:hAnsi="Times New Roman" w:cs="Times New Roman"/>
          <w:color w:val="auto"/>
          <w:sz w:val="24"/>
          <w:szCs w:val="24"/>
        </w:rPr>
        <w:fldChar w:fldCharType="separate"/>
      </w:r>
      <w:r w:rsidRPr="00CB22B2">
        <w:rPr>
          <w:rFonts w:ascii="Times New Roman" w:hAnsi="Times New Roman" w:cs="Times New Roman"/>
          <w:noProof/>
          <w:color w:val="auto"/>
          <w:sz w:val="24"/>
          <w:szCs w:val="24"/>
        </w:rPr>
        <w:t>6</w:t>
      </w:r>
      <w:r w:rsidRPr="00CB22B2">
        <w:rPr>
          <w:rFonts w:ascii="Times New Roman" w:hAnsi="Times New Roman" w:cs="Times New Roman"/>
          <w:color w:val="auto"/>
          <w:sz w:val="24"/>
          <w:szCs w:val="24"/>
        </w:rPr>
        <w:fldChar w:fldCharType="end"/>
      </w:r>
      <w:r w:rsidRPr="00CB22B2">
        <w:rPr>
          <w:rFonts w:ascii="Times New Roman" w:hAnsi="Times New Roman" w:cs="Times New Roman"/>
          <w:color w:val="auto"/>
          <w:sz w:val="24"/>
          <w:szCs w:val="24"/>
        </w:rPr>
        <w:t xml:space="preserve"> Persetujuan (informed consent)</w:t>
      </w:r>
      <w:bookmarkEnd w:id="11"/>
    </w:p>
    <w:p w14:paraId="4C67E441" w14:textId="77777777" w:rsidR="00CB22B2" w:rsidRPr="00CB22B2" w:rsidRDefault="00CB22B2" w:rsidP="00CB22B2">
      <w:pPr>
        <w:spacing w:line="240" w:lineRule="auto"/>
        <w:jc w:val="center"/>
        <w:rPr>
          <w:rFonts w:ascii="Times New Roman" w:hAnsi="Times New Roman" w:cs="Times New Roman"/>
          <w:b/>
          <w:bCs/>
          <w:sz w:val="24"/>
          <w:szCs w:val="24"/>
          <w:lang w:val="en-US"/>
        </w:rPr>
      </w:pPr>
      <w:r w:rsidRPr="00CB22B2">
        <w:rPr>
          <w:rFonts w:ascii="Times New Roman" w:hAnsi="Times New Roman" w:cs="Times New Roman"/>
          <w:b/>
          <w:bCs/>
          <w:sz w:val="24"/>
          <w:szCs w:val="24"/>
          <w:lang w:val="en-US"/>
        </w:rPr>
        <w:t>LEMBAR PERSETUJUAN</w:t>
      </w:r>
    </w:p>
    <w:p w14:paraId="48AC77F7" w14:textId="77777777" w:rsidR="00CB22B2" w:rsidRPr="00CB22B2" w:rsidRDefault="00CB22B2" w:rsidP="00CB22B2">
      <w:pPr>
        <w:spacing w:line="240" w:lineRule="auto"/>
        <w:jc w:val="center"/>
        <w:rPr>
          <w:rFonts w:ascii="Times New Roman" w:hAnsi="Times New Roman" w:cs="Times New Roman"/>
          <w:b/>
          <w:bCs/>
          <w:i/>
          <w:iCs/>
          <w:sz w:val="24"/>
          <w:szCs w:val="24"/>
          <w:lang w:val="en-US"/>
        </w:rPr>
      </w:pPr>
      <w:r w:rsidRPr="00CB22B2">
        <w:rPr>
          <w:rFonts w:ascii="Times New Roman" w:hAnsi="Times New Roman" w:cs="Times New Roman"/>
          <w:b/>
          <w:bCs/>
          <w:i/>
          <w:iCs/>
          <w:sz w:val="24"/>
          <w:szCs w:val="24"/>
          <w:lang w:val="en-US"/>
        </w:rPr>
        <w:t>(Informed Consent)</w:t>
      </w:r>
    </w:p>
    <w:p w14:paraId="1B831D38" w14:textId="77777777" w:rsidR="00CB22B2" w:rsidRPr="00CB22B2" w:rsidRDefault="00CB22B2" w:rsidP="00CB22B2">
      <w:pPr>
        <w:spacing w:line="360" w:lineRule="auto"/>
        <w:ind w:firstLine="72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Saya yang bertanda tangan dibawah ini menyatakan bersedia bekerjasama dalam karya tulis ilmiah (studi kasus) yang berjudul “ASUHAN KEPERAWATAN PADA PASIEN TUBERCULOSIS DENGAN DEFISIT PENGETAHUAN PENCEGAHAN PENULARAN DI WILAYAH KERJA PUSKESMAS BABADAN KABUPATEN PONOROGO”.</w:t>
      </w:r>
    </w:p>
    <w:p w14:paraId="1004A2B2" w14:textId="77777777" w:rsidR="00CB22B2" w:rsidRPr="00CB22B2" w:rsidRDefault="00CB22B2" w:rsidP="00CB22B2">
      <w:pPr>
        <w:spacing w:line="360" w:lineRule="auto"/>
        <w:ind w:firstLine="72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 xml:space="preserve">Setelah membaca dan memahami surat pengantar persetujuan maka saya menyatakan bersedia bekerja sama dalam kegiatan ini. Saya menyadari bahwa data yang dihasilkan merupakan rahasia dan hanya digunakan untuk keperluan karya tulis dan pengembangan ilmu keperawatan. Saya juga memahami bahwa kegiatan ini tidak merugikan dan tidak berdampak pada diri saya, namun saya yakin bahwa kegiatan ini akan memberikan manfaat pada peningkatan mutu pelayanan keperawatan. </w:t>
      </w:r>
    </w:p>
    <w:p w14:paraId="1CE246BB" w14:textId="77777777" w:rsidR="00CB22B2" w:rsidRPr="00CB22B2" w:rsidRDefault="00CB22B2" w:rsidP="00CB22B2">
      <w:pPr>
        <w:spacing w:line="360" w:lineRule="auto"/>
        <w:jc w:val="both"/>
        <w:rPr>
          <w:rFonts w:ascii="Times New Roman" w:hAnsi="Times New Roman" w:cs="Times New Roman"/>
          <w:sz w:val="24"/>
          <w:szCs w:val="24"/>
          <w:lang w:val="en-US"/>
        </w:rPr>
      </w:pPr>
    </w:p>
    <w:p w14:paraId="2FC03306" w14:textId="77777777" w:rsidR="00CB22B2" w:rsidRPr="00CB22B2" w:rsidRDefault="00CB22B2" w:rsidP="00CB22B2">
      <w:pPr>
        <w:spacing w:line="360" w:lineRule="auto"/>
        <w:jc w:val="right"/>
        <w:rPr>
          <w:rFonts w:ascii="Times New Roman" w:hAnsi="Times New Roman" w:cs="Times New Roman"/>
          <w:sz w:val="24"/>
          <w:szCs w:val="24"/>
          <w:lang w:val="en-US"/>
        </w:rPr>
      </w:pPr>
      <w:r w:rsidRPr="00CB22B2">
        <w:rPr>
          <w:rFonts w:ascii="Times New Roman" w:hAnsi="Times New Roman" w:cs="Times New Roman"/>
          <w:sz w:val="24"/>
          <w:szCs w:val="24"/>
          <w:lang w:val="en-US"/>
        </w:rPr>
        <w:t>Ponorogo, 11 Maret 2025</w:t>
      </w:r>
    </w:p>
    <w:p w14:paraId="7B7244C4" w14:textId="77777777" w:rsidR="00CB22B2" w:rsidRPr="00CB22B2" w:rsidRDefault="00CB22B2" w:rsidP="00CB22B2">
      <w:pPr>
        <w:spacing w:line="360" w:lineRule="auto"/>
        <w:jc w:val="right"/>
        <w:rPr>
          <w:rFonts w:ascii="Times New Roman" w:hAnsi="Times New Roman" w:cs="Times New Roman"/>
          <w:sz w:val="24"/>
          <w:szCs w:val="24"/>
          <w:lang w:val="en-US"/>
        </w:rPr>
      </w:pPr>
      <w:r w:rsidRPr="00CB22B2">
        <w:rPr>
          <w:rFonts w:ascii="Times New Roman" w:hAnsi="Times New Roman" w:cs="Times New Roman"/>
          <w:noProof/>
          <w:sz w:val="24"/>
          <w:szCs w:val="24"/>
        </w:rPr>
        <w:drawing>
          <wp:inline distT="0" distB="0" distL="0" distR="0" wp14:anchorId="44D63741" wp14:editId="691282DD">
            <wp:extent cx="881380" cy="652007"/>
            <wp:effectExtent l="0" t="0" r="0" b="0"/>
            <wp:docPr id="1934589360"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711" t="15752" r="7412" b="19634"/>
                    <a:stretch/>
                  </pic:blipFill>
                  <pic:spPr bwMode="auto">
                    <a:xfrm>
                      <a:off x="0" y="0"/>
                      <a:ext cx="890895" cy="659046"/>
                    </a:xfrm>
                    <a:prstGeom prst="rect">
                      <a:avLst/>
                    </a:prstGeom>
                    <a:noFill/>
                    <a:ln>
                      <a:noFill/>
                    </a:ln>
                    <a:extLst>
                      <a:ext uri="{53640926-AAD7-44D8-BBD7-CCE9431645EC}">
                        <a14:shadowObscured xmlns:a14="http://schemas.microsoft.com/office/drawing/2010/main"/>
                      </a:ext>
                    </a:extLst>
                  </pic:spPr>
                </pic:pic>
              </a:graphicData>
            </a:graphic>
          </wp:inline>
        </w:drawing>
      </w:r>
    </w:p>
    <w:p w14:paraId="69C5205E" w14:textId="77777777" w:rsidR="00CB22B2" w:rsidRPr="00CB22B2" w:rsidRDefault="00CB22B2" w:rsidP="00CB22B2">
      <w:pPr>
        <w:spacing w:line="360" w:lineRule="auto"/>
        <w:jc w:val="right"/>
        <w:rPr>
          <w:rFonts w:ascii="Times New Roman" w:hAnsi="Times New Roman" w:cs="Times New Roman"/>
          <w:b/>
          <w:bCs/>
          <w:sz w:val="24"/>
          <w:szCs w:val="24"/>
          <w:u w:val="single"/>
          <w:lang w:val="en-US"/>
        </w:rPr>
      </w:pPr>
      <w:r w:rsidRPr="00CB22B2">
        <w:rPr>
          <w:rFonts w:ascii="Times New Roman" w:hAnsi="Times New Roman" w:cs="Times New Roman"/>
          <w:sz w:val="24"/>
          <w:szCs w:val="24"/>
          <w:u w:val="single"/>
          <w:lang w:val="en-US"/>
        </w:rPr>
        <w:t>(Kini)</w:t>
      </w:r>
      <w:r w:rsidRPr="00CB22B2">
        <w:rPr>
          <w:rFonts w:ascii="Times New Roman" w:hAnsi="Times New Roman" w:cs="Times New Roman"/>
          <w:b/>
          <w:bCs/>
          <w:sz w:val="24"/>
          <w:szCs w:val="24"/>
          <w:u w:val="single"/>
          <w:lang w:val="en-US"/>
        </w:rPr>
        <w:t xml:space="preserve"> </w:t>
      </w:r>
    </w:p>
    <w:p w14:paraId="4A779814" w14:textId="77777777" w:rsidR="00CB22B2" w:rsidRPr="00CB22B2" w:rsidRDefault="00CB22B2" w:rsidP="00CB22B2">
      <w:pPr>
        <w:spacing w:line="360" w:lineRule="auto"/>
        <w:jc w:val="right"/>
        <w:rPr>
          <w:rFonts w:ascii="Times New Roman" w:hAnsi="Times New Roman" w:cs="Times New Roman"/>
          <w:sz w:val="24"/>
          <w:szCs w:val="24"/>
        </w:rPr>
      </w:pPr>
    </w:p>
    <w:p w14:paraId="6912209D" w14:textId="77777777" w:rsidR="00CB22B2" w:rsidRPr="00CB22B2" w:rsidRDefault="00CB22B2" w:rsidP="00CB22B2">
      <w:pPr>
        <w:spacing w:line="360" w:lineRule="auto"/>
        <w:rPr>
          <w:rFonts w:ascii="Times New Roman" w:hAnsi="Times New Roman" w:cs="Times New Roman"/>
          <w:i/>
          <w:iCs/>
          <w:sz w:val="24"/>
          <w:szCs w:val="24"/>
        </w:rPr>
      </w:pPr>
    </w:p>
    <w:p w14:paraId="777A0FB5" w14:textId="77777777" w:rsidR="00CB22B2" w:rsidRPr="00CB22B2" w:rsidRDefault="00CB22B2" w:rsidP="00CB22B2">
      <w:pPr>
        <w:rPr>
          <w:rFonts w:ascii="Times New Roman" w:hAnsi="Times New Roman" w:cs="Times New Roman"/>
          <w:i/>
          <w:iCs/>
          <w:sz w:val="24"/>
          <w:szCs w:val="24"/>
        </w:rPr>
      </w:pPr>
      <w:r w:rsidRPr="00CB22B2">
        <w:rPr>
          <w:rFonts w:ascii="Times New Roman" w:hAnsi="Times New Roman" w:cs="Times New Roman"/>
          <w:i/>
          <w:iCs/>
          <w:sz w:val="24"/>
          <w:szCs w:val="24"/>
        </w:rPr>
        <w:br w:type="page"/>
      </w:r>
    </w:p>
    <w:p w14:paraId="20B98971" w14:textId="77777777" w:rsidR="00CB22B2" w:rsidRPr="00CB22B2" w:rsidRDefault="00CB22B2" w:rsidP="00CB22B2">
      <w:pPr>
        <w:pStyle w:val="Caption"/>
        <w:spacing w:line="360" w:lineRule="auto"/>
        <w:rPr>
          <w:rFonts w:ascii="Times New Roman" w:hAnsi="Times New Roman" w:cs="Times New Roman"/>
          <w:color w:val="auto"/>
          <w:sz w:val="24"/>
          <w:szCs w:val="24"/>
        </w:rPr>
      </w:pPr>
      <w:bookmarkStart w:id="12" w:name="_Toc204199139"/>
      <w:r w:rsidRPr="00CB22B2">
        <w:rPr>
          <w:rFonts w:ascii="Times New Roman" w:hAnsi="Times New Roman" w:cs="Times New Roman"/>
          <w:color w:val="auto"/>
          <w:sz w:val="24"/>
          <w:szCs w:val="24"/>
        </w:rPr>
        <w:lastRenderedPageBreak/>
        <w:t xml:space="preserve">Lampiran </w:t>
      </w:r>
      <w:r w:rsidRPr="00CB22B2">
        <w:rPr>
          <w:rFonts w:ascii="Times New Roman" w:hAnsi="Times New Roman" w:cs="Times New Roman"/>
          <w:color w:val="auto"/>
          <w:sz w:val="24"/>
          <w:szCs w:val="24"/>
        </w:rPr>
        <w:fldChar w:fldCharType="begin"/>
      </w:r>
      <w:r w:rsidRPr="00CB22B2">
        <w:rPr>
          <w:rFonts w:ascii="Times New Roman" w:hAnsi="Times New Roman" w:cs="Times New Roman"/>
          <w:color w:val="auto"/>
          <w:sz w:val="24"/>
          <w:szCs w:val="24"/>
        </w:rPr>
        <w:instrText xml:space="preserve"> SEQ Lampiran \* ARABIC </w:instrText>
      </w:r>
      <w:r w:rsidRPr="00CB22B2">
        <w:rPr>
          <w:rFonts w:ascii="Times New Roman" w:hAnsi="Times New Roman" w:cs="Times New Roman"/>
          <w:color w:val="auto"/>
          <w:sz w:val="24"/>
          <w:szCs w:val="24"/>
        </w:rPr>
        <w:fldChar w:fldCharType="separate"/>
      </w:r>
      <w:r w:rsidRPr="00CB22B2">
        <w:rPr>
          <w:rFonts w:ascii="Times New Roman" w:hAnsi="Times New Roman" w:cs="Times New Roman"/>
          <w:noProof/>
          <w:color w:val="auto"/>
          <w:sz w:val="24"/>
          <w:szCs w:val="24"/>
        </w:rPr>
        <w:t>7</w:t>
      </w:r>
      <w:r w:rsidRPr="00CB22B2">
        <w:rPr>
          <w:rFonts w:ascii="Times New Roman" w:hAnsi="Times New Roman" w:cs="Times New Roman"/>
          <w:color w:val="auto"/>
          <w:sz w:val="24"/>
          <w:szCs w:val="24"/>
        </w:rPr>
        <w:fldChar w:fldCharType="end"/>
      </w:r>
      <w:r w:rsidRPr="00CB22B2">
        <w:rPr>
          <w:rFonts w:ascii="Times New Roman" w:hAnsi="Times New Roman" w:cs="Times New Roman"/>
          <w:color w:val="auto"/>
          <w:sz w:val="24"/>
          <w:szCs w:val="24"/>
        </w:rPr>
        <w:t xml:space="preserve"> SAP Pencegahan Penularan TBC</w:t>
      </w:r>
      <w:bookmarkEnd w:id="12"/>
    </w:p>
    <w:p w14:paraId="08DA831B" w14:textId="77777777" w:rsidR="00CB22B2" w:rsidRPr="00CB22B2" w:rsidRDefault="00CB22B2" w:rsidP="00CB22B2">
      <w:pPr>
        <w:spacing w:after="0" w:line="360" w:lineRule="auto"/>
        <w:jc w:val="center"/>
        <w:rPr>
          <w:rFonts w:ascii="Times New Roman" w:hAnsi="Times New Roman" w:cs="Times New Roman"/>
          <w:b/>
          <w:sz w:val="24"/>
          <w:szCs w:val="24"/>
        </w:rPr>
      </w:pPr>
      <w:r w:rsidRPr="00CB22B2">
        <w:rPr>
          <w:rFonts w:ascii="Times New Roman" w:hAnsi="Times New Roman" w:cs="Times New Roman"/>
          <w:b/>
          <w:sz w:val="24"/>
          <w:szCs w:val="24"/>
        </w:rPr>
        <w:t>SATUAN ACARA PENYULUHAN</w:t>
      </w:r>
    </w:p>
    <w:p w14:paraId="41E44820" w14:textId="77777777" w:rsidR="00CB22B2" w:rsidRPr="00CB22B2" w:rsidRDefault="00CB22B2" w:rsidP="00CB22B2">
      <w:pPr>
        <w:spacing w:after="0" w:line="360" w:lineRule="auto"/>
        <w:jc w:val="center"/>
        <w:rPr>
          <w:rFonts w:ascii="Times New Roman" w:hAnsi="Times New Roman" w:cs="Times New Roman"/>
          <w:b/>
          <w:sz w:val="24"/>
          <w:szCs w:val="24"/>
        </w:rPr>
      </w:pPr>
      <w:r w:rsidRPr="00CB22B2">
        <w:rPr>
          <w:rFonts w:ascii="Times New Roman" w:hAnsi="Times New Roman" w:cs="Times New Roman"/>
          <w:b/>
          <w:sz w:val="24"/>
          <w:szCs w:val="24"/>
        </w:rPr>
        <w:t>PENCEGAHAN PENULARAN TBC</w:t>
      </w:r>
    </w:p>
    <w:p w14:paraId="6DAFB8A2" w14:textId="77777777" w:rsidR="00CB22B2" w:rsidRPr="00CB22B2" w:rsidRDefault="00CB22B2" w:rsidP="00CB22B2">
      <w:pPr>
        <w:spacing w:after="0" w:line="360" w:lineRule="auto"/>
        <w:jc w:val="center"/>
        <w:rPr>
          <w:rFonts w:ascii="Times New Roman" w:hAnsi="Times New Roman" w:cs="Times New Roman"/>
          <w:b/>
          <w:sz w:val="24"/>
          <w:szCs w:val="24"/>
        </w:rPr>
      </w:pPr>
    </w:p>
    <w:p w14:paraId="094B03DC" w14:textId="77777777" w:rsidR="00CB22B2" w:rsidRPr="00CB22B2" w:rsidRDefault="00CB22B2" w:rsidP="00CB22B2">
      <w:pPr>
        <w:tabs>
          <w:tab w:val="left" w:pos="2681"/>
        </w:tabs>
        <w:spacing w:after="0"/>
        <w:rPr>
          <w:rFonts w:ascii="Times New Roman" w:hAnsi="Times New Roman" w:cs="Times New Roman"/>
          <w:sz w:val="24"/>
          <w:szCs w:val="24"/>
        </w:rPr>
      </w:pPr>
      <w:r w:rsidRPr="00CB22B2">
        <w:rPr>
          <w:rFonts w:ascii="Times New Roman" w:hAnsi="Times New Roman" w:cs="Times New Roman"/>
          <w:sz w:val="24"/>
          <w:szCs w:val="24"/>
        </w:rPr>
        <w:t>Pokok Bahasan</w:t>
      </w:r>
      <w:r w:rsidRPr="00CB22B2">
        <w:rPr>
          <w:rFonts w:ascii="Times New Roman" w:hAnsi="Times New Roman" w:cs="Times New Roman"/>
          <w:sz w:val="24"/>
          <w:szCs w:val="24"/>
        </w:rPr>
        <w:tab/>
        <w:t xml:space="preserve">: Pencegahan Penularan TBC </w:t>
      </w:r>
    </w:p>
    <w:p w14:paraId="1DDFBCB5" w14:textId="77777777" w:rsidR="00CB22B2" w:rsidRPr="00CB22B2" w:rsidRDefault="00CB22B2" w:rsidP="00CB22B2">
      <w:pPr>
        <w:tabs>
          <w:tab w:val="left" w:pos="2681"/>
        </w:tabs>
        <w:spacing w:after="0"/>
        <w:rPr>
          <w:rFonts w:ascii="Times New Roman" w:hAnsi="Times New Roman" w:cs="Times New Roman"/>
          <w:sz w:val="24"/>
          <w:szCs w:val="24"/>
        </w:rPr>
      </w:pPr>
      <w:r w:rsidRPr="00CB22B2">
        <w:rPr>
          <w:rFonts w:ascii="Times New Roman" w:hAnsi="Times New Roman" w:cs="Times New Roman"/>
          <w:sz w:val="24"/>
          <w:szCs w:val="24"/>
        </w:rPr>
        <w:t>Waktu</w:t>
      </w:r>
      <w:r w:rsidRPr="00CB22B2">
        <w:rPr>
          <w:rFonts w:ascii="Times New Roman" w:hAnsi="Times New Roman" w:cs="Times New Roman"/>
          <w:sz w:val="24"/>
          <w:szCs w:val="24"/>
        </w:rPr>
        <w:tab/>
        <w:t>: 30 menit</w:t>
      </w:r>
    </w:p>
    <w:p w14:paraId="2B571E8F" w14:textId="77777777" w:rsidR="00CB22B2" w:rsidRPr="00CB22B2" w:rsidRDefault="00CB22B2" w:rsidP="00CB22B2">
      <w:pPr>
        <w:tabs>
          <w:tab w:val="left" w:pos="2681"/>
        </w:tabs>
        <w:spacing w:after="0"/>
        <w:rPr>
          <w:rFonts w:ascii="Times New Roman" w:hAnsi="Times New Roman" w:cs="Times New Roman"/>
          <w:sz w:val="24"/>
          <w:szCs w:val="24"/>
        </w:rPr>
      </w:pPr>
      <w:r w:rsidRPr="00CB22B2">
        <w:rPr>
          <w:rFonts w:ascii="Times New Roman" w:hAnsi="Times New Roman" w:cs="Times New Roman"/>
          <w:sz w:val="24"/>
          <w:szCs w:val="24"/>
        </w:rPr>
        <w:t>Sasaran</w:t>
      </w:r>
      <w:r w:rsidRPr="00CB22B2">
        <w:rPr>
          <w:rFonts w:ascii="Times New Roman" w:hAnsi="Times New Roman" w:cs="Times New Roman"/>
          <w:sz w:val="24"/>
          <w:szCs w:val="24"/>
        </w:rPr>
        <w:tab/>
        <w:t>: Klien dan keluarga</w:t>
      </w:r>
    </w:p>
    <w:p w14:paraId="483C0D45" w14:textId="77777777" w:rsidR="00CB22B2" w:rsidRPr="00CB22B2" w:rsidRDefault="00CB22B2" w:rsidP="00CB22B2">
      <w:pPr>
        <w:tabs>
          <w:tab w:val="left" w:pos="2681"/>
        </w:tabs>
        <w:spacing w:after="0"/>
        <w:rPr>
          <w:rFonts w:ascii="Times New Roman" w:hAnsi="Times New Roman" w:cs="Times New Roman"/>
          <w:sz w:val="24"/>
          <w:szCs w:val="24"/>
        </w:rPr>
      </w:pPr>
      <w:r w:rsidRPr="00CB22B2">
        <w:rPr>
          <w:rFonts w:ascii="Times New Roman" w:hAnsi="Times New Roman" w:cs="Times New Roman"/>
          <w:sz w:val="24"/>
          <w:szCs w:val="24"/>
        </w:rPr>
        <w:t>Penyaji</w:t>
      </w:r>
      <w:r w:rsidRPr="00CB22B2">
        <w:rPr>
          <w:rFonts w:ascii="Times New Roman" w:hAnsi="Times New Roman" w:cs="Times New Roman"/>
          <w:sz w:val="24"/>
          <w:szCs w:val="24"/>
        </w:rPr>
        <w:tab/>
        <w:t>: Vannela Salsabella</w:t>
      </w:r>
    </w:p>
    <w:p w14:paraId="42D5E82F" w14:textId="77777777" w:rsidR="00CB22B2" w:rsidRPr="00CB22B2" w:rsidRDefault="00CB22B2" w:rsidP="00CB22B2">
      <w:pPr>
        <w:tabs>
          <w:tab w:val="left" w:pos="2681"/>
        </w:tabs>
        <w:spacing w:after="0"/>
        <w:rPr>
          <w:rFonts w:ascii="Times New Roman" w:hAnsi="Times New Roman" w:cs="Times New Roman"/>
          <w:sz w:val="24"/>
          <w:szCs w:val="24"/>
        </w:rPr>
      </w:pPr>
    </w:p>
    <w:p w14:paraId="23391DEE" w14:textId="77777777" w:rsidR="00CB22B2" w:rsidRPr="00CB22B2" w:rsidRDefault="00CB22B2" w:rsidP="00CB22B2">
      <w:pPr>
        <w:pStyle w:val="ListParagraph"/>
        <w:numPr>
          <w:ilvl w:val="0"/>
          <w:numId w:val="2"/>
        </w:numPr>
        <w:tabs>
          <w:tab w:val="left" w:pos="2681"/>
        </w:tabs>
        <w:spacing w:after="0" w:line="276" w:lineRule="auto"/>
        <w:ind w:left="426"/>
        <w:rPr>
          <w:rFonts w:ascii="Times New Roman" w:hAnsi="Times New Roman" w:cs="Times New Roman"/>
          <w:sz w:val="24"/>
          <w:szCs w:val="24"/>
        </w:rPr>
      </w:pPr>
      <w:r w:rsidRPr="00CB22B2">
        <w:rPr>
          <w:rFonts w:ascii="Times New Roman" w:hAnsi="Times New Roman" w:cs="Times New Roman"/>
          <w:sz w:val="24"/>
          <w:szCs w:val="24"/>
        </w:rPr>
        <w:t>Tujuan Instruksional Umum :</w:t>
      </w:r>
    </w:p>
    <w:p w14:paraId="613DF88B" w14:textId="77777777" w:rsidR="00CB22B2" w:rsidRPr="00CB22B2" w:rsidRDefault="00CB22B2" w:rsidP="00CB22B2">
      <w:pPr>
        <w:pStyle w:val="ListParagraph"/>
        <w:tabs>
          <w:tab w:val="left" w:pos="2681"/>
        </w:tabs>
        <w:spacing w:after="0"/>
        <w:ind w:left="426"/>
        <w:rPr>
          <w:rFonts w:ascii="Times New Roman" w:hAnsi="Times New Roman" w:cs="Times New Roman"/>
          <w:sz w:val="24"/>
          <w:szCs w:val="24"/>
        </w:rPr>
      </w:pPr>
      <w:r w:rsidRPr="00CB22B2">
        <w:rPr>
          <w:rFonts w:ascii="Times New Roman" w:hAnsi="Times New Roman" w:cs="Times New Roman"/>
          <w:sz w:val="24"/>
          <w:szCs w:val="24"/>
        </w:rPr>
        <w:t>Setelah mengikuti pendidikan kesehatan klien dan keluarga mampu memahami tentang pencegahan penularan penyakit TBC</w:t>
      </w:r>
    </w:p>
    <w:p w14:paraId="2174D878" w14:textId="77777777" w:rsidR="00CB22B2" w:rsidRPr="00CB22B2" w:rsidRDefault="00CB22B2" w:rsidP="00CB22B2">
      <w:pPr>
        <w:pStyle w:val="ListParagraph"/>
        <w:numPr>
          <w:ilvl w:val="0"/>
          <w:numId w:val="2"/>
        </w:numPr>
        <w:tabs>
          <w:tab w:val="left" w:pos="2681"/>
        </w:tabs>
        <w:spacing w:after="0" w:line="276" w:lineRule="auto"/>
        <w:ind w:left="426"/>
        <w:rPr>
          <w:rFonts w:ascii="Times New Roman" w:hAnsi="Times New Roman" w:cs="Times New Roman"/>
          <w:sz w:val="24"/>
          <w:szCs w:val="24"/>
        </w:rPr>
      </w:pPr>
      <w:r w:rsidRPr="00CB22B2">
        <w:rPr>
          <w:rFonts w:ascii="Times New Roman" w:hAnsi="Times New Roman" w:cs="Times New Roman"/>
          <w:sz w:val="24"/>
          <w:szCs w:val="24"/>
        </w:rPr>
        <w:t>Tujuan Instruksional Khusus :</w:t>
      </w:r>
    </w:p>
    <w:p w14:paraId="1AA1439F" w14:textId="77777777" w:rsidR="00CB22B2" w:rsidRPr="00CB22B2" w:rsidRDefault="00CB22B2" w:rsidP="00CB22B2">
      <w:pPr>
        <w:pStyle w:val="ListParagraph"/>
        <w:tabs>
          <w:tab w:val="left" w:pos="2681"/>
        </w:tabs>
        <w:spacing w:after="0"/>
        <w:ind w:left="426"/>
        <w:rPr>
          <w:rFonts w:ascii="Times New Roman" w:hAnsi="Times New Roman" w:cs="Times New Roman"/>
          <w:sz w:val="24"/>
          <w:szCs w:val="24"/>
        </w:rPr>
      </w:pPr>
      <w:r w:rsidRPr="00CB22B2">
        <w:rPr>
          <w:rFonts w:ascii="Times New Roman" w:hAnsi="Times New Roman" w:cs="Times New Roman"/>
          <w:sz w:val="24"/>
          <w:szCs w:val="24"/>
        </w:rPr>
        <w:t>Setelah mengikuti penyuluhan kesehatan klien dan keluarga dapat menjelaskan kembali tentang :</w:t>
      </w:r>
    </w:p>
    <w:p w14:paraId="37ABDDF0" w14:textId="77777777" w:rsidR="00CB22B2" w:rsidRPr="00CB22B2" w:rsidRDefault="00CB22B2" w:rsidP="00CB22B2">
      <w:pPr>
        <w:pStyle w:val="ListParagraph"/>
        <w:numPr>
          <w:ilvl w:val="0"/>
          <w:numId w:val="4"/>
        </w:numPr>
        <w:tabs>
          <w:tab w:val="left" w:pos="2681"/>
        </w:tabs>
        <w:spacing w:after="0" w:line="276" w:lineRule="auto"/>
        <w:rPr>
          <w:rFonts w:ascii="Times New Roman" w:hAnsi="Times New Roman" w:cs="Times New Roman"/>
          <w:sz w:val="24"/>
          <w:szCs w:val="24"/>
        </w:rPr>
      </w:pPr>
      <w:r w:rsidRPr="00CB22B2">
        <w:rPr>
          <w:rFonts w:ascii="Times New Roman" w:hAnsi="Times New Roman" w:cs="Times New Roman"/>
          <w:sz w:val="24"/>
          <w:szCs w:val="24"/>
        </w:rPr>
        <w:t>Definisi TBC dengan baik dan benar</w:t>
      </w:r>
    </w:p>
    <w:p w14:paraId="576E1C59" w14:textId="77777777" w:rsidR="00CB22B2" w:rsidRPr="00CB22B2" w:rsidRDefault="00CB22B2" w:rsidP="00CB22B2">
      <w:pPr>
        <w:pStyle w:val="ListParagraph"/>
        <w:numPr>
          <w:ilvl w:val="0"/>
          <w:numId w:val="4"/>
        </w:numPr>
        <w:tabs>
          <w:tab w:val="left" w:pos="2681"/>
        </w:tabs>
        <w:spacing w:after="0" w:line="276" w:lineRule="auto"/>
        <w:rPr>
          <w:rFonts w:ascii="Times New Roman" w:hAnsi="Times New Roman" w:cs="Times New Roman"/>
          <w:sz w:val="24"/>
          <w:szCs w:val="24"/>
        </w:rPr>
      </w:pPr>
      <w:r w:rsidRPr="00CB22B2">
        <w:rPr>
          <w:rFonts w:ascii="Times New Roman" w:hAnsi="Times New Roman" w:cs="Times New Roman"/>
          <w:sz w:val="24"/>
          <w:szCs w:val="24"/>
        </w:rPr>
        <w:t>Tanda dan gejala TBC</w:t>
      </w:r>
    </w:p>
    <w:p w14:paraId="36426C35" w14:textId="77777777" w:rsidR="00CB22B2" w:rsidRPr="00CB22B2" w:rsidRDefault="00CB22B2" w:rsidP="00CB22B2">
      <w:pPr>
        <w:pStyle w:val="ListParagraph"/>
        <w:numPr>
          <w:ilvl w:val="0"/>
          <w:numId w:val="4"/>
        </w:numPr>
        <w:tabs>
          <w:tab w:val="left" w:pos="2681"/>
        </w:tabs>
        <w:spacing w:after="0" w:line="276" w:lineRule="auto"/>
        <w:rPr>
          <w:rFonts w:ascii="Times New Roman" w:hAnsi="Times New Roman" w:cs="Times New Roman"/>
          <w:sz w:val="24"/>
          <w:szCs w:val="24"/>
        </w:rPr>
      </w:pPr>
      <w:r w:rsidRPr="00CB22B2">
        <w:rPr>
          <w:rFonts w:ascii="Times New Roman" w:hAnsi="Times New Roman" w:cs="Times New Roman"/>
          <w:sz w:val="24"/>
          <w:szCs w:val="24"/>
        </w:rPr>
        <w:t>Pencegahan penyakit TBC dengan baik dan benar</w:t>
      </w:r>
    </w:p>
    <w:p w14:paraId="2D3DF9FB" w14:textId="77777777" w:rsidR="00CB22B2" w:rsidRPr="00CB22B2" w:rsidRDefault="00CB22B2" w:rsidP="00CB22B2">
      <w:pPr>
        <w:pStyle w:val="ListParagraph"/>
        <w:numPr>
          <w:ilvl w:val="0"/>
          <w:numId w:val="2"/>
        </w:numPr>
        <w:tabs>
          <w:tab w:val="left" w:pos="2681"/>
        </w:tabs>
        <w:spacing w:after="0" w:line="276" w:lineRule="auto"/>
        <w:ind w:left="426"/>
        <w:rPr>
          <w:rFonts w:ascii="Times New Roman" w:hAnsi="Times New Roman" w:cs="Times New Roman"/>
          <w:sz w:val="24"/>
          <w:szCs w:val="24"/>
        </w:rPr>
      </w:pPr>
      <w:r w:rsidRPr="00CB22B2">
        <w:rPr>
          <w:rFonts w:ascii="Times New Roman" w:hAnsi="Times New Roman" w:cs="Times New Roman"/>
          <w:sz w:val="24"/>
          <w:szCs w:val="24"/>
        </w:rPr>
        <w:t>Materi Penyuluhan</w:t>
      </w:r>
    </w:p>
    <w:p w14:paraId="3DABEC06" w14:textId="77777777" w:rsidR="00CB22B2" w:rsidRPr="00CB22B2" w:rsidRDefault="00CB22B2" w:rsidP="00CB22B2">
      <w:pPr>
        <w:pStyle w:val="ListParagraph"/>
        <w:spacing w:after="0"/>
        <w:ind w:left="426"/>
        <w:rPr>
          <w:rFonts w:ascii="Times New Roman" w:hAnsi="Times New Roman" w:cs="Times New Roman"/>
          <w:sz w:val="24"/>
          <w:szCs w:val="24"/>
        </w:rPr>
      </w:pPr>
      <w:r w:rsidRPr="00CB22B2">
        <w:rPr>
          <w:rFonts w:ascii="Times New Roman" w:hAnsi="Times New Roman" w:cs="Times New Roman"/>
          <w:sz w:val="24"/>
          <w:szCs w:val="24"/>
        </w:rPr>
        <w:t>Pokok Bahasan</w:t>
      </w:r>
      <w:r w:rsidRPr="00CB22B2">
        <w:rPr>
          <w:rFonts w:ascii="Times New Roman" w:hAnsi="Times New Roman" w:cs="Times New Roman"/>
          <w:sz w:val="24"/>
          <w:szCs w:val="24"/>
        </w:rPr>
        <w:tab/>
        <w:t>: Pencegahan penularan TBC</w:t>
      </w:r>
    </w:p>
    <w:p w14:paraId="078A73DB" w14:textId="77777777" w:rsidR="00CB22B2" w:rsidRPr="00CB22B2" w:rsidRDefault="00CB22B2" w:rsidP="00CB22B2">
      <w:pPr>
        <w:pStyle w:val="ListParagraph"/>
        <w:numPr>
          <w:ilvl w:val="0"/>
          <w:numId w:val="2"/>
        </w:numPr>
        <w:tabs>
          <w:tab w:val="left" w:pos="2681"/>
        </w:tabs>
        <w:spacing w:after="0" w:line="276" w:lineRule="auto"/>
        <w:ind w:left="426"/>
        <w:rPr>
          <w:rFonts w:ascii="Times New Roman" w:hAnsi="Times New Roman" w:cs="Times New Roman"/>
          <w:sz w:val="24"/>
          <w:szCs w:val="24"/>
        </w:rPr>
      </w:pPr>
      <w:r w:rsidRPr="00CB22B2">
        <w:rPr>
          <w:rFonts w:ascii="Times New Roman" w:hAnsi="Times New Roman" w:cs="Times New Roman"/>
          <w:sz w:val="24"/>
          <w:szCs w:val="24"/>
        </w:rPr>
        <w:t>Metode Penyuluhan</w:t>
      </w:r>
    </w:p>
    <w:p w14:paraId="658B4B95" w14:textId="77777777" w:rsidR="00CB22B2" w:rsidRPr="00CB22B2" w:rsidRDefault="00CB22B2" w:rsidP="00CB22B2">
      <w:pPr>
        <w:pStyle w:val="ListParagraph"/>
        <w:numPr>
          <w:ilvl w:val="0"/>
          <w:numId w:val="3"/>
        </w:numPr>
        <w:tabs>
          <w:tab w:val="left" w:pos="2681"/>
        </w:tabs>
        <w:spacing w:after="0" w:line="276" w:lineRule="auto"/>
        <w:rPr>
          <w:rFonts w:ascii="Times New Roman" w:hAnsi="Times New Roman" w:cs="Times New Roman"/>
          <w:sz w:val="24"/>
          <w:szCs w:val="24"/>
        </w:rPr>
      </w:pPr>
      <w:r w:rsidRPr="00CB22B2">
        <w:rPr>
          <w:rFonts w:ascii="Times New Roman" w:hAnsi="Times New Roman" w:cs="Times New Roman"/>
          <w:sz w:val="24"/>
          <w:szCs w:val="24"/>
        </w:rPr>
        <w:t xml:space="preserve">Ceramah </w:t>
      </w:r>
    </w:p>
    <w:p w14:paraId="2BDF87B8" w14:textId="77777777" w:rsidR="00CB22B2" w:rsidRPr="00CB22B2" w:rsidRDefault="00CB22B2" w:rsidP="00CB22B2">
      <w:pPr>
        <w:pStyle w:val="ListParagraph"/>
        <w:numPr>
          <w:ilvl w:val="0"/>
          <w:numId w:val="3"/>
        </w:numPr>
        <w:tabs>
          <w:tab w:val="left" w:pos="2681"/>
        </w:tabs>
        <w:spacing w:after="0" w:line="276" w:lineRule="auto"/>
        <w:rPr>
          <w:rFonts w:ascii="Times New Roman" w:hAnsi="Times New Roman" w:cs="Times New Roman"/>
          <w:sz w:val="24"/>
          <w:szCs w:val="24"/>
        </w:rPr>
      </w:pPr>
      <w:r w:rsidRPr="00CB22B2">
        <w:rPr>
          <w:rFonts w:ascii="Times New Roman" w:hAnsi="Times New Roman" w:cs="Times New Roman"/>
          <w:sz w:val="24"/>
          <w:szCs w:val="24"/>
        </w:rPr>
        <w:t xml:space="preserve">Diskusi </w:t>
      </w:r>
    </w:p>
    <w:p w14:paraId="39666999" w14:textId="77777777" w:rsidR="00CB22B2" w:rsidRPr="00CB22B2" w:rsidRDefault="00CB22B2" w:rsidP="00CB22B2">
      <w:pPr>
        <w:pStyle w:val="ListParagraph"/>
        <w:numPr>
          <w:ilvl w:val="0"/>
          <w:numId w:val="2"/>
        </w:numPr>
        <w:tabs>
          <w:tab w:val="left" w:pos="2681"/>
        </w:tabs>
        <w:spacing w:after="0" w:line="276" w:lineRule="auto"/>
        <w:ind w:left="426"/>
        <w:rPr>
          <w:rFonts w:ascii="Times New Roman" w:hAnsi="Times New Roman" w:cs="Times New Roman"/>
          <w:sz w:val="24"/>
          <w:szCs w:val="24"/>
        </w:rPr>
      </w:pPr>
      <w:r w:rsidRPr="00CB22B2">
        <w:rPr>
          <w:rFonts w:ascii="Times New Roman" w:hAnsi="Times New Roman" w:cs="Times New Roman"/>
          <w:sz w:val="24"/>
          <w:szCs w:val="24"/>
        </w:rPr>
        <w:t>Media</w:t>
      </w:r>
    </w:p>
    <w:p w14:paraId="28EDDE90" w14:textId="77777777" w:rsidR="00CB22B2" w:rsidRPr="00CB22B2" w:rsidRDefault="00CB22B2" w:rsidP="00CB22B2">
      <w:pPr>
        <w:pStyle w:val="ListParagraph"/>
        <w:numPr>
          <w:ilvl w:val="0"/>
          <w:numId w:val="5"/>
        </w:numPr>
        <w:tabs>
          <w:tab w:val="left" w:pos="2681"/>
        </w:tabs>
        <w:spacing w:after="0" w:line="276" w:lineRule="auto"/>
        <w:rPr>
          <w:rFonts w:ascii="Times New Roman" w:hAnsi="Times New Roman" w:cs="Times New Roman"/>
          <w:sz w:val="24"/>
          <w:szCs w:val="24"/>
        </w:rPr>
      </w:pPr>
      <w:r w:rsidRPr="00CB22B2">
        <w:rPr>
          <w:rFonts w:ascii="Times New Roman" w:hAnsi="Times New Roman" w:cs="Times New Roman"/>
          <w:sz w:val="24"/>
          <w:szCs w:val="24"/>
          <w:lang w:val="en-US"/>
        </w:rPr>
        <w:t>Brosur</w:t>
      </w:r>
    </w:p>
    <w:p w14:paraId="487FF4D5" w14:textId="77777777" w:rsidR="00CB22B2" w:rsidRPr="00CB22B2" w:rsidRDefault="00CB22B2" w:rsidP="00CB22B2">
      <w:pPr>
        <w:pStyle w:val="ListParagraph"/>
        <w:tabs>
          <w:tab w:val="left" w:pos="2681"/>
        </w:tabs>
        <w:spacing w:after="0" w:line="276" w:lineRule="auto"/>
        <w:ind w:left="786"/>
        <w:rPr>
          <w:rFonts w:ascii="Times New Roman" w:hAnsi="Times New Roman" w:cs="Times New Roman"/>
          <w:sz w:val="24"/>
          <w:szCs w:val="24"/>
        </w:rPr>
      </w:pPr>
      <w:r w:rsidRPr="00CB22B2">
        <w:rPr>
          <w:rFonts w:ascii="Times New Roman" w:hAnsi="Times New Roman" w:cs="Times New Roman"/>
          <w:noProof/>
          <w:sz w:val="24"/>
          <w:szCs w:val="24"/>
        </w:rPr>
        <w:drawing>
          <wp:inline distT="0" distB="0" distL="0" distR="0" wp14:anchorId="063358B7" wp14:editId="7ADF24B1">
            <wp:extent cx="1757239" cy="2485418"/>
            <wp:effectExtent l="0" t="0" r="0" b="0"/>
            <wp:docPr id="1396643936"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643936" name="Gambar 13966439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63469" cy="2494229"/>
                    </a:xfrm>
                    <a:prstGeom prst="rect">
                      <a:avLst/>
                    </a:prstGeom>
                  </pic:spPr>
                </pic:pic>
              </a:graphicData>
            </a:graphic>
          </wp:inline>
        </w:drawing>
      </w:r>
    </w:p>
    <w:p w14:paraId="6FE063E5" w14:textId="77777777" w:rsidR="00CB22B2" w:rsidRPr="00CB22B2" w:rsidRDefault="00CB22B2" w:rsidP="00CB22B2">
      <w:pPr>
        <w:pStyle w:val="ListParagraph"/>
        <w:tabs>
          <w:tab w:val="left" w:pos="2681"/>
        </w:tabs>
        <w:spacing w:after="0" w:line="276" w:lineRule="auto"/>
        <w:ind w:left="786"/>
        <w:rPr>
          <w:rFonts w:ascii="Times New Roman" w:hAnsi="Times New Roman" w:cs="Times New Roman"/>
          <w:sz w:val="24"/>
          <w:szCs w:val="24"/>
          <w:vertAlign w:val="superscript"/>
          <w:lang w:val="en-US"/>
        </w:rPr>
      </w:pPr>
      <w:r w:rsidRPr="00CB22B2">
        <w:rPr>
          <w:rFonts w:ascii="Times New Roman" w:hAnsi="Times New Roman" w:cs="Times New Roman"/>
          <w:sz w:val="24"/>
          <w:szCs w:val="24"/>
          <w:lang w:val="en-US"/>
        </w:rPr>
        <w:t xml:space="preserve">      </w:t>
      </w:r>
    </w:p>
    <w:p w14:paraId="0E654433" w14:textId="77777777" w:rsidR="00CB22B2" w:rsidRPr="00CB22B2" w:rsidRDefault="00CB22B2" w:rsidP="00CB22B2">
      <w:pPr>
        <w:pStyle w:val="ListParagraph"/>
        <w:numPr>
          <w:ilvl w:val="0"/>
          <w:numId w:val="5"/>
        </w:numPr>
        <w:tabs>
          <w:tab w:val="left" w:pos="2681"/>
        </w:tabs>
        <w:spacing w:after="0" w:line="276" w:lineRule="auto"/>
        <w:rPr>
          <w:rFonts w:ascii="Times New Roman" w:hAnsi="Times New Roman" w:cs="Times New Roman"/>
          <w:sz w:val="24"/>
          <w:szCs w:val="24"/>
        </w:rPr>
      </w:pPr>
      <w:r w:rsidRPr="00CB22B2">
        <w:rPr>
          <w:rFonts w:ascii="Times New Roman" w:hAnsi="Times New Roman" w:cs="Times New Roman"/>
          <w:sz w:val="24"/>
          <w:szCs w:val="24"/>
          <w:lang w:val="en-US"/>
        </w:rPr>
        <w:t>Video</w:t>
      </w:r>
    </w:p>
    <w:p w14:paraId="5DF623AE" w14:textId="77777777" w:rsidR="00CB22B2" w:rsidRPr="00CB22B2" w:rsidRDefault="00CB22B2" w:rsidP="00CB22B2">
      <w:pPr>
        <w:pStyle w:val="ListParagraph"/>
        <w:tabs>
          <w:tab w:val="left" w:pos="2681"/>
        </w:tabs>
        <w:spacing w:after="0" w:line="276" w:lineRule="auto"/>
        <w:ind w:left="786"/>
        <w:rPr>
          <w:rFonts w:ascii="Times New Roman" w:hAnsi="Times New Roman" w:cs="Times New Roman"/>
          <w:sz w:val="24"/>
          <w:szCs w:val="24"/>
        </w:rPr>
      </w:pPr>
      <w:hyperlink r:id="rId12" w:history="1">
        <w:r w:rsidRPr="00CB22B2">
          <w:rPr>
            <w:rStyle w:val="Hyperlink"/>
            <w:rFonts w:ascii="Times New Roman" w:hAnsi="Times New Roman" w:cs="Times New Roman"/>
            <w:sz w:val="24"/>
            <w:szCs w:val="24"/>
          </w:rPr>
          <w:t>https://youtu.be/kIFWpOqJUEo?si=nuq26cm4AQcWcIGd</w:t>
        </w:r>
      </w:hyperlink>
    </w:p>
    <w:p w14:paraId="46C3AB2B" w14:textId="77777777" w:rsidR="00CB22B2" w:rsidRPr="00CB22B2" w:rsidRDefault="00CB22B2" w:rsidP="00CB22B2">
      <w:pPr>
        <w:pStyle w:val="ListParagraph"/>
        <w:tabs>
          <w:tab w:val="left" w:pos="2681"/>
        </w:tabs>
        <w:spacing w:after="0" w:line="276" w:lineRule="auto"/>
        <w:ind w:left="786"/>
        <w:rPr>
          <w:rFonts w:ascii="Times New Roman" w:hAnsi="Times New Roman" w:cs="Times New Roman"/>
          <w:sz w:val="24"/>
          <w:szCs w:val="24"/>
        </w:rPr>
      </w:pPr>
    </w:p>
    <w:p w14:paraId="5B8A6C1B" w14:textId="77777777" w:rsidR="00CB22B2" w:rsidRPr="00CB22B2" w:rsidRDefault="00CB22B2" w:rsidP="00CB22B2">
      <w:pPr>
        <w:pStyle w:val="ListParagraph"/>
        <w:numPr>
          <w:ilvl w:val="0"/>
          <w:numId w:val="2"/>
        </w:numPr>
        <w:tabs>
          <w:tab w:val="left" w:pos="2681"/>
        </w:tabs>
        <w:spacing w:after="0" w:line="276" w:lineRule="auto"/>
        <w:ind w:left="426"/>
        <w:rPr>
          <w:rFonts w:ascii="Times New Roman" w:hAnsi="Times New Roman" w:cs="Times New Roman"/>
          <w:sz w:val="24"/>
          <w:szCs w:val="24"/>
        </w:rPr>
      </w:pPr>
      <w:r w:rsidRPr="00CB22B2">
        <w:rPr>
          <w:rFonts w:ascii="Times New Roman" w:hAnsi="Times New Roman" w:cs="Times New Roman"/>
          <w:sz w:val="24"/>
          <w:szCs w:val="24"/>
        </w:rPr>
        <w:t>Strategi Pelaksanaan</w:t>
      </w:r>
    </w:p>
    <w:tbl>
      <w:tblPr>
        <w:tblStyle w:val="TableGrid"/>
        <w:tblW w:w="0" w:type="auto"/>
        <w:tblInd w:w="421" w:type="dxa"/>
        <w:tblLook w:val="04A0" w:firstRow="1" w:lastRow="0" w:firstColumn="1" w:lastColumn="0" w:noHBand="0" w:noVBand="1"/>
      </w:tblPr>
      <w:tblGrid>
        <w:gridCol w:w="850"/>
        <w:gridCol w:w="2552"/>
        <w:gridCol w:w="2551"/>
        <w:gridCol w:w="1553"/>
      </w:tblGrid>
      <w:tr w:rsidR="00CB22B2" w:rsidRPr="00CB22B2" w14:paraId="4DACEC30" w14:textId="77777777" w:rsidTr="009C6B45">
        <w:tc>
          <w:tcPr>
            <w:tcW w:w="850" w:type="dxa"/>
          </w:tcPr>
          <w:p w14:paraId="68623FB1" w14:textId="77777777" w:rsidR="00CB22B2" w:rsidRPr="00CB22B2" w:rsidRDefault="00CB22B2" w:rsidP="009C6B45">
            <w:pPr>
              <w:jc w:val="center"/>
              <w:rPr>
                <w:rFonts w:ascii="Times New Roman" w:hAnsi="Times New Roman" w:cs="Times New Roman"/>
                <w:b/>
                <w:sz w:val="24"/>
                <w:szCs w:val="24"/>
              </w:rPr>
            </w:pPr>
            <w:r w:rsidRPr="00CB22B2">
              <w:rPr>
                <w:rFonts w:ascii="Times New Roman" w:hAnsi="Times New Roman" w:cs="Times New Roman"/>
                <w:b/>
                <w:sz w:val="24"/>
                <w:szCs w:val="24"/>
              </w:rPr>
              <w:t>No</w:t>
            </w:r>
          </w:p>
        </w:tc>
        <w:tc>
          <w:tcPr>
            <w:tcW w:w="2552" w:type="dxa"/>
          </w:tcPr>
          <w:p w14:paraId="1C325B1F" w14:textId="77777777" w:rsidR="00CB22B2" w:rsidRPr="00CB22B2" w:rsidRDefault="00CB22B2" w:rsidP="009C6B45">
            <w:pPr>
              <w:jc w:val="center"/>
              <w:rPr>
                <w:rFonts w:ascii="Times New Roman" w:hAnsi="Times New Roman" w:cs="Times New Roman"/>
                <w:b/>
                <w:sz w:val="24"/>
                <w:szCs w:val="24"/>
              </w:rPr>
            </w:pPr>
            <w:r w:rsidRPr="00CB22B2">
              <w:rPr>
                <w:rFonts w:ascii="Times New Roman" w:hAnsi="Times New Roman" w:cs="Times New Roman"/>
                <w:b/>
                <w:sz w:val="24"/>
                <w:szCs w:val="24"/>
              </w:rPr>
              <w:t>Pertemuan Ke-</w:t>
            </w:r>
          </w:p>
        </w:tc>
        <w:tc>
          <w:tcPr>
            <w:tcW w:w="2551" w:type="dxa"/>
          </w:tcPr>
          <w:p w14:paraId="52DE645D" w14:textId="77777777" w:rsidR="00CB22B2" w:rsidRPr="00CB22B2" w:rsidRDefault="00CB22B2" w:rsidP="009C6B45">
            <w:pPr>
              <w:jc w:val="center"/>
              <w:rPr>
                <w:rFonts w:ascii="Times New Roman" w:hAnsi="Times New Roman" w:cs="Times New Roman"/>
                <w:b/>
                <w:sz w:val="24"/>
                <w:szCs w:val="24"/>
              </w:rPr>
            </w:pPr>
            <w:r w:rsidRPr="00CB22B2">
              <w:rPr>
                <w:rFonts w:ascii="Times New Roman" w:hAnsi="Times New Roman" w:cs="Times New Roman"/>
                <w:b/>
                <w:sz w:val="24"/>
                <w:szCs w:val="24"/>
              </w:rPr>
              <w:t>Topik</w:t>
            </w:r>
          </w:p>
        </w:tc>
        <w:tc>
          <w:tcPr>
            <w:tcW w:w="1553" w:type="dxa"/>
          </w:tcPr>
          <w:p w14:paraId="38BD3527" w14:textId="77777777" w:rsidR="00CB22B2" w:rsidRPr="00CB22B2" w:rsidRDefault="00CB22B2" w:rsidP="009C6B45">
            <w:pPr>
              <w:jc w:val="center"/>
              <w:rPr>
                <w:rFonts w:ascii="Times New Roman" w:hAnsi="Times New Roman" w:cs="Times New Roman"/>
                <w:b/>
                <w:sz w:val="24"/>
                <w:szCs w:val="24"/>
              </w:rPr>
            </w:pPr>
            <w:r w:rsidRPr="00CB22B2">
              <w:rPr>
                <w:rFonts w:ascii="Times New Roman" w:hAnsi="Times New Roman" w:cs="Times New Roman"/>
                <w:b/>
                <w:sz w:val="24"/>
                <w:szCs w:val="24"/>
              </w:rPr>
              <w:t>Waktu</w:t>
            </w:r>
          </w:p>
        </w:tc>
      </w:tr>
      <w:tr w:rsidR="00CB22B2" w:rsidRPr="00CB22B2" w14:paraId="414C92F2" w14:textId="77777777" w:rsidTr="009C6B45">
        <w:tc>
          <w:tcPr>
            <w:tcW w:w="850" w:type="dxa"/>
          </w:tcPr>
          <w:p w14:paraId="7DEDD12A" w14:textId="77777777" w:rsidR="00CB22B2" w:rsidRPr="00CB22B2" w:rsidRDefault="00CB22B2" w:rsidP="00CB22B2">
            <w:pPr>
              <w:pStyle w:val="ListParagraph"/>
              <w:numPr>
                <w:ilvl w:val="0"/>
                <w:numId w:val="6"/>
              </w:numPr>
              <w:jc w:val="center"/>
              <w:rPr>
                <w:rFonts w:ascii="Times New Roman" w:hAnsi="Times New Roman" w:cs="Times New Roman"/>
                <w:sz w:val="24"/>
                <w:szCs w:val="24"/>
              </w:rPr>
            </w:pPr>
          </w:p>
        </w:tc>
        <w:tc>
          <w:tcPr>
            <w:tcW w:w="2552" w:type="dxa"/>
          </w:tcPr>
          <w:p w14:paraId="277E2F65" w14:textId="77777777" w:rsidR="00CB22B2" w:rsidRPr="00CB22B2" w:rsidRDefault="00CB22B2" w:rsidP="009C6B45">
            <w:pPr>
              <w:pStyle w:val="ListParagraph"/>
              <w:jc w:val="center"/>
              <w:rPr>
                <w:rFonts w:ascii="Times New Roman" w:hAnsi="Times New Roman" w:cs="Times New Roman"/>
                <w:sz w:val="24"/>
                <w:szCs w:val="24"/>
              </w:rPr>
            </w:pPr>
          </w:p>
          <w:p w14:paraId="2EED0857" w14:textId="77777777" w:rsidR="00CB22B2" w:rsidRPr="00CB22B2" w:rsidRDefault="00CB22B2" w:rsidP="009C6B45">
            <w:pPr>
              <w:pStyle w:val="ListParagraph"/>
              <w:jc w:val="center"/>
              <w:rPr>
                <w:rFonts w:ascii="Times New Roman" w:hAnsi="Times New Roman" w:cs="Times New Roman"/>
                <w:sz w:val="24"/>
                <w:szCs w:val="24"/>
              </w:rPr>
            </w:pPr>
          </w:p>
          <w:p w14:paraId="5665B27E" w14:textId="77777777" w:rsidR="00CB22B2" w:rsidRPr="00CB22B2" w:rsidRDefault="00CB22B2" w:rsidP="009C6B45">
            <w:pPr>
              <w:pStyle w:val="ListParagraph"/>
              <w:jc w:val="center"/>
              <w:rPr>
                <w:rFonts w:ascii="Times New Roman" w:hAnsi="Times New Roman" w:cs="Times New Roman"/>
                <w:sz w:val="24"/>
                <w:szCs w:val="24"/>
              </w:rPr>
            </w:pPr>
          </w:p>
          <w:p w14:paraId="167D7127" w14:textId="77777777" w:rsidR="00CB22B2" w:rsidRPr="00CB22B2" w:rsidRDefault="00CB22B2" w:rsidP="009C6B45">
            <w:pPr>
              <w:pStyle w:val="ListParagraph"/>
              <w:ind w:left="430"/>
              <w:jc w:val="both"/>
              <w:rPr>
                <w:rFonts w:ascii="Times New Roman" w:hAnsi="Times New Roman" w:cs="Times New Roman"/>
                <w:sz w:val="24"/>
                <w:szCs w:val="24"/>
              </w:rPr>
            </w:pPr>
            <w:r w:rsidRPr="00CB22B2">
              <w:rPr>
                <w:rFonts w:ascii="Times New Roman" w:hAnsi="Times New Roman" w:cs="Times New Roman"/>
                <w:sz w:val="24"/>
                <w:szCs w:val="24"/>
              </w:rPr>
              <w:t>Pertemuan ke-1</w:t>
            </w:r>
          </w:p>
        </w:tc>
        <w:tc>
          <w:tcPr>
            <w:tcW w:w="2551" w:type="dxa"/>
          </w:tcPr>
          <w:p w14:paraId="656AB5CA" w14:textId="77777777" w:rsidR="00CB22B2" w:rsidRPr="00CB22B2" w:rsidRDefault="00CB22B2" w:rsidP="00CB22B2">
            <w:pPr>
              <w:pStyle w:val="ListParagraph"/>
              <w:numPr>
                <w:ilvl w:val="0"/>
                <w:numId w:val="10"/>
              </w:numPr>
              <w:rPr>
                <w:rFonts w:ascii="Times New Roman" w:hAnsi="Times New Roman" w:cs="Times New Roman"/>
                <w:sz w:val="24"/>
                <w:szCs w:val="24"/>
              </w:rPr>
            </w:pPr>
            <w:r w:rsidRPr="00CB22B2">
              <w:rPr>
                <w:rFonts w:ascii="Times New Roman" w:hAnsi="Times New Roman" w:cs="Times New Roman"/>
                <w:sz w:val="24"/>
                <w:szCs w:val="24"/>
              </w:rPr>
              <w:t xml:space="preserve">Pengertian </w:t>
            </w:r>
            <w:r w:rsidRPr="00CB22B2">
              <w:rPr>
                <w:rFonts w:ascii="Times New Roman" w:hAnsi="Times New Roman" w:cs="Times New Roman"/>
                <w:sz w:val="24"/>
                <w:szCs w:val="24"/>
                <w:lang w:val="en-US"/>
              </w:rPr>
              <w:t>TBC</w:t>
            </w:r>
          </w:p>
          <w:p w14:paraId="49CCF14E" w14:textId="77777777" w:rsidR="00CB22B2" w:rsidRPr="00CB22B2" w:rsidRDefault="00CB22B2" w:rsidP="00CB22B2">
            <w:pPr>
              <w:pStyle w:val="ListParagraph"/>
              <w:numPr>
                <w:ilvl w:val="0"/>
                <w:numId w:val="10"/>
              </w:numPr>
              <w:rPr>
                <w:rFonts w:ascii="Times New Roman" w:hAnsi="Times New Roman" w:cs="Times New Roman"/>
                <w:sz w:val="24"/>
                <w:szCs w:val="24"/>
              </w:rPr>
            </w:pPr>
            <w:r w:rsidRPr="00CB22B2">
              <w:rPr>
                <w:rFonts w:ascii="Times New Roman" w:hAnsi="Times New Roman" w:cs="Times New Roman"/>
                <w:sz w:val="24"/>
                <w:szCs w:val="24"/>
              </w:rPr>
              <w:t xml:space="preserve">Menjelaskan </w:t>
            </w:r>
            <w:r w:rsidRPr="00CB22B2">
              <w:rPr>
                <w:rFonts w:ascii="Times New Roman" w:hAnsi="Times New Roman" w:cs="Times New Roman"/>
                <w:sz w:val="24"/>
                <w:szCs w:val="24"/>
                <w:lang w:val="en-US"/>
              </w:rPr>
              <w:t>tanda dan gejala</w:t>
            </w:r>
          </w:p>
          <w:p w14:paraId="56521EE4" w14:textId="77777777" w:rsidR="00CB22B2" w:rsidRPr="00CB22B2" w:rsidRDefault="00CB22B2" w:rsidP="00CB22B2">
            <w:pPr>
              <w:pStyle w:val="ListParagraph"/>
              <w:numPr>
                <w:ilvl w:val="0"/>
                <w:numId w:val="10"/>
              </w:numPr>
              <w:rPr>
                <w:rFonts w:ascii="Times New Roman" w:hAnsi="Times New Roman" w:cs="Times New Roman"/>
                <w:sz w:val="24"/>
                <w:szCs w:val="24"/>
              </w:rPr>
            </w:pPr>
            <w:r w:rsidRPr="00CB22B2">
              <w:rPr>
                <w:rFonts w:ascii="Times New Roman" w:hAnsi="Times New Roman" w:cs="Times New Roman"/>
                <w:sz w:val="24"/>
                <w:szCs w:val="24"/>
              </w:rPr>
              <w:t xml:space="preserve">Menjelaskan </w:t>
            </w:r>
            <w:r w:rsidRPr="00CB22B2">
              <w:rPr>
                <w:rFonts w:ascii="Times New Roman" w:hAnsi="Times New Roman" w:cs="Times New Roman"/>
                <w:sz w:val="24"/>
                <w:szCs w:val="24"/>
                <w:lang w:val="en-US"/>
              </w:rPr>
              <w:t xml:space="preserve">jalan penularan TBC </w:t>
            </w:r>
          </w:p>
        </w:tc>
        <w:tc>
          <w:tcPr>
            <w:tcW w:w="1553" w:type="dxa"/>
          </w:tcPr>
          <w:p w14:paraId="2777FDB3" w14:textId="77777777" w:rsidR="00CB22B2" w:rsidRPr="00CB22B2" w:rsidRDefault="00CB22B2" w:rsidP="009C6B45">
            <w:pPr>
              <w:jc w:val="center"/>
              <w:rPr>
                <w:rFonts w:ascii="Times New Roman" w:hAnsi="Times New Roman" w:cs="Times New Roman"/>
                <w:sz w:val="24"/>
                <w:szCs w:val="24"/>
              </w:rPr>
            </w:pPr>
            <w:r w:rsidRPr="00CB22B2">
              <w:rPr>
                <w:rFonts w:ascii="Times New Roman" w:hAnsi="Times New Roman" w:cs="Times New Roman"/>
                <w:sz w:val="24"/>
                <w:szCs w:val="24"/>
              </w:rPr>
              <w:t>45 menit</w:t>
            </w:r>
          </w:p>
        </w:tc>
      </w:tr>
      <w:tr w:rsidR="00CB22B2" w:rsidRPr="00CB22B2" w14:paraId="38852ECB" w14:textId="77777777" w:rsidTr="009C6B45">
        <w:tc>
          <w:tcPr>
            <w:tcW w:w="850" w:type="dxa"/>
          </w:tcPr>
          <w:p w14:paraId="31AE1C5D" w14:textId="77777777" w:rsidR="00CB22B2" w:rsidRPr="00CB22B2" w:rsidRDefault="00CB22B2" w:rsidP="00CB22B2">
            <w:pPr>
              <w:pStyle w:val="ListParagraph"/>
              <w:numPr>
                <w:ilvl w:val="0"/>
                <w:numId w:val="6"/>
              </w:numPr>
              <w:jc w:val="center"/>
              <w:rPr>
                <w:rFonts w:ascii="Times New Roman" w:hAnsi="Times New Roman" w:cs="Times New Roman"/>
                <w:sz w:val="24"/>
                <w:szCs w:val="24"/>
              </w:rPr>
            </w:pPr>
          </w:p>
        </w:tc>
        <w:tc>
          <w:tcPr>
            <w:tcW w:w="2552" w:type="dxa"/>
          </w:tcPr>
          <w:p w14:paraId="7F82FC70" w14:textId="77777777" w:rsidR="00CB22B2" w:rsidRPr="00CB22B2" w:rsidRDefault="00CB22B2" w:rsidP="009C6B45">
            <w:pPr>
              <w:jc w:val="center"/>
              <w:rPr>
                <w:rFonts w:ascii="Times New Roman" w:hAnsi="Times New Roman" w:cs="Times New Roman"/>
                <w:sz w:val="24"/>
                <w:szCs w:val="24"/>
              </w:rPr>
            </w:pPr>
            <w:r w:rsidRPr="00CB22B2">
              <w:rPr>
                <w:rFonts w:ascii="Times New Roman" w:hAnsi="Times New Roman" w:cs="Times New Roman"/>
                <w:sz w:val="24"/>
                <w:szCs w:val="24"/>
              </w:rPr>
              <w:t>Pertemuan ke-2</w:t>
            </w:r>
          </w:p>
          <w:p w14:paraId="5F1B6107" w14:textId="77777777" w:rsidR="00CB22B2" w:rsidRPr="00CB22B2" w:rsidRDefault="00CB22B2" w:rsidP="009C6B45">
            <w:pPr>
              <w:jc w:val="both"/>
              <w:rPr>
                <w:rFonts w:ascii="Times New Roman" w:hAnsi="Times New Roman" w:cs="Times New Roman"/>
                <w:sz w:val="24"/>
                <w:szCs w:val="24"/>
              </w:rPr>
            </w:pPr>
          </w:p>
        </w:tc>
        <w:tc>
          <w:tcPr>
            <w:tcW w:w="2551" w:type="dxa"/>
          </w:tcPr>
          <w:p w14:paraId="38662BA0" w14:textId="77777777" w:rsidR="00CB22B2" w:rsidRPr="00CB22B2" w:rsidRDefault="00CB22B2" w:rsidP="009C6B45">
            <w:pPr>
              <w:rPr>
                <w:rFonts w:ascii="Times New Roman" w:hAnsi="Times New Roman" w:cs="Times New Roman"/>
                <w:sz w:val="24"/>
                <w:szCs w:val="24"/>
                <w:lang w:val="en-US"/>
              </w:rPr>
            </w:pPr>
            <w:r w:rsidRPr="00CB22B2">
              <w:rPr>
                <w:rFonts w:ascii="Times New Roman" w:hAnsi="Times New Roman" w:cs="Times New Roman"/>
                <w:sz w:val="24"/>
                <w:szCs w:val="24"/>
              </w:rPr>
              <w:t xml:space="preserve">Menjelaskan cara </w:t>
            </w:r>
            <w:r w:rsidRPr="00CB22B2">
              <w:rPr>
                <w:rFonts w:ascii="Times New Roman" w:hAnsi="Times New Roman" w:cs="Times New Roman"/>
                <w:sz w:val="24"/>
                <w:szCs w:val="24"/>
                <w:lang w:val="en-US"/>
              </w:rPr>
              <w:t>pencegahan TBC</w:t>
            </w:r>
          </w:p>
        </w:tc>
        <w:tc>
          <w:tcPr>
            <w:tcW w:w="1553" w:type="dxa"/>
          </w:tcPr>
          <w:p w14:paraId="42A46A0C" w14:textId="77777777" w:rsidR="00CB22B2" w:rsidRPr="00CB22B2" w:rsidRDefault="00CB22B2" w:rsidP="009C6B45">
            <w:pPr>
              <w:jc w:val="center"/>
              <w:rPr>
                <w:rFonts w:ascii="Times New Roman" w:hAnsi="Times New Roman" w:cs="Times New Roman"/>
                <w:sz w:val="24"/>
                <w:szCs w:val="24"/>
              </w:rPr>
            </w:pPr>
            <w:r w:rsidRPr="00CB22B2">
              <w:rPr>
                <w:rFonts w:ascii="Times New Roman" w:hAnsi="Times New Roman" w:cs="Times New Roman"/>
                <w:sz w:val="24"/>
                <w:szCs w:val="24"/>
              </w:rPr>
              <w:t>45 menit</w:t>
            </w:r>
          </w:p>
        </w:tc>
      </w:tr>
      <w:tr w:rsidR="00CB22B2" w:rsidRPr="00CB22B2" w14:paraId="22F89FFD" w14:textId="77777777" w:rsidTr="009C6B45">
        <w:tc>
          <w:tcPr>
            <w:tcW w:w="850" w:type="dxa"/>
          </w:tcPr>
          <w:p w14:paraId="6860F2D1" w14:textId="77777777" w:rsidR="00CB22B2" w:rsidRPr="00CB22B2" w:rsidRDefault="00CB22B2" w:rsidP="00CB22B2">
            <w:pPr>
              <w:pStyle w:val="ListParagraph"/>
              <w:numPr>
                <w:ilvl w:val="0"/>
                <w:numId w:val="6"/>
              </w:numPr>
              <w:jc w:val="center"/>
              <w:rPr>
                <w:rFonts w:ascii="Times New Roman" w:hAnsi="Times New Roman" w:cs="Times New Roman"/>
                <w:sz w:val="24"/>
                <w:szCs w:val="24"/>
              </w:rPr>
            </w:pPr>
          </w:p>
        </w:tc>
        <w:tc>
          <w:tcPr>
            <w:tcW w:w="2552" w:type="dxa"/>
          </w:tcPr>
          <w:p w14:paraId="6A502A4B" w14:textId="77777777" w:rsidR="00CB22B2" w:rsidRPr="00CB22B2" w:rsidRDefault="00CB22B2" w:rsidP="009C6B45">
            <w:pPr>
              <w:pStyle w:val="ListParagraph"/>
              <w:ind w:left="430"/>
              <w:jc w:val="both"/>
              <w:rPr>
                <w:rFonts w:ascii="Times New Roman" w:hAnsi="Times New Roman" w:cs="Times New Roman"/>
                <w:sz w:val="24"/>
                <w:szCs w:val="24"/>
              </w:rPr>
            </w:pPr>
            <w:r w:rsidRPr="00CB22B2">
              <w:rPr>
                <w:rFonts w:ascii="Times New Roman" w:hAnsi="Times New Roman" w:cs="Times New Roman"/>
                <w:sz w:val="24"/>
                <w:szCs w:val="24"/>
              </w:rPr>
              <w:t>Pertemuan ke-3</w:t>
            </w:r>
          </w:p>
        </w:tc>
        <w:tc>
          <w:tcPr>
            <w:tcW w:w="2551" w:type="dxa"/>
          </w:tcPr>
          <w:p w14:paraId="20736E71" w14:textId="77777777" w:rsidR="00CB22B2" w:rsidRPr="00CB22B2" w:rsidRDefault="00CB22B2" w:rsidP="009C6B45">
            <w:pPr>
              <w:rPr>
                <w:rFonts w:ascii="Times New Roman" w:hAnsi="Times New Roman" w:cs="Times New Roman"/>
                <w:sz w:val="24"/>
                <w:szCs w:val="24"/>
              </w:rPr>
            </w:pPr>
            <w:r w:rsidRPr="00CB22B2">
              <w:rPr>
                <w:rFonts w:ascii="Times New Roman" w:hAnsi="Times New Roman" w:cs="Times New Roman"/>
                <w:sz w:val="24"/>
                <w:szCs w:val="24"/>
              </w:rPr>
              <w:t>Manfaat fasilitas kesehatan</w:t>
            </w:r>
          </w:p>
        </w:tc>
        <w:tc>
          <w:tcPr>
            <w:tcW w:w="1553" w:type="dxa"/>
          </w:tcPr>
          <w:p w14:paraId="0760ADCF" w14:textId="77777777" w:rsidR="00CB22B2" w:rsidRPr="00CB22B2" w:rsidRDefault="00CB22B2" w:rsidP="009C6B45">
            <w:pPr>
              <w:jc w:val="center"/>
              <w:rPr>
                <w:rFonts w:ascii="Times New Roman" w:hAnsi="Times New Roman" w:cs="Times New Roman"/>
                <w:sz w:val="24"/>
                <w:szCs w:val="24"/>
              </w:rPr>
            </w:pPr>
            <w:r w:rsidRPr="00CB22B2">
              <w:rPr>
                <w:rFonts w:ascii="Times New Roman" w:hAnsi="Times New Roman" w:cs="Times New Roman"/>
                <w:sz w:val="24"/>
                <w:szCs w:val="24"/>
              </w:rPr>
              <w:t>45 menit</w:t>
            </w:r>
          </w:p>
        </w:tc>
      </w:tr>
    </w:tbl>
    <w:p w14:paraId="371E72D2" w14:textId="77777777" w:rsidR="00CB22B2" w:rsidRPr="00CB22B2" w:rsidRDefault="00CB22B2" w:rsidP="00CB22B2">
      <w:pPr>
        <w:pStyle w:val="ListParagraph"/>
        <w:tabs>
          <w:tab w:val="left" w:pos="2681"/>
        </w:tabs>
        <w:spacing w:after="0"/>
        <w:ind w:left="426"/>
        <w:rPr>
          <w:rFonts w:ascii="Times New Roman" w:hAnsi="Times New Roman" w:cs="Times New Roman"/>
          <w:sz w:val="24"/>
          <w:szCs w:val="24"/>
        </w:rPr>
      </w:pPr>
    </w:p>
    <w:p w14:paraId="2627A7D3" w14:textId="77777777" w:rsidR="00CB22B2" w:rsidRPr="00CB22B2" w:rsidRDefault="00CB22B2" w:rsidP="00CB22B2">
      <w:pPr>
        <w:pStyle w:val="ListParagraph"/>
        <w:numPr>
          <w:ilvl w:val="0"/>
          <w:numId w:val="2"/>
        </w:numPr>
        <w:spacing w:after="0"/>
        <w:ind w:left="426"/>
        <w:rPr>
          <w:rFonts w:ascii="Times New Roman" w:hAnsi="Times New Roman" w:cs="Times New Roman"/>
          <w:sz w:val="24"/>
          <w:szCs w:val="24"/>
        </w:rPr>
      </w:pPr>
      <w:r w:rsidRPr="00CB22B2">
        <w:rPr>
          <w:rFonts w:ascii="Times New Roman" w:hAnsi="Times New Roman" w:cs="Times New Roman"/>
          <w:sz w:val="24"/>
          <w:szCs w:val="24"/>
        </w:rPr>
        <w:t xml:space="preserve">Evaluasi </w:t>
      </w:r>
    </w:p>
    <w:p w14:paraId="5A5E12B5" w14:textId="77777777" w:rsidR="00CB22B2" w:rsidRPr="00CB22B2" w:rsidRDefault="00CB22B2" w:rsidP="00CB22B2">
      <w:pPr>
        <w:pStyle w:val="ListParagraph"/>
        <w:numPr>
          <w:ilvl w:val="0"/>
          <w:numId w:val="8"/>
        </w:numPr>
        <w:spacing w:after="0"/>
        <w:rPr>
          <w:rFonts w:ascii="Times New Roman" w:hAnsi="Times New Roman" w:cs="Times New Roman"/>
          <w:sz w:val="24"/>
          <w:szCs w:val="24"/>
        </w:rPr>
      </w:pPr>
      <w:r w:rsidRPr="00CB22B2">
        <w:rPr>
          <w:rFonts w:ascii="Times New Roman" w:hAnsi="Times New Roman" w:cs="Times New Roman"/>
          <w:sz w:val="24"/>
          <w:szCs w:val="24"/>
        </w:rPr>
        <w:t xml:space="preserve"> Struktural</w:t>
      </w:r>
    </w:p>
    <w:p w14:paraId="6600876A" w14:textId="77777777" w:rsidR="00CB22B2" w:rsidRPr="00CB22B2" w:rsidRDefault="00CB22B2" w:rsidP="00CB22B2">
      <w:pPr>
        <w:pStyle w:val="ListParagraph"/>
        <w:numPr>
          <w:ilvl w:val="0"/>
          <w:numId w:val="9"/>
        </w:numPr>
        <w:spacing w:after="0"/>
        <w:ind w:left="1276"/>
        <w:rPr>
          <w:rFonts w:ascii="Times New Roman" w:hAnsi="Times New Roman" w:cs="Times New Roman"/>
          <w:sz w:val="24"/>
          <w:szCs w:val="24"/>
        </w:rPr>
      </w:pPr>
      <w:r w:rsidRPr="00CB22B2">
        <w:rPr>
          <w:rFonts w:ascii="Times New Roman" w:hAnsi="Times New Roman" w:cs="Times New Roman"/>
          <w:sz w:val="24"/>
          <w:szCs w:val="24"/>
        </w:rPr>
        <w:t>Persiapan media yang akan digunakan</w:t>
      </w:r>
    </w:p>
    <w:p w14:paraId="3D57C94C" w14:textId="77777777" w:rsidR="00CB22B2" w:rsidRPr="00CB22B2" w:rsidRDefault="00CB22B2" w:rsidP="00CB22B2">
      <w:pPr>
        <w:pStyle w:val="ListParagraph"/>
        <w:numPr>
          <w:ilvl w:val="0"/>
          <w:numId w:val="9"/>
        </w:numPr>
        <w:spacing w:after="0"/>
        <w:ind w:left="1276"/>
        <w:rPr>
          <w:rFonts w:ascii="Times New Roman" w:hAnsi="Times New Roman" w:cs="Times New Roman"/>
          <w:sz w:val="24"/>
          <w:szCs w:val="24"/>
        </w:rPr>
      </w:pPr>
      <w:r w:rsidRPr="00CB22B2">
        <w:rPr>
          <w:rFonts w:ascii="Times New Roman" w:hAnsi="Times New Roman" w:cs="Times New Roman"/>
          <w:sz w:val="24"/>
          <w:szCs w:val="24"/>
        </w:rPr>
        <w:t>Kontrak waktu dengan partisipan</w:t>
      </w:r>
    </w:p>
    <w:p w14:paraId="6BD22FA4" w14:textId="77777777" w:rsidR="00CB22B2" w:rsidRPr="00CB22B2" w:rsidRDefault="00CB22B2" w:rsidP="00CB22B2">
      <w:pPr>
        <w:pStyle w:val="ListParagraph"/>
        <w:numPr>
          <w:ilvl w:val="0"/>
          <w:numId w:val="8"/>
        </w:numPr>
        <w:spacing w:after="0"/>
        <w:rPr>
          <w:rFonts w:ascii="Times New Roman" w:hAnsi="Times New Roman" w:cs="Times New Roman"/>
          <w:sz w:val="24"/>
          <w:szCs w:val="24"/>
        </w:rPr>
      </w:pPr>
      <w:r w:rsidRPr="00CB22B2">
        <w:rPr>
          <w:rFonts w:ascii="Times New Roman" w:hAnsi="Times New Roman" w:cs="Times New Roman"/>
          <w:sz w:val="24"/>
          <w:szCs w:val="24"/>
        </w:rPr>
        <w:t>Proses</w:t>
      </w:r>
    </w:p>
    <w:p w14:paraId="797A87E8" w14:textId="77777777" w:rsidR="00CB22B2" w:rsidRPr="00CB22B2" w:rsidRDefault="00CB22B2" w:rsidP="00CB22B2">
      <w:pPr>
        <w:pStyle w:val="ListParagraph"/>
        <w:numPr>
          <w:ilvl w:val="1"/>
          <w:numId w:val="7"/>
        </w:numPr>
        <w:spacing w:after="0"/>
        <w:ind w:left="1276"/>
        <w:rPr>
          <w:rFonts w:ascii="Times New Roman" w:hAnsi="Times New Roman" w:cs="Times New Roman"/>
          <w:sz w:val="24"/>
          <w:szCs w:val="24"/>
        </w:rPr>
      </w:pPr>
      <w:r w:rsidRPr="00CB22B2">
        <w:rPr>
          <w:rFonts w:ascii="Times New Roman" w:hAnsi="Times New Roman" w:cs="Times New Roman"/>
          <w:sz w:val="24"/>
          <w:szCs w:val="24"/>
        </w:rPr>
        <w:t>Selama penyuluhan klien dan keluarga memperhatikan penjelasan yang disampaikan</w:t>
      </w:r>
    </w:p>
    <w:p w14:paraId="6CBCCDAF" w14:textId="77777777" w:rsidR="00CB22B2" w:rsidRPr="00CB22B2" w:rsidRDefault="00CB22B2" w:rsidP="00CB22B2">
      <w:pPr>
        <w:pStyle w:val="ListParagraph"/>
        <w:numPr>
          <w:ilvl w:val="1"/>
          <w:numId w:val="7"/>
        </w:numPr>
        <w:spacing w:after="0"/>
        <w:ind w:left="1276"/>
        <w:rPr>
          <w:rFonts w:ascii="Times New Roman" w:hAnsi="Times New Roman" w:cs="Times New Roman"/>
          <w:sz w:val="24"/>
          <w:szCs w:val="24"/>
        </w:rPr>
      </w:pPr>
      <w:r w:rsidRPr="00CB22B2">
        <w:rPr>
          <w:rFonts w:ascii="Times New Roman" w:hAnsi="Times New Roman" w:cs="Times New Roman"/>
          <w:sz w:val="24"/>
          <w:szCs w:val="24"/>
        </w:rPr>
        <w:t>Selama penyuluhan klien dan keluarga aktif bertanya tentang pertanyaan yang disampaikan</w:t>
      </w:r>
    </w:p>
    <w:p w14:paraId="222B9CE6" w14:textId="77777777" w:rsidR="00CB22B2" w:rsidRPr="00CB22B2" w:rsidRDefault="00CB22B2" w:rsidP="00CB22B2">
      <w:pPr>
        <w:pStyle w:val="ListParagraph"/>
        <w:numPr>
          <w:ilvl w:val="1"/>
          <w:numId w:val="7"/>
        </w:numPr>
        <w:spacing w:after="0"/>
        <w:ind w:left="1276"/>
        <w:rPr>
          <w:rFonts w:ascii="Times New Roman" w:hAnsi="Times New Roman" w:cs="Times New Roman"/>
          <w:sz w:val="24"/>
          <w:szCs w:val="24"/>
        </w:rPr>
      </w:pPr>
      <w:r w:rsidRPr="00CB22B2">
        <w:rPr>
          <w:rFonts w:ascii="Times New Roman" w:hAnsi="Times New Roman" w:cs="Times New Roman"/>
          <w:sz w:val="24"/>
          <w:szCs w:val="24"/>
        </w:rPr>
        <w:t>Selama penyuluhan klien dan keluarga aktif menjawab pertanyaan yang diajukan</w:t>
      </w:r>
    </w:p>
    <w:p w14:paraId="7E2EF3CD" w14:textId="77777777" w:rsidR="00CB22B2" w:rsidRPr="00CB22B2" w:rsidRDefault="00CB22B2" w:rsidP="00CB22B2">
      <w:pPr>
        <w:pStyle w:val="ListParagraph"/>
        <w:numPr>
          <w:ilvl w:val="0"/>
          <w:numId w:val="8"/>
        </w:numPr>
        <w:tabs>
          <w:tab w:val="left" w:pos="2681"/>
        </w:tabs>
        <w:spacing w:after="0" w:line="276" w:lineRule="auto"/>
        <w:jc w:val="both"/>
        <w:rPr>
          <w:rFonts w:ascii="Times New Roman" w:hAnsi="Times New Roman" w:cs="Times New Roman"/>
          <w:sz w:val="24"/>
          <w:szCs w:val="24"/>
        </w:rPr>
      </w:pPr>
      <w:r w:rsidRPr="00CB22B2">
        <w:rPr>
          <w:rFonts w:ascii="Times New Roman" w:hAnsi="Times New Roman" w:cs="Times New Roman"/>
          <w:sz w:val="24"/>
          <w:szCs w:val="24"/>
        </w:rPr>
        <w:t>Hasil</w:t>
      </w:r>
    </w:p>
    <w:p w14:paraId="6A4BEDEA" w14:textId="77777777" w:rsidR="00CB22B2" w:rsidRPr="00CB22B2" w:rsidRDefault="00CB22B2" w:rsidP="00CB22B2">
      <w:pPr>
        <w:pStyle w:val="ListParagraph"/>
        <w:numPr>
          <w:ilvl w:val="0"/>
          <w:numId w:val="11"/>
        </w:numPr>
        <w:tabs>
          <w:tab w:val="left" w:pos="2681"/>
        </w:tabs>
        <w:spacing w:after="0" w:line="276" w:lineRule="auto"/>
        <w:ind w:left="1260"/>
        <w:rPr>
          <w:rFonts w:ascii="Times New Roman" w:hAnsi="Times New Roman" w:cs="Times New Roman"/>
          <w:sz w:val="24"/>
          <w:szCs w:val="24"/>
        </w:rPr>
      </w:pPr>
      <w:r w:rsidRPr="00CB22B2">
        <w:rPr>
          <w:rFonts w:ascii="Times New Roman" w:hAnsi="Times New Roman" w:cs="Times New Roman"/>
          <w:sz w:val="24"/>
          <w:szCs w:val="24"/>
        </w:rPr>
        <w:t>Klien dan Keluarga dapat memahami jalan penularan Tuberkulosis (TBC)</w:t>
      </w:r>
    </w:p>
    <w:p w14:paraId="7DF32051" w14:textId="77777777" w:rsidR="00CB22B2" w:rsidRPr="00CB22B2" w:rsidRDefault="00CB22B2" w:rsidP="00CB22B2">
      <w:pPr>
        <w:pStyle w:val="ListParagraph"/>
        <w:numPr>
          <w:ilvl w:val="0"/>
          <w:numId w:val="11"/>
        </w:numPr>
        <w:tabs>
          <w:tab w:val="left" w:pos="2681"/>
        </w:tabs>
        <w:spacing w:after="0" w:line="276" w:lineRule="auto"/>
        <w:ind w:left="1260"/>
        <w:rPr>
          <w:rFonts w:ascii="Times New Roman" w:hAnsi="Times New Roman" w:cs="Times New Roman"/>
          <w:sz w:val="24"/>
          <w:szCs w:val="24"/>
        </w:rPr>
      </w:pPr>
      <w:r w:rsidRPr="00CB22B2">
        <w:rPr>
          <w:rFonts w:ascii="Times New Roman" w:hAnsi="Times New Roman" w:cs="Times New Roman"/>
          <w:sz w:val="24"/>
          <w:szCs w:val="24"/>
        </w:rPr>
        <w:t>Klien dan  Keluarga dapat mengetahui cara mencegah penyakit Tuberkulosis (TB Paru)</w:t>
      </w:r>
    </w:p>
    <w:p w14:paraId="732BBC5B" w14:textId="77777777" w:rsidR="00CB22B2" w:rsidRPr="00CB22B2" w:rsidRDefault="00CB22B2" w:rsidP="00CB22B2">
      <w:pPr>
        <w:pStyle w:val="ListParagraph"/>
        <w:numPr>
          <w:ilvl w:val="0"/>
          <w:numId w:val="11"/>
        </w:numPr>
        <w:tabs>
          <w:tab w:val="left" w:pos="2681"/>
        </w:tabs>
        <w:spacing w:after="0" w:line="276" w:lineRule="auto"/>
        <w:ind w:left="1260"/>
        <w:rPr>
          <w:rFonts w:ascii="Times New Roman" w:hAnsi="Times New Roman" w:cs="Times New Roman"/>
          <w:sz w:val="24"/>
          <w:szCs w:val="24"/>
        </w:rPr>
      </w:pPr>
      <w:r w:rsidRPr="00CB22B2">
        <w:rPr>
          <w:rFonts w:ascii="Times New Roman" w:hAnsi="Times New Roman" w:cs="Times New Roman"/>
          <w:sz w:val="24"/>
          <w:szCs w:val="24"/>
        </w:rPr>
        <w:t>Klien dan Keluarga dapat meningkatkan kesehatan secara keseluruhan</w:t>
      </w:r>
    </w:p>
    <w:p w14:paraId="6FE5F5DA" w14:textId="77777777" w:rsidR="00CB22B2" w:rsidRPr="00CB22B2" w:rsidRDefault="00CB22B2" w:rsidP="00CB22B2">
      <w:pPr>
        <w:pStyle w:val="ListParagraph"/>
        <w:tabs>
          <w:tab w:val="left" w:pos="2681"/>
        </w:tabs>
        <w:spacing w:after="0" w:line="276" w:lineRule="auto"/>
        <w:ind w:left="1260"/>
        <w:rPr>
          <w:rFonts w:ascii="Times New Roman" w:hAnsi="Times New Roman" w:cs="Times New Roman"/>
          <w:sz w:val="24"/>
          <w:szCs w:val="24"/>
        </w:rPr>
      </w:pPr>
    </w:p>
    <w:p w14:paraId="6415A3B4" w14:textId="77777777" w:rsidR="00CB22B2" w:rsidRPr="00CB22B2" w:rsidRDefault="00CB22B2" w:rsidP="00CB22B2">
      <w:pPr>
        <w:tabs>
          <w:tab w:val="left" w:pos="2681"/>
        </w:tabs>
        <w:spacing w:after="0"/>
        <w:rPr>
          <w:rFonts w:ascii="Times New Roman" w:hAnsi="Times New Roman" w:cs="Times New Roman"/>
          <w:sz w:val="24"/>
          <w:szCs w:val="24"/>
        </w:rPr>
      </w:pPr>
      <w:r w:rsidRPr="00CB22B2">
        <w:rPr>
          <w:rFonts w:ascii="Times New Roman" w:hAnsi="Times New Roman" w:cs="Times New Roman"/>
          <w:sz w:val="24"/>
          <w:szCs w:val="24"/>
        </w:rPr>
        <w:t>MATERI PENYULUHAN</w:t>
      </w:r>
    </w:p>
    <w:p w14:paraId="2D3625CE" w14:textId="77777777" w:rsidR="00CB22B2" w:rsidRPr="00CB22B2" w:rsidRDefault="00CB22B2" w:rsidP="00CB22B2">
      <w:pPr>
        <w:pStyle w:val="ListParagraph"/>
        <w:numPr>
          <w:ilvl w:val="1"/>
          <w:numId w:val="8"/>
        </w:numPr>
        <w:tabs>
          <w:tab w:val="left" w:pos="2681"/>
        </w:tabs>
        <w:spacing w:after="0" w:line="360" w:lineRule="auto"/>
        <w:ind w:left="426"/>
        <w:rPr>
          <w:rFonts w:ascii="Times New Roman" w:hAnsi="Times New Roman" w:cs="Times New Roman"/>
          <w:sz w:val="24"/>
          <w:szCs w:val="24"/>
        </w:rPr>
      </w:pPr>
      <w:r w:rsidRPr="00CB22B2">
        <w:rPr>
          <w:rFonts w:ascii="Times New Roman" w:hAnsi="Times New Roman" w:cs="Times New Roman"/>
          <w:sz w:val="24"/>
          <w:szCs w:val="24"/>
        </w:rPr>
        <w:t>Pengertian TBC</w:t>
      </w:r>
    </w:p>
    <w:p w14:paraId="11551B84" w14:textId="77777777" w:rsidR="00CB22B2" w:rsidRPr="00CB22B2" w:rsidRDefault="00CB22B2" w:rsidP="00CB22B2">
      <w:pPr>
        <w:pStyle w:val="ListParagraph"/>
        <w:tabs>
          <w:tab w:val="left" w:pos="2681"/>
        </w:tabs>
        <w:spacing w:after="0" w:line="360" w:lineRule="auto"/>
        <w:ind w:left="426"/>
        <w:jc w:val="both"/>
        <w:rPr>
          <w:rFonts w:ascii="Times New Roman" w:hAnsi="Times New Roman" w:cs="Times New Roman"/>
          <w:sz w:val="24"/>
          <w:szCs w:val="24"/>
        </w:rPr>
      </w:pPr>
      <w:r w:rsidRPr="00CB22B2">
        <w:rPr>
          <w:rFonts w:ascii="Times New Roman" w:eastAsia="Times New Roman" w:hAnsi="Times New Roman" w:cs="Times New Roman"/>
          <w:sz w:val="24"/>
          <w:szCs w:val="24"/>
          <w:lang w:eastAsia="id-ID"/>
        </w:rPr>
        <w:t>Tuberkulosis (TB) disebabkan oleh bakteri (</w:t>
      </w:r>
      <w:r w:rsidRPr="00CB22B2">
        <w:rPr>
          <w:rFonts w:ascii="Times New Roman" w:eastAsia="Times New Roman" w:hAnsi="Times New Roman" w:cs="Times New Roman"/>
          <w:i/>
          <w:iCs/>
          <w:sz w:val="24"/>
          <w:szCs w:val="24"/>
          <w:lang w:eastAsia="id-ID"/>
        </w:rPr>
        <w:t>Mycobacterium tuberculosis</w:t>
      </w:r>
      <w:r w:rsidRPr="00CB22B2">
        <w:rPr>
          <w:rFonts w:ascii="Times New Roman" w:eastAsia="Times New Roman" w:hAnsi="Times New Roman" w:cs="Times New Roman"/>
          <w:sz w:val="24"/>
          <w:szCs w:val="24"/>
          <w:lang w:eastAsia="id-ID"/>
        </w:rPr>
        <w:t>) yang paling umum menyerang paru-paru. Tuberkulosis dapat disembuhkan dan dapat dicegah. TB menyebar dari orang ke orang melalui udara. Saat orang dengan TB paru batuk, bersin, atau meludah, mereka mendorong kuman-kuman TB ke udara. Hanya dengan menghirup sejumlah kecil kuman-kuman ini, seseorang dapat terinfeksi</w:t>
      </w:r>
      <w:sdt>
        <w:sdtPr>
          <w:rPr>
            <w:rFonts w:ascii="Times New Roman" w:hAnsi="Times New Roman" w:cs="Times New Roman"/>
            <w:sz w:val="24"/>
            <w:szCs w:val="24"/>
            <w:lang w:eastAsia="id-ID"/>
          </w:rPr>
          <w:id w:val="-1786491633"/>
          <w:citation/>
        </w:sdtPr>
        <w:sdtContent>
          <w:r w:rsidRPr="00CB22B2">
            <w:rPr>
              <w:rFonts w:ascii="Times New Roman" w:eastAsia="Times New Roman" w:hAnsi="Times New Roman" w:cs="Times New Roman"/>
              <w:sz w:val="24"/>
              <w:szCs w:val="24"/>
              <w:lang w:eastAsia="id-ID"/>
            </w:rPr>
            <w:fldChar w:fldCharType="begin"/>
          </w:r>
          <w:r w:rsidRPr="00CB22B2">
            <w:rPr>
              <w:rFonts w:ascii="Times New Roman" w:eastAsia="Times New Roman" w:hAnsi="Times New Roman" w:cs="Times New Roman"/>
              <w:sz w:val="24"/>
              <w:szCs w:val="24"/>
              <w:lang w:eastAsia="id-ID"/>
            </w:rPr>
            <w:instrText xml:space="preserve">CITATION WHO24 \t  \l 1057 </w:instrText>
          </w:r>
          <w:r w:rsidRPr="00CB22B2">
            <w:rPr>
              <w:rFonts w:ascii="Times New Roman" w:eastAsia="Times New Roman" w:hAnsi="Times New Roman" w:cs="Times New Roman"/>
              <w:sz w:val="24"/>
              <w:szCs w:val="24"/>
              <w:lang w:eastAsia="id-ID"/>
            </w:rPr>
            <w:fldChar w:fldCharType="separate"/>
          </w:r>
          <w:r w:rsidRPr="00CB22B2">
            <w:rPr>
              <w:rFonts w:ascii="Times New Roman" w:eastAsia="Times New Roman" w:hAnsi="Times New Roman" w:cs="Times New Roman"/>
              <w:noProof/>
              <w:sz w:val="24"/>
              <w:szCs w:val="24"/>
              <w:lang w:eastAsia="id-ID"/>
            </w:rPr>
            <w:t xml:space="preserve"> (WHO, 2024)</w:t>
          </w:r>
          <w:r w:rsidRPr="00CB22B2">
            <w:rPr>
              <w:rFonts w:ascii="Times New Roman" w:eastAsia="Times New Roman" w:hAnsi="Times New Roman" w:cs="Times New Roman"/>
              <w:sz w:val="24"/>
              <w:szCs w:val="24"/>
              <w:lang w:eastAsia="id-ID"/>
            </w:rPr>
            <w:fldChar w:fldCharType="end"/>
          </w:r>
        </w:sdtContent>
      </w:sdt>
      <w:r w:rsidRPr="00CB22B2">
        <w:rPr>
          <w:rFonts w:ascii="Times New Roman" w:eastAsia="Times New Roman" w:hAnsi="Times New Roman" w:cs="Times New Roman"/>
          <w:sz w:val="24"/>
          <w:szCs w:val="24"/>
          <w:lang w:eastAsia="id-ID"/>
        </w:rPr>
        <w:t>.</w:t>
      </w:r>
    </w:p>
    <w:p w14:paraId="090D5BF7" w14:textId="77777777" w:rsidR="00CB22B2" w:rsidRPr="00CB22B2" w:rsidRDefault="00CB22B2" w:rsidP="00CB22B2">
      <w:pPr>
        <w:pStyle w:val="ListParagraph"/>
        <w:tabs>
          <w:tab w:val="left" w:pos="2681"/>
        </w:tabs>
        <w:spacing w:after="0" w:line="360" w:lineRule="auto"/>
        <w:ind w:left="426"/>
        <w:jc w:val="both"/>
        <w:rPr>
          <w:rFonts w:ascii="Times New Roman" w:eastAsia="Times New Roman" w:hAnsi="Times New Roman" w:cs="Times New Roman"/>
          <w:kern w:val="0"/>
          <w:sz w:val="24"/>
          <w:szCs w:val="24"/>
          <w:lang w:eastAsia="id-ID"/>
          <w14:ligatures w14:val="none"/>
        </w:rPr>
      </w:pPr>
      <w:r w:rsidRPr="00CB22B2">
        <w:rPr>
          <w:rFonts w:ascii="Times New Roman" w:eastAsia="Times New Roman" w:hAnsi="Times New Roman" w:cs="Times New Roman"/>
          <w:kern w:val="0"/>
          <w:sz w:val="24"/>
          <w:szCs w:val="24"/>
          <w:lang w:eastAsia="id-ID"/>
          <w14:ligatures w14:val="none"/>
        </w:rPr>
        <w:lastRenderedPageBreak/>
        <w:t>Tuberkulosis ini penyakit yang disebabkan oleh infeksi bakteri </w:t>
      </w:r>
      <w:r w:rsidRPr="00CB22B2">
        <w:rPr>
          <w:rFonts w:ascii="Times New Roman" w:eastAsia="Times New Roman" w:hAnsi="Times New Roman" w:cs="Times New Roman"/>
          <w:i/>
          <w:iCs/>
          <w:kern w:val="0"/>
          <w:sz w:val="24"/>
          <w:szCs w:val="24"/>
          <w:lang w:eastAsia="id-ID"/>
          <w14:ligatures w14:val="none"/>
        </w:rPr>
        <w:t>Mycobacterium tuberculosis</w:t>
      </w:r>
      <w:r w:rsidRPr="00CB22B2">
        <w:rPr>
          <w:rFonts w:ascii="Times New Roman" w:eastAsia="Times New Roman" w:hAnsi="Times New Roman" w:cs="Times New Roman"/>
          <w:kern w:val="0"/>
          <w:sz w:val="24"/>
          <w:szCs w:val="24"/>
          <w:lang w:eastAsia="id-ID"/>
          <w14:ligatures w14:val="none"/>
        </w:rPr>
        <w:t> di paru. Kondisi ini, kadang disebut juga dengan TB paru. Bakteri tuberkulosis yang menyerang paru menyebabkan gangguan pernapasan, seperti batuk kronis dan sesak napas</w:t>
      </w:r>
      <w:sdt>
        <w:sdtPr>
          <w:rPr>
            <w:rFonts w:ascii="Times New Roman" w:hAnsi="Times New Roman" w:cs="Times New Roman"/>
            <w:sz w:val="24"/>
            <w:szCs w:val="24"/>
            <w:lang w:eastAsia="id-ID"/>
          </w:rPr>
          <w:id w:val="-1999946662"/>
          <w:citation/>
        </w:sdtPr>
        <w:sdtContent>
          <w:r w:rsidRPr="00CB22B2">
            <w:rPr>
              <w:rFonts w:ascii="Times New Roman" w:eastAsia="Times New Roman" w:hAnsi="Times New Roman" w:cs="Times New Roman"/>
              <w:kern w:val="0"/>
              <w:sz w:val="24"/>
              <w:szCs w:val="24"/>
              <w:lang w:eastAsia="id-ID"/>
              <w14:ligatures w14:val="none"/>
            </w:rPr>
            <w:fldChar w:fldCharType="begin"/>
          </w:r>
          <w:r w:rsidRPr="00CB22B2">
            <w:rPr>
              <w:rFonts w:ascii="Times New Roman" w:eastAsia="Times New Roman" w:hAnsi="Times New Roman" w:cs="Times New Roman"/>
              <w:kern w:val="0"/>
              <w:sz w:val="24"/>
              <w:szCs w:val="24"/>
              <w:lang w:eastAsia="id-ID"/>
              <w14:ligatures w14:val="none"/>
            </w:rPr>
            <w:instrText xml:space="preserve"> CITATION Kem221 \l 1057 </w:instrText>
          </w:r>
          <w:r w:rsidRPr="00CB22B2">
            <w:rPr>
              <w:rFonts w:ascii="Times New Roman" w:eastAsia="Times New Roman" w:hAnsi="Times New Roman" w:cs="Times New Roman"/>
              <w:kern w:val="0"/>
              <w:sz w:val="24"/>
              <w:szCs w:val="24"/>
              <w:lang w:eastAsia="id-ID"/>
              <w14:ligatures w14:val="none"/>
            </w:rPr>
            <w:fldChar w:fldCharType="separate"/>
          </w:r>
          <w:r w:rsidRPr="00CB22B2">
            <w:rPr>
              <w:rFonts w:ascii="Times New Roman" w:eastAsia="Times New Roman" w:hAnsi="Times New Roman" w:cs="Times New Roman"/>
              <w:noProof/>
              <w:kern w:val="0"/>
              <w:sz w:val="24"/>
              <w:szCs w:val="24"/>
              <w:lang w:eastAsia="id-ID"/>
              <w14:ligatures w14:val="none"/>
            </w:rPr>
            <w:t xml:space="preserve"> (Kemenkes, Kemenkes, 2022)</w:t>
          </w:r>
          <w:r w:rsidRPr="00CB22B2">
            <w:rPr>
              <w:rFonts w:ascii="Times New Roman" w:eastAsia="Times New Roman" w:hAnsi="Times New Roman" w:cs="Times New Roman"/>
              <w:kern w:val="0"/>
              <w:sz w:val="24"/>
              <w:szCs w:val="24"/>
              <w:lang w:eastAsia="id-ID"/>
              <w14:ligatures w14:val="none"/>
            </w:rPr>
            <w:fldChar w:fldCharType="end"/>
          </w:r>
        </w:sdtContent>
      </w:sdt>
      <w:r w:rsidRPr="00CB22B2">
        <w:rPr>
          <w:rFonts w:ascii="Times New Roman" w:eastAsia="Times New Roman" w:hAnsi="Times New Roman" w:cs="Times New Roman"/>
          <w:kern w:val="0"/>
          <w:sz w:val="24"/>
          <w:szCs w:val="24"/>
          <w:lang w:eastAsia="id-ID"/>
          <w14:ligatures w14:val="none"/>
        </w:rPr>
        <w:t>.</w:t>
      </w:r>
    </w:p>
    <w:p w14:paraId="608DD15E" w14:textId="77777777" w:rsidR="00CB22B2" w:rsidRPr="00CB22B2" w:rsidRDefault="00CB22B2" w:rsidP="00CB22B2">
      <w:pPr>
        <w:pStyle w:val="ListParagraph"/>
        <w:numPr>
          <w:ilvl w:val="1"/>
          <w:numId w:val="8"/>
        </w:numPr>
        <w:spacing w:line="360" w:lineRule="auto"/>
        <w:ind w:left="426"/>
        <w:rPr>
          <w:rFonts w:ascii="Times New Roman" w:hAnsi="Times New Roman" w:cs="Times New Roman"/>
          <w:sz w:val="24"/>
          <w:szCs w:val="24"/>
        </w:rPr>
      </w:pPr>
      <w:r w:rsidRPr="00CB22B2">
        <w:rPr>
          <w:rFonts w:ascii="Times New Roman" w:hAnsi="Times New Roman" w:cs="Times New Roman"/>
          <w:sz w:val="24"/>
          <w:szCs w:val="24"/>
        </w:rPr>
        <w:t>Tanda dan Gejala TBC</w:t>
      </w:r>
    </w:p>
    <w:p w14:paraId="3BA5FDA8" w14:textId="77777777" w:rsidR="00CB22B2" w:rsidRPr="00CB22B2" w:rsidRDefault="00CB22B2" w:rsidP="00CB22B2">
      <w:pPr>
        <w:pStyle w:val="ListParagraph"/>
        <w:spacing w:line="360" w:lineRule="auto"/>
        <w:ind w:left="426"/>
        <w:rPr>
          <w:rFonts w:ascii="Times New Roman" w:hAnsi="Times New Roman" w:cs="Times New Roman"/>
          <w:sz w:val="24"/>
          <w:szCs w:val="24"/>
        </w:rPr>
      </w:pPr>
      <w:r w:rsidRPr="00CB22B2">
        <w:rPr>
          <w:rFonts w:ascii="Times New Roman" w:hAnsi="Times New Roman" w:cs="Times New Roman"/>
          <w:sz w:val="24"/>
          <w:szCs w:val="24"/>
        </w:rPr>
        <w:t xml:space="preserve">Tanda dan gejala penyakit TB menurut Ernila Burhan </w:t>
      </w:r>
      <w:sdt>
        <w:sdtPr>
          <w:rPr>
            <w:rFonts w:ascii="Times New Roman" w:hAnsi="Times New Roman" w:cs="Times New Roman"/>
            <w:sz w:val="24"/>
            <w:szCs w:val="24"/>
          </w:rPr>
          <w:id w:val="-680354486"/>
          <w:citation/>
        </w:sdtPr>
        <w:sdtContent>
          <w:r w:rsidRPr="00CB22B2">
            <w:rPr>
              <w:rFonts w:ascii="Times New Roman" w:hAnsi="Times New Roman" w:cs="Times New Roman"/>
              <w:sz w:val="24"/>
              <w:szCs w:val="24"/>
            </w:rPr>
            <w:fldChar w:fldCharType="begin"/>
          </w:r>
          <w:r w:rsidRPr="00CB22B2">
            <w:rPr>
              <w:rFonts w:ascii="Times New Roman" w:hAnsi="Times New Roman" w:cs="Times New Roman"/>
              <w:sz w:val="24"/>
              <w:szCs w:val="24"/>
            </w:rPr>
            <w:instrText xml:space="preserve">CITATION Drd201 \n  \t  \l 1057 </w:instrText>
          </w:r>
          <w:r w:rsidRPr="00CB22B2">
            <w:rPr>
              <w:rFonts w:ascii="Times New Roman" w:hAnsi="Times New Roman" w:cs="Times New Roman"/>
              <w:sz w:val="24"/>
              <w:szCs w:val="24"/>
            </w:rPr>
            <w:fldChar w:fldCharType="separate"/>
          </w:r>
          <w:r w:rsidRPr="00CB22B2">
            <w:rPr>
              <w:rFonts w:ascii="Times New Roman" w:hAnsi="Times New Roman" w:cs="Times New Roman"/>
              <w:noProof/>
              <w:sz w:val="24"/>
              <w:szCs w:val="24"/>
            </w:rPr>
            <w:t>(2020)</w:t>
          </w:r>
          <w:r w:rsidRPr="00CB22B2">
            <w:rPr>
              <w:rFonts w:ascii="Times New Roman" w:hAnsi="Times New Roman" w:cs="Times New Roman"/>
              <w:sz w:val="24"/>
              <w:szCs w:val="24"/>
            </w:rPr>
            <w:fldChar w:fldCharType="end"/>
          </w:r>
        </w:sdtContent>
      </w:sdt>
      <w:r w:rsidRPr="00CB22B2">
        <w:rPr>
          <w:rFonts w:ascii="Times New Roman" w:hAnsi="Times New Roman" w:cs="Times New Roman"/>
          <w:sz w:val="24"/>
          <w:szCs w:val="24"/>
        </w:rPr>
        <w:t xml:space="preserve"> tergantung pada lokasi lesi, sehingga dapat menunjukkan manifestasi klinis sebagai berikut:</w:t>
      </w:r>
    </w:p>
    <w:p w14:paraId="6A00EF32"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Batuk lebih dari 2 minggu</w:t>
      </w:r>
    </w:p>
    <w:p w14:paraId="40E530D9"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Batuk berdahak </w:t>
      </w:r>
    </w:p>
    <w:p w14:paraId="338FCCF3"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Batuk berdahak dapat bercampur darah </w:t>
      </w:r>
    </w:p>
    <w:p w14:paraId="2EB65122"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Dapat disertai nyeri dada </w:t>
      </w:r>
    </w:p>
    <w:p w14:paraId="23534A70"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Sesak napas </w:t>
      </w:r>
    </w:p>
    <w:p w14:paraId="4D5B704C"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Dengan gejala lain meliputi : </w:t>
      </w:r>
    </w:p>
    <w:p w14:paraId="47EFE3A2"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Malaise </w:t>
      </w:r>
    </w:p>
    <w:p w14:paraId="58FC9764"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Penurunan berat badan </w:t>
      </w:r>
    </w:p>
    <w:p w14:paraId="6D48B37D"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Menurunnya nafsu makan </w:t>
      </w:r>
    </w:p>
    <w:p w14:paraId="191AAC49"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Menggigil </w:t>
      </w:r>
    </w:p>
    <w:p w14:paraId="2F503953"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 xml:space="preserve">Demam </w:t>
      </w:r>
    </w:p>
    <w:p w14:paraId="33B3DF99" w14:textId="77777777" w:rsidR="00CB22B2" w:rsidRPr="00CB22B2" w:rsidRDefault="00CB22B2" w:rsidP="00CB22B2">
      <w:pPr>
        <w:pStyle w:val="ListParagraph"/>
        <w:numPr>
          <w:ilvl w:val="0"/>
          <w:numId w:val="12"/>
        </w:numPr>
        <w:tabs>
          <w:tab w:val="left" w:pos="2681"/>
        </w:tabs>
        <w:spacing w:after="0" w:line="360" w:lineRule="auto"/>
        <w:ind w:left="851"/>
        <w:jc w:val="both"/>
        <w:rPr>
          <w:rFonts w:ascii="Times New Roman" w:eastAsia="Times New Roman" w:hAnsi="Times New Roman" w:cs="Times New Roman"/>
          <w:kern w:val="0"/>
          <w:sz w:val="24"/>
          <w:szCs w:val="24"/>
          <w:lang w:eastAsia="id-ID"/>
          <w14:ligatures w14:val="none"/>
        </w:rPr>
      </w:pPr>
      <w:r w:rsidRPr="00CB22B2">
        <w:rPr>
          <w:rFonts w:ascii="Times New Roman" w:hAnsi="Times New Roman" w:cs="Times New Roman"/>
          <w:sz w:val="24"/>
          <w:szCs w:val="24"/>
        </w:rPr>
        <w:t>Berkeringat di malam hari</w:t>
      </w:r>
    </w:p>
    <w:p w14:paraId="1695BE23" w14:textId="77777777" w:rsidR="00CB22B2" w:rsidRPr="00CB22B2" w:rsidRDefault="00CB22B2" w:rsidP="00CB22B2">
      <w:pPr>
        <w:pStyle w:val="ListParagraph"/>
        <w:numPr>
          <w:ilvl w:val="1"/>
          <w:numId w:val="8"/>
        </w:numPr>
        <w:spacing w:line="360" w:lineRule="auto"/>
        <w:ind w:left="426"/>
        <w:rPr>
          <w:rFonts w:ascii="Times New Roman" w:hAnsi="Times New Roman" w:cs="Times New Roman"/>
          <w:sz w:val="24"/>
          <w:szCs w:val="24"/>
        </w:rPr>
      </w:pPr>
      <w:r w:rsidRPr="00CB22B2">
        <w:rPr>
          <w:rFonts w:ascii="Times New Roman" w:hAnsi="Times New Roman" w:cs="Times New Roman"/>
          <w:sz w:val="24"/>
          <w:szCs w:val="24"/>
        </w:rPr>
        <w:t>Pencegahan TBC</w:t>
      </w:r>
    </w:p>
    <w:p w14:paraId="09ABF81F" w14:textId="77777777" w:rsidR="00CB22B2" w:rsidRPr="00CB22B2" w:rsidRDefault="00CB22B2" w:rsidP="00CB22B2">
      <w:pPr>
        <w:pStyle w:val="ListParagraph"/>
        <w:spacing w:line="360" w:lineRule="auto"/>
        <w:ind w:left="426"/>
        <w:rPr>
          <w:rFonts w:ascii="Times New Roman" w:hAnsi="Times New Roman" w:cs="Times New Roman"/>
          <w:sz w:val="24"/>
          <w:szCs w:val="24"/>
        </w:rPr>
      </w:pPr>
      <w:r w:rsidRPr="00CB22B2">
        <w:rPr>
          <w:rFonts w:ascii="Times New Roman" w:hAnsi="Times New Roman" w:cs="Times New Roman"/>
          <w:sz w:val="24"/>
          <w:szCs w:val="24"/>
        </w:rPr>
        <w:t xml:space="preserve">Cara Pencegahan Penularan TB Paru </w:t>
      </w:r>
    </w:p>
    <w:p w14:paraId="255A619B" w14:textId="77777777" w:rsidR="00CB22B2" w:rsidRPr="00CB22B2" w:rsidRDefault="00CB22B2" w:rsidP="00CB22B2">
      <w:pPr>
        <w:pStyle w:val="ListParagraph"/>
        <w:numPr>
          <w:ilvl w:val="0"/>
          <w:numId w:val="13"/>
        </w:numPr>
        <w:tabs>
          <w:tab w:val="left" w:pos="900"/>
        </w:tabs>
        <w:spacing w:after="0" w:line="360" w:lineRule="auto"/>
        <w:ind w:left="851"/>
        <w:jc w:val="both"/>
        <w:rPr>
          <w:rFonts w:ascii="Times New Roman" w:hAnsi="Times New Roman" w:cs="Times New Roman"/>
          <w:sz w:val="24"/>
          <w:szCs w:val="24"/>
        </w:rPr>
      </w:pPr>
      <w:r w:rsidRPr="00CB22B2">
        <w:rPr>
          <w:rFonts w:ascii="Times New Roman" w:hAnsi="Times New Roman" w:cs="Times New Roman"/>
          <w:sz w:val="24"/>
          <w:szCs w:val="24"/>
        </w:rPr>
        <w:t xml:space="preserve">Imunisasi BCG pada bayi mencegah TB Paru berat pada anak sejak dini </w:t>
      </w:r>
    </w:p>
    <w:p w14:paraId="175F2E75" w14:textId="77777777" w:rsidR="00CB22B2" w:rsidRPr="00CB22B2" w:rsidRDefault="00CB22B2" w:rsidP="00CB22B2">
      <w:pPr>
        <w:pStyle w:val="ListParagraph"/>
        <w:numPr>
          <w:ilvl w:val="0"/>
          <w:numId w:val="13"/>
        </w:numPr>
        <w:tabs>
          <w:tab w:val="left" w:pos="900"/>
        </w:tabs>
        <w:spacing w:after="0" w:line="360" w:lineRule="auto"/>
        <w:ind w:left="851"/>
        <w:jc w:val="both"/>
        <w:rPr>
          <w:rFonts w:ascii="Times New Roman" w:hAnsi="Times New Roman" w:cs="Times New Roman"/>
          <w:sz w:val="24"/>
          <w:szCs w:val="24"/>
        </w:rPr>
      </w:pPr>
      <w:r w:rsidRPr="00CB22B2">
        <w:rPr>
          <w:rFonts w:ascii="Times New Roman" w:hAnsi="Times New Roman" w:cs="Times New Roman"/>
          <w:sz w:val="24"/>
          <w:szCs w:val="24"/>
        </w:rPr>
        <w:t xml:space="preserve">Menjaga agar terjadi pergantian udara dalam rumah dengan cara membuka jendela setiap hari, dan menjaga agar seluruh bagian rumah terkena sinar matahari. </w:t>
      </w:r>
    </w:p>
    <w:p w14:paraId="39860C5B" w14:textId="77777777" w:rsidR="00CB22B2" w:rsidRPr="00CB22B2" w:rsidRDefault="00CB22B2" w:rsidP="00CB22B2">
      <w:pPr>
        <w:pStyle w:val="ListParagraph"/>
        <w:numPr>
          <w:ilvl w:val="0"/>
          <w:numId w:val="13"/>
        </w:numPr>
        <w:tabs>
          <w:tab w:val="left" w:pos="900"/>
        </w:tabs>
        <w:spacing w:after="0" w:line="360" w:lineRule="auto"/>
        <w:ind w:left="851"/>
        <w:jc w:val="both"/>
        <w:rPr>
          <w:rFonts w:ascii="Times New Roman" w:hAnsi="Times New Roman" w:cs="Times New Roman"/>
          <w:sz w:val="24"/>
          <w:szCs w:val="24"/>
        </w:rPr>
      </w:pPr>
      <w:r w:rsidRPr="00CB22B2">
        <w:rPr>
          <w:rFonts w:ascii="Times New Roman" w:hAnsi="Times New Roman" w:cs="Times New Roman"/>
          <w:sz w:val="24"/>
          <w:szCs w:val="24"/>
        </w:rPr>
        <w:t xml:space="preserve">Petunjuk bagi penderita TB Paru : </w:t>
      </w:r>
    </w:p>
    <w:p w14:paraId="6694CE55" w14:textId="77777777" w:rsidR="00CB22B2" w:rsidRPr="00CB22B2" w:rsidRDefault="00CB22B2" w:rsidP="00CB22B2">
      <w:pPr>
        <w:pStyle w:val="ListParagraph"/>
        <w:numPr>
          <w:ilvl w:val="0"/>
          <w:numId w:val="14"/>
        </w:numPr>
        <w:tabs>
          <w:tab w:val="left" w:pos="900"/>
        </w:tabs>
        <w:spacing w:after="0" w:line="360" w:lineRule="auto"/>
        <w:ind w:left="1276"/>
        <w:jc w:val="both"/>
        <w:rPr>
          <w:rFonts w:ascii="Times New Roman" w:hAnsi="Times New Roman" w:cs="Times New Roman"/>
          <w:sz w:val="24"/>
          <w:szCs w:val="24"/>
        </w:rPr>
      </w:pPr>
      <w:r w:rsidRPr="00CB22B2">
        <w:rPr>
          <w:rFonts w:ascii="Times New Roman" w:hAnsi="Times New Roman" w:cs="Times New Roman"/>
          <w:sz w:val="24"/>
          <w:szCs w:val="24"/>
        </w:rPr>
        <w:t xml:space="preserve">Melaksanakan pengobatan TB dengan obat anti tuberkulosis (OAT) dengan pengawasan hingga dinyatakan sembuh </w:t>
      </w:r>
    </w:p>
    <w:p w14:paraId="75BC7375" w14:textId="77777777" w:rsidR="00CB22B2" w:rsidRPr="00CB22B2" w:rsidRDefault="00CB22B2" w:rsidP="00CB22B2">
      <w:pPr>
        <w:pStyle w:val="ListParagraph"/>
        <w:numPr>
          <w:ilvl w:val="0"/>
          <w:numId w:val="14"/>
        </w:numPr>
        <w:tabs>
          <w:tab w:val="left" w:pos="900"/>
        </w:tabs>
        <w:spacing w:after="0" w:line="360" w:lineRule="auto"/>
        <w:ind w:left="1276"/>
        <w:jc w:val="both"/>
        <w:rPr>
          <w:rFonts w:ascii="Times New Roman" w:hAnsi="Times New Roman" w:cs="Times New Roman"/>
          <w:sz w:val="24"/>
          <w:szCs w:val="24"/>
        </w:rPr>
      </w:pPr>
      <w:r w:rsidRPr="00CB22B2">
        <w:rPr>
          <w:rFonts w:ascii="Times New Roman" w:hAnsi="Times New Roman" w:cs="Times New Roman"/>
          <w:sz w:val="24"/>
          <w:szCs w:val="24"/>
        </w:rPr>
        <w:t>Memakai masker atau menutup mulut dan hidung pada saat batuk dan bersin bagi penderita TB Paru</w:t>
      </w:r>
    </w:p>
    <w:p w14:paraId="59A654E0" w14:textId="77777777" w:rsidR="00CB22B2" w:rsidRPr="00CB22B2" w:rsidRDefault="00CB22B2" w:rsidP="00CB22B2">
      <w:pPr>
        <w:pStyle w:val="ListParagraph"/>
        <w:numPr>
          <w:ilvl w:val="0"/>
          <w:numId w:val="14"/>
        </w:numPr>
        <w:tabs>
          <w:tab w:val="left" w:pos="900"/>
        </w:tabs>
        <w:spacing w:after="0" w:line="360" w:lineRule="auto"/>
        <w:ind w:left="1276"/>
        <w:jc w:val="both"/>
        <w:rPr>
          <w:rFonts w:ascii="Times New Roman" w:hAnsi="Times New Roman" w:cs="Times New Roman"/>
          <w:sz w:val="24"/>
          <w:szCs w:val="24"/>
        </w:rPr>
      </w:pPr>
      <w:r w:rsidRPr="00CB22B2">
        <w:rPr>
          <w:rFonts w:ascii="Times New Roman" w:hAnsi="Times New Roman" w:cs="Times New Roman"/>
          <w:sz w:val="24"/>
          <w:szCs w:val="24"/>
        </w:rPr>
        <w:lastRenderedPageBreak/>
        <w:t>Membuang dahak di tempat yang tertutup dan dibuang di tempat yang mengalir seperti lubang WC, atau diberi desinfektan (detergen, bayclin, dll)</w:t>
      </w:r>
    </w:p>
    <w:p w14:paraId="5D12FB80" w14:textId="77777777" w:rsidR="00CB22B2" w:rsidRPr="00CB22B2" w:rsidRDefault="00CB22B2" w:rsidP="00CB22B2">
      <w:pPr>
        <w:pStyle w:val="ListParagraph"/>
        <w:numPr>
          <w:ilvl w:val="0"/>
          <w:numId w:val="14"/>
        </w:numPr>
        <w:tabs>
          <w:tab w:val="left" w:pos="900"/>
        </w:tabs>
        <w:spacing w:after="0" w:line="360" w:lineRule="auto"/>
        <w:ind w:left="1276"/>
        <w:jc w:val="both"/>
        <w:rPr>
          <w:rFonts w:ascii="Times New Roman" w:hAnsi="Times New Roman" w:cs="Times New Roman"/>
          <w:sz w:val="24"/>
          <w:szCs w:val="24"/>
        </w:rPr>
      </w:pPr>
      <w:r w:rsidRPr="00CB22B2">
        <w:rPr>
          <w:rFonts w:ascii="Times New Roman" w:hAnsi="Times New Roman" w:cs="Times New Roman"/>
          <w:sz w:val="24"/>
          <w:szCs w:val="24"/>
        </w:rPr>
        <w:t>Olahraga teratur dan tidak merokok</w:t>
      </w:r>
    </w:p>
    <w:p w14:paraId="3C474D72" w14:textId="77777777" w:rsidR="00CB22B2" w:rsidRPr="00CB22B2" w:rsidRDefault="00CB22B2" w:rsidP="00CB22B2">
      <w:pPr>
        <w:pStyle w:val="ListParagraph"/>
        <w:numPr>
          <w:ilvl w:val="0"/>
          <w:numId w:val="14"/>
        </w:numPr>
        <w:tabs>
          <w:tab w:val="left" w:pos="900"/>
        </w:tabs>
        <w:spacing w:after="0" w:line="360" w:lineRule="auto"/>
        <w:ind w:left="1276"/>
        <w:jc w:val="both"/>
        <w:rPr>
          <w:rFonts w:ascii="Times New Roman" w:hAnsi="Times New Roman" w:cs="Times New Roman"/>
          <w:sz w:val="24"/>
          <w:szCs w:val="24"/>
        </w:rPr>
      </w:pPr>
      <w:r w:rsidRPr="00CB22B2">
        <w:rPr>
          <w:rFonts w:ascii="Times New Roman" w:hAnsi="Times New Roman" w:cs="Times New Roman"/>
          <w:sz w:val="24"/>
          <w:szCs w:val="24"/>
        </w:rPr>
        <w:t>Meningkatkan daya tahan tubuh dengan membiasakan cara hidup sehat, termasuk selalu makan dengan gizi yang cukup</w:t>
      </w:r>
    </w:p>
    <w:p w14:paraId="1672D021" w14:textId="77777777" w:rsidR="00CB22B2" w:rsidRPr="00CB22B2" w:rsidRDefault="00CB22B2" w:rsidP="00CB22B2">
      <w:pPr>
        <w:pStyle w:val="ListParagraph"/>
        <w:numPr>
          <w:ilvl w:val="0"/>
          <w:numId w:val="14"/>
        </w:numPr>
        <w:tabs>
          <w:tab w:val="left" w:pos="900"/>
        </w:tabs>
        <w:spacing w:after="0" w:line="360" w:lineRule="auto"/>
        <w:ind w:left="1276"/>
        <w:jc w:val="both"/>
        <w:rPr>
          <w:rFonts w:ascii="Times New Roman" w:hAnsi="Times New Roman" w:cs="Times New Roman"/>
          <w:sz w:val="24"/>
          <w:szCs w:val="24"/>
        </w:rPr>
      </w:pPr>
      <w:r w:rsidRPr="00CB22B2">
        <w:rPr>
          <w:rFonts w:ascii="Times New Roman" w:hAnsi="Times New Roman" w:cs="Times New Roman"/>
          <w:sz w:val="24"/>
          <w:szCs w:val="24"/>
        </w:rPr>
        <w:t>Menyendirikan peralatan makan</w:t>
      </w:r>
    </w:p>
    <w:p w14:paraId="4DA740ED" w14:textId="77777777" w:rsidR="00CB22B2" w:rsidRPr="00CB22B2" w:rsidRDefault="00CB22B2" w:rsidP="00CB22B2">
      <w:pPr>
        <w:rPr>
          <w:rFonts w:ascii="Times New Roman" w:eastAsia="Times New Roman" w:hAnsi="Times New Roman" w:cs="Times New Roman"/>
          <w:kern w:val="0"/>
          <w:sz w:val="24"/>
          <w:szCs w:val="24"/>
          <w:lang w:eastAsia="id-ID"/>
          <w14:ligatures w14:val="none"/>
        </w:rPr>
      </w:pPr>
      <w:r w:rsidRPr="00CB22B2">
        <w:rPr>
          <w:rFonts w:ascii="Times New Roman" w:eastAsia="Times New Roman" w:hAnsi="Times New Roman" w:cs="Times New Roman"/>
          <w:kern w:val="0"/>
          <w:sz w:val="24"/>
          <w:szCs w:val="24"/>
          <w:lang w:eastAsia="id-ID"/>
          <w14:ligatures w14:val="none"/>
        </w:rPr>
        <w:br w:type="page"/>
      </w:r>
    </w:p>
    <w:p w14:paraId="2472B41E" w14:textId="77777777" w:rsidR="00CB22B2" w:rsidRPr="00CB22B2" w:rsidRDefault="00CB22B2" w:rsidP="00CB22B2">
      <w:pPr>
        <w:pStyle w:val="Caption"/>
        <w:spacing w:line="360" w:lineRule="auto"/>
        <w:rPr>
          <w:rFonts w:ascii="Times New Roman" w:hAnsi="Times New Roman" w:cs="Times New Roman"/>
          <w:color w:val="auto"/>
          <w:sz w:val="24"/>
          <w:szCs w:val="24"/>
        </w:rPr>
      </w:pPr>
      <w:bookmarkStart w:id="13" w:name="_Toc204199140"/>
      <w:r w:rsidRPr="00CB22B2">
        <w:rPr>
          <w:rFonts w:ascii="Times New Roman" w:hAnsi="Times New Roman" w:cs="Times New Roman"/>
          <w:color w:val="auto"/>
          <w:sz w:val="24"/>
          <w:szCs w:val="24"/>
        </w:rPr>
        <w:lastRenderedPageBreak/>
        <w:t xml:space="preserve">Lampiran </w:t>
      </w:r>
      <w:r w:rsidRPr="00CB22B2">
        <w:rPr>
          <w:rFonts w:ascii="Times New Roman" w:hAnsi="Times New Roman" w:cs="Times New Roman"/>
          <w:color w:val="auto"/>
          <w:sz w:val="24"/>
          <w:szCs w:val="24"/>
        </w:rPr>
        <w:fldChar w:fldCharType="begin"/>
      </w:r>
      <w:r w:rsidRPr="00CB22B2">
        <w:rPr>
          <w:rFonts w:ascii="Times New Roman" w:hAnsi="Times New Roman" w:cs="Times New Roman"/>
          <w:color w:val="auto"/>
          <w:sz w:val="24"/>
          <w:szCs w:val="24"/>
        </w:rPr>
        <w:instrText xml:space="preserve"> SEQ Lampiran \* ARABIC </w:instrText>
      </w:r>
      <w:r w:rsidRPr="00CB22B2">
        <w:rPr>
          <w:rFonts w:ascii="Times New Roman" w:hAnsi="Times New Roman" w:cs="Times New Roman"/>
          <w:color w:val="auto"/>
          <w:sz w:val="24"/>
          <w:szCs w:val="24"/>
        </w:rPr>
        <w:fldChar w:fldCharType="separate"/>
      </w:r>
      <w:r w:rsidRPr="00CB22B2">
        <w:rPr>
          <w:rFonts w:ascii="Times New Roman" w:hAnsi="Times New Roman" w:cs="Times New Roman"/>
          <w:noProof/>
          <w:color w:val="auto"/>
          <w:sz w:val="24"/>
          <w:szCs w:val="24"/>
        </w:rPr>
        <w:t>8</w:t>
      </w:r>
      <w:r w:rsidRPr="00CB22B2">
        <w:rPr>
          <w:rFonts w:ascii="Times New Roman" w:hAnsi="Times New Roman" w:cs="Times New Roman"/>
          <w:color w:val="auto"/>
          <w:sz w:val="24"/>
          <w:szCs w:val="24"/>
        </w:rPr>
        <w:fldChar w:fldCharType="end"/>
      </w:r>
      <w:r w:rsidRPr="00CB22B2">
        <w:rPr>
          <w:rFonts w:ascii="Times New Roman" w:hAnsi="Times New Roman" w:cs="Times New Roman"/>
          <w:color w:val="auto"/>
          <w:sz w:val="24"/>
          <w:szCs w:val="24"/>
        </w:rPr>
        <w:t xml:space="preserve"> </w:t>
      </w:r>
      <w:r w:rsidRPr="00CB22B2">
        <w:rPr>
          <w:rFonts w:ascii="Times New Roman" w:hAnsi="Times New Roman" w:cs="Times New Roman"/>
          <w:color w:val="auto"/>
          <w:sz w:val="24"/>
          <w:szCs w:val="24"/>
          <w:lang w:val="en-US"/>
        </w:rPr>
        <w:t>Jadwal kegiatan harian</w:t>
      </w:r>
      <w:bookmarkEnd w:id="13"/>
    </w:p>
    <w:tbl>
      <w:tblPr>
        <w:tblStyle w:val="TableGrid"/>
        <w:tblW w:w="8080" w:type="dxa"/>
        <w:tblInd w:w="250" w:type="dxa"/>
        <w:tblLook w:val="04A0" w:firstRow="1" w:lastRow="0" w:firstColumn="1" w:lastColumn="0" w:noHBand="0" w:noVBand="1"/>
      </w:tblPr>
      <w:tblGrid>
        <w:gridCol w:w="1985"/>
        <w:gridCol w:w="6095"/>
      </w:tblGrid>
      <w:tr w:rsidR="00CB22B2" w:rsidRPr="00CB22B2" w14:paraId="54DA8D4E" w14:textId="77777777" w:rsidTr="009C6B45">
        <w:tc>
          <w:tcPr>
            <w:tcW w:w="1985" w:type="dxa"/>
          </w:tcPr>
          <w:p w14:paraId="5F74AB94" w14:textId="77777777" w:rsidR="00CB22B2" w:rsidRPr="00CB22B2" w:rsidRDefault="00CB22B2" w:rsidP="009C6B45">
            <w:pPr>
              <w:jc w:val="center"/>
              <w:rPr>
                <w:rFonts w:ascii="Times New Roman" w:hAnsi="Times New Roman" w:cs="Times New Roman"/>
                <w:sz w:val="24"/>
                <w:szCs w:val="24"/>
              </w:rPr>
            </w:pPr>
            <w:r w:rsidRPr="00CB22B2">
              <w:rPr>
                <w:rFonts w:ascii="Times New Roman" w:hAnsi="Times New Roman" w:cs="Times New Roman"/>
                <w:sz w:val="24"/>
                <w:szCs w:val="24"/>
              </w:rPr>
              <w:t xml:space="preserve">Hari/Tanggal </w:t>
            </w:r>
          </w:p>
        </w:tc>
        <w:tc>
          <w:tcPr>
            <w:tcW w:w="6095" w:type="dxa"/>
          </w:tcPr>
          <w:p w14:paraId="19E72DF3" w14:textId="77777777" w:rsidR="00CB22B2" w:rsidRPr="00CB22B2" w:rsidRDefault="00CB22B2" w:rsidP="009C6B45">
            <w:pPr>
              <w:jc w:val="center"/>
              <w:rPr>
                <w:rFonts w:ascii="Times New Roman" w:hAnsi="Times New Roman" w:cs="Times New Roman"/>
                <w:sz w:val="24"/>
                <w:szCs w:val="24"/>
              </w:rPr>
            </w:pPr>
            <w:r w:rsidRPr="00CB22B2">
              <w:rPr>
                <w:rFonts w:ascii="Times New Roman" w:hAnsi="Times New Roman" w:cs="Times New Roman"/>
                <w:sz w:val="24"/>
                <w:szCs w:val="24"/>
              </w:rPr>
              <w:t xml:space="preserve">Keterangan </w:t>
            </w:r>
          </w:p>
        </w:tc>
      </w:tr>
      <w:tr w:rsidR="00CB22B2" w:rsidRPr="00CB22B2" w14:paraId="333C4C85" w14:textId="77777777" w:rsidTr="009C6B45">
        <w:tc>
          <w:tcPr>
            <w:tcW w:w="1985" w:type="dxa"/>
          </w:tcPr>
          <w:p w14:paraId="5F6BD4DB" w14:textId="77777777" w:rsidR="00CB22B2" w:rsidRPr="00CB22B2" w:rsidRDefault="00CB22B2" w:rsidP="009C6B45">
            <w:pPr>
              <w:rPr>
                <w:rFonts w:ascii="Times New Roman" w:hAnsi="Times New Roman" w:cs="Times New Roman"/>
                <w:sz w:val="24"/>
                <w:szCs w:val="24"/>
              </w:rPr>
            </w:pPr>
            <w:r w:rsidRPr="00CB22B2">
              <w:rPr>
                <w:rFonts w:ascii="Times New Roman" w:hAnsi="Times New Roman" w:cs="Times New Roman"/>
                <w:sz w:val="24"/>
                <w:szCs w:val="24"/>
              </w:rPr>
              <w:t xml:space="preserve">Hari </w:t>
            </w:r>
            <w:r w:rsidRPr="00CB22B2">
              <w:rPr>
                <w:rFonts w:ascii="Times New Roman" w:hAnsi="Times New Roman" w:cs="Times New Roman"/>
                <w:sz w:val="24"/>
                <w:szCs w:val="24"/>
                <w:lang w:val="en-US"/>
              </w:rPr>
              <w:t>1</w:t>
            </w:r>
            <w:r w:rsidRPr="00CB22B2">
              <w:rPr>
                <w:rFonts w:ascii="Times New Roman" w:hAnsi="Times New Roman" w:cs="Times New Roman"/>
                <w:sz w:val="24"/>
                <w:szCs w:val="24"/>
              </w:rPr>
              <w:t xml:space="preserve"> </w:t>
            </w:r>
          </w:p>
        </w:tc>
        <w:tc>
          <w:tcPr>
            <w:tcW w:w="6095" w:type="dxa"/>
          </w:tcPr>
          <w:p w14:paraId="46D1C880" w14:textId="77777777" w:rsidR="00CB22B2" w:rsidRPr="00CB22B2" w:rsidRDefault="00CB22B2" w:rsidP="00CB22B2">
            <w:pPr>
              <w:pStyle w:val="ListParagraph"/>
              <w:numPr>
                <w:ilvl w:val="0"/>
                <w:numId w:val="17"/>
              </w:numPr>
              <w:spacing w:after="16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Bina hubungan saling percaya (BHSP)</w:t>
            </w:r>
          </w:p>
          <w:p w14:paraId="7905A266" w14:textId="77777777" w:rsidR="00CB22B2" w:rsidRPr="00CB22B2" w:rsidRDefault="00CB22B2" w:rsidP="00CB22B2">
            <w:pPr>
              <w:pStyle w:val="ListParagraph"/>
              <w:numPr>
                <w:ilvl w:val="0"/>
                <w:numId w:val="17"/>
              </w:numPr>
              <w:spacing w:after="16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P</w:t>
            </w:r>
            <w:r w:rsidRPr="00CB22B2">
              <w:rPr>
                <w:rFonts w:ascii="Times New Roman" w:hAnsi="Times New Roman" w:cs="Times New Roman"/>
                <w:sz w:val="24"/>
                <w:szCs w:val="24"/>
              </w:rPr>
              <w:t>engkajian</w:t>
            </w:r>
          </w:p>
          <w:p w14:paraId="68342354" w14:textId="77777777" w:rsidR="00CB22B2" w:rsidRPr="00CB22B2" w:rsidRDefault="00CB22B2" w:rsidP="00CB22B2">
            <w:pPr>
              <w:pStyle w:val="ListParagraph"/>
              <w:numPr>
                <w:ilvl w:val="0"/>
                <w:numId w:val="17"/>
              </w:numPr>
              <w:spacing w:after="16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Memberikan edukasi tentang Definisi dan tanda gejala TBC melalui media video</w:t>
            </w:r>
          </w:p>
        </w:tc>
      </w:tr>
      <w:tr w:rsidR="00CB22B2" w:rsidRPr="00CB22B2" w14:paraId="20C75404" w14:textId="77777777" w:rsidTr="009C6B45">
        <w:tc>
          <w:tcPr>
            <w:tcW w:w="1985" w:type="dxa"/>
          </w:tcPr>
          <w:p w14:paraId="2B505F96" w14:textId="77777777" w:rsidR="00CB22B2" w:rsidRPr="00CB22B2" w:rsidRDefault="00CB22B2" w:rsidP="009C6B45">
            <w:pPr>
              <w:rPr>
                <w:rFonts w:ascii="Times New Roman" w:hAnsi="Times New Roman" w:cs="Times New Roman"/>
                <w:sz w:val="24"/>
                <w:szCs w:val="24"/>
              </w:rPr>
            </w:pPr>
            <w:r w:rsidRPr="00CB22B2">
              <w:rPr>
                <w:rFonts w:ascii="Times New Roman" w:hAnsi="Times New Roman" w:cs="Times New Roman"/>
                <w:sz w:val="24"/>
                <w:szCs w:val="24"/>
              </w:rPr>
              <w:t xml:space="preserve">Hari </w:t>
            </w:r>
            <w:r w:rsidRPr="00CB22B2">
              <w:rPr>
                <w:rFonts w:ascii="Times New Roman" w:hAnsi="Times New Roman" w:cs="Times New Roman"/>
                <w:sz w:val="24"/>
                <w:szCs w:val="24"/>
                <w:lang w:val="en-US"/>
              </w:rPr>
              <w:t>2</w:t>
            </w:r>
            <w:r w:rsidRPr="00CB22B2">
              <w:rPr>
                <w:rFonts w:ascii="Times New Roman" w:hAnsi="Times New Roman" w:cs="Times New Roman"/>
                <w:sz w:val="24"/>
                <w:szCs w:val="24"/>
              </w:rPr>
              <w:t xml:space="preserve"> </w:t>
            </w:r>
          </w:p>
        </w:tc>
        <w:tc>
          <w:tcPr>
            <w:tcW w:w="6095" w:type="dxa"/>
          </w:tcPr>
          <w:p w14:paraId="456FCC18" w14:textId="77777777" w:rsidR="00CB22B2" w:rsidRPr="00CB22B2" w:rsidRDefault="00CB22B2" w:rsidP="00CB22B2">
            <w:pPr>
              <w:pStyle w:val="ListParagraph"/>
              <w:numPr>
                <w:ilvl w:val="0"/>
                <w:numId w:val="16"/>
              </w:numPr>
              <w:spacing w:after="160"/>
              <w:ind w:left="357"/>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 xml:space="preserve">Memberikan kuesioner untuk </w:t>
            </w:r>
            <w:r w:rsidRPr="00CB22B2">
              <w:rPr>
                <w:rFonts w:ascii="Times New Roman" w:hAnsi="Times New Roman" w:cs="Times New Roman"/>
                <w:i/>
                <w:iCs/>
                <w:sz w:val="24"/>
                <w:szCs w:val="24"/>
                <w:lang w:val="en-US"/>
              </w:rPr>
              <w:t>middle test</w:t>
            </w:r>
          </w:p>
          <w:p w14:paraId="6CF57CF2" w14:textId="77777777" w:rsidR="00CB22B2" w:rsidRPr="00CB22B2" w:rsidRDefault="00CB22B2" w:rsidP="00CB22B2">
            <w:pPr>
              <w:pStyle w:val="ListParagraph"/>
              <w:numPr>
                <w:ilvl w:val="0"/>
                <w:numId w:val="16"/>
              </w:numPr>
              <w:spacing w:after="160"/>
              <w:ind w:left="357"/>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Mengevaluasi dan mereview materi yang sudah diberikan sebelumnya</w:t>
            </w:r>
          </w:p>
        </w:tc>
      </w:tr>
      <w:tr w:rsidR="00CB22B2" w:rsidRPr="00CB22B2" w14:paraId="3B29F09F" w14:textId="77777777" w:rsidTr="009C6B45">
        <w:tc>
          <w:tcPr>
            <w:tcW w:w="1985" w:type="dxa"/>
          </w:tcPr>
          <w:p w14:paraId="19EED9EC" w14:textId="77777777" w:rsidR="00CB22B2" w:rsidRPr="00CB22B2" w:rsidRDefault="00CB22B2" w:rsidP="009C6B45">
            <w:pPr>
              <w:rPr>
                <w:rFonts w:ascii="Times New Roman" w:hAnsi="Times New Roman" w:cs="Times New Roman"/>
                <w:sz w:val="24"/>
                <w:szCs w:val="24"/>
              </w:rPr>
            </w:pPr>
            <w:r w:rsidRPr="00CB22B2">
              <w:rPr>
                <w:rFonts w:ascii="Times New Roman" w:hAnsi="Times New Roman" w:cs="Times New Roman"/>
                <w:sz w:val="24"/>
                <w:szCs w:val="24"/>
              </w:rPr>
              <w:t xml:space="preserve">Hari </w:t>
            </w:r>
            <w:r w:rsidRPr="00CB22B2">
              <w:rPr>
                <w:rFonts w:ascii="Times New Roman" w:hAnsi="Times New Roman" w:cs="Times New Roman"/>
                <w:sz w:val="24"/>
                <w:szCs w:val="24"/>
                <w:lang w:val="en-US"/>
              </w:rPr>
              <w:t>3</w:t>
            </w:r>
            <w:r w:rsidRPr="00CB22B2">
              <w:rPr>
                <w:rFonts w:ascii="Times New Roman" w:hAnsi="Times New Roman" w:cs="Times New Roman"/>
                <w:sz w:val="24"/>
                <w:szCs w:val="24"/>
              </w:rPr>
              <w:t xml:space="preserve"> </w:t>
            </w:r>
          </w:p>
        </w:tc>
        <w:tc>
          <w:tcPr>
            <w:tcW w:w="6095" w:type="dxa"/>
          </w:tcPr>
          <w:p w14:paraId="7B2AFC9C" w14:textId="77777777" w:rsidR="00CB22B2" w:rsidRPr="00CB22B2" w:rsidRDefault="00CB22B2" w:rsidP="00CB22B2">
            <w:pPr>
              <w:pStyle w:val="ListParagraph"/>
              <w:numPr>
                <w:ilvl w:val="0"/>
                <w:numId w:val="18"/>
              </w:numPr>
              <w:spacing w:after="16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Memberikan edukasi tentang cara pencegahan dan penularan TBC melalui media leafleat dan media video</w:t>
            </w:r>
          </w:p>
        </w:tc>
      </w:tr>
      <w:tr w:rsidR="00CB22B2" w:rsidRPr="00CB22B2" w14:paraId="2693323A" w14:textId="77777777" w:rsidTr="009C6B45">
        <w:tc>
          <w:tcPr>
            <w:tcW w:w="1985" w:type="dxa"/>
          </w:tcPr>
          <w:p w14:paraId="5300D8A8" w14:textId="77777777" w:rsidR="00CB22B2" w:rsidRPr="00CB22B2" w:rsidRDefault="00CB22B2" w:rsidP="009C6B45">
            <w:pPr>
              <w:rPr>
                <w:rFonts w:ascii="Times New Roman" w:hAnsi="Times New Roman" w:cs="Times New Roman"/>
                <w:sz w:val="24"/>
                <w:szCs w:val="24"/>
                <w:lang w:val="en-US"/>
              </w:rPr>
            </w:pPr>
            <w:r w:rsidRPr="00CB22B2">
              <w:rPr>
                <w:rFonts w:ascii="Times New Roman" w:hAnsi="Times New Roman" w:cs="Times New Roman"/>
                <w:sz w:val="24"/>
                <w:szCs w:val="24"/>
              </w:rPr>
              <w:t xml:space="preserve">Hari </w:t>
            </w:r>
            <w:r w:rsidRPr="00CB22B2">
              <w:rPr>
                <w:rFonts w:ascii="Times New Roman" w:hAnsi="Times New Roman" w:cs="Times New Roman"/>
                <w:sz w:val="24"/>
                <w:szCs w:val="24"/>
                <w:lang w:val="en-US"/>
              </w:rPr>
              <w:t>4</w:t>
            </w:r>
          </w:p>
        </w:tc>
        <w:tc>
          <w:tcPr>
            <w:tcW w:w="6095" w:type="dxa"/>
          </w:tcPr>
          <w:p w14:paraId="62847727" w14:textId="77777777" w:rsidR="00CB22B2" w:rsidRPr="00CB22B2" w:rsidRDefault="00CB22B2" w:rsidP="00CB22B2">
            <w:pPr>
              <w:pStyle w:val="ListParagraph"/>
              <w:numPr>
                <w:ilvl w:val="6"/>
                <w:numId w:val="15"/>
              </w:numPr>
              <w:ind w:left="290"/>
              <w:rPr>
                <w:rFonts w:ascii="Times New Roman" w:hAnsi="Times New Roman" w:cs="Times New Roman"/>
                <w:sz w:val="24"/>
                <w:szCs w:val="24"/>
                <w:lang w:val="en-US"/>
              </w:rPr>
            </w:pPr>
            <w:r w:rsidRPr="00CB22B2">
              <w:rPr>
                <w:rFonts w:ascii="Times New Roman" w:hAnsi="Times New Roman" w:cs="Times New Roman"/>
                <w:sz w:val="24"/>
                <w:szCs w:val="24"/>
                <w:lang w:val="en-US"/>
              </w:rPr>
              <w:t>Pemantauan partisipan dalam melihat media video edukasi</w:t>
            </w:r>
          </w:p>
          <w:p w14:paraId="0EDBF002" w14:textId="77777777" w:rsidR="00CB22B2" w:rsidRPr="00CB22B2" w:rsidRDefault="00CB22B2" w:rsidP="00CB22B2">
            <w:pPr>
              <w:pStyle w:val="ListParagraph"/>
              <w:numPr>
                <w:ilvl w:val="6"/>
                <w:numId w:val="15"/>
              </w:numPr>
              <w:ind w:left="290"/>
              <w:rPr>
                <w:rFonts w:ascii="Times New Roman" w:hAnsi="Times New Roman" w:cs="Times New Roman"/>
                <w:sz w:val="24"/>
                <w:szCs w:val="24"/>
                <w:lang w:val="en-US"/>
              </w:rPr>
            </w:pPr>
            <w:r w:rsidRPr="00CB22B2">
              <w:rPr>
                <w:rFonts w:ascii="Times New Roman" w:hAnsi="Times New Roman" w:cs="Times New Roman"/>
                <w:sz w:val="24"/>
                <w:szCs w:val="24"/>
                <w:lang w:val="en-US"/>
              </w:rPr>
              <w:t>Mengevaluasi dan mereview materi yang ssudah diberikan sebelumnya</w:t>
            </w:r>
          </w:p>
        </w:tc>
      </w:tr>
      <w:tr w:rsidR="00CB22B2" w:rsidRPr="00CB22B2" w14:paraId="189E4218" w14:textId="77777777" w:rsidTr="009C6B45">
        <w:tc>
          <w:tcPr>
            <w:tcW w:w="1985" w:type="dxa"/>
          </w:tcPr>
          <w:p w14:paraId="77FAA911" w14:textId="77777777" w:rsidR="00CB22B2" w:rsidRPr="00CB22B2" w:rsidRDefault="00CB22B2" w:rsidP="009C6B45">
            <w:pPr>
              <w:rPr>
                <w:rFonts w:ascii="Times New Roman" w:hAnsi="Times New Roman" w:cs="Times New Roman"/>
                <w:sz w:val="24"/>
                <w:szCs w:val="24"/>
                <w:lang w:val="en-US"/>
              </w:rPr>
            </w:pPr>
            <w:r w:rsidRPr="00CB22B2">
              <w:rPr>
                <w:rFonts w:ascii="Times New Roman" w:hAnsi="Times New Roman" w:cs="Times New Roman"/>
                <w:sz w:val="24"/>
                <w:szCs w:val="24"/>
              </w:rPr>
              <w:t xml:space="preserve">Hari </w:t>
            </w:r>
            <w:r w:rsidRPr="00CB22B2">
              <w:rPr>
                <w:rFonts w:ascii="Times New Roman" w:hAnsi="Times New Roman" w:cs="Times New Roman"/>
                <w:sz w:val="24"/>
                <w:szCs w:val="24"/>
                <w:lang w:val="en-US"/>
              </w:rPr>
              <w:t>5</w:t>
            </w:r>
          </w:p>
        </w:tc>
        <w:tc>
          <w:tcPr>
            <w:tcW w:w="6095" w:type="dxa"/>
          </w:tcPr>
          <w:p w14:paraId="6634F4BF" w14:textId="77777777" w:rsidR="00CB22B2" w:rsidRPr="00CB22B2" w:rsidRDefault="00CB22B2" w:rsidP="00CB22B2">
            <w:pPr>
              <w:pStyle w:val="ListParagraph"/>
              <w:numPr>
                <w:ilvl w:val="7"/>
                <w:numId w:val="1"/>
              </w:numPr>
              <w:tabs>
                <w:tab w:val="clear" w:pos="5400"/>
                <w:tab w:val="num" w:pos="5070"/>
              </w:tabs>
              <w:ind w:left="29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Post test</w:t>
            </w:r>
          </w:p>
        </w:tc>
      </w:tr>
    </w:tbl>
    <w:p w14:paraId="0A5A4C1E" w14:textId="77777777" w:rsidR="00CB22B2" w:rsidRPr="00CB22B2" w:rsidRDefault="00CB22B2" w:rsidP="00CB22B2">
      <w:pPr>
        <w:rPr>
          <w:rFonts w:ascii="Times New Roman" w:hAnsi="Times New Roman" w:cs="Times New Roman"/>
          <w:bCs/>
          <w:i/>
          <w:iCs/>
          <w:sz w:val="24"/>
          <w:szCs w:val="24"/>
        </w:rPr>
      </w:pPr>
    </w:p>
    <w:p w14:paraId="4526D39F" w14:textId="77777777" w:rsidR="00CB22B2" w:rsidRPr="00CB22B2" w:rsidRDefault="00CB22B2" w:rsidP="00CB22B2">
      <w:pPr>
        <w:rPr>
          <w:rFonts w:ascii="Times New Roman" w:hAnsi="Times New Roman" w:cs="Times New Roman"/>
          <w:bCs/>
          <w:i/>
          <w:iCs/>
          <w:sz w:val="24"/>
          <w:szCs w:val="24"/>
        </w:rPr>
      </w:pPr>
      <w:r w:rsidRPr="00CB22B2">
        <w:rPr>
          <w:rFonts w:ascii="Times New Roman" w:hAnsi="Times New Roman" w:cs="Times New Roman"/>
          <w:bCs/>
          <w:i/>
          <w:iCs/>
          <w:sz w:val="24"/>
          <w:szCs w:val="24"/>
        </w:rPr>
        <w:br w:type="page"/>
      </w:r>
    </w:p>
    <w:p w14:paraId="7D91417E" w14:textId="77777777" w:rsidR="00CB22B2" w:rsidRPr="00CB22B2" w:rsidRDefault="00CB22B2" w:rsidP="00CB22B2">
      <w:pPr>
        <w:pStyle w:val="Caption"/>
        <w:rPr>
          <w:rFonts w:ascii="Times New Roman" w:hAnsi="Times New Roman" w:cs="Times New Roman"/>
          <w:color w:val="auto"/>
          <w:sz w:val="24"/>
          <w:szCs w:val="24"/>
        </w:rPr>
      </w:pPr>
      <w:bookmarkStart w:id="14" w:name="_Toc204199141"/>
      <w:r w:rsidRPr="00CB22B2">
        <w:rPr>
          <w:rFonts w:ascii="Times New Roman" w:hAnsi="Times New Roman" w:cs="Times New Roman"/>
          <w:color w:val="auto"/>
          <w:sz w:val="24"/>
          <w:szCs w:val="24"/>
        </w:rPr>
        <w:lastRenderedPageBreak/>
        <w:t xml:space="preserve">Lampiran </w:t>
      </w:r>
      <w:r w:rsidRPr="00CB22B2">
        <w:rPr>
          <w:rFonts w:ascii="Times New Roman" w:hAnsi="Times New Roman" w:cs="Times New Roman"/>
          <w:color w:val="auto"/>
          <w:sz w:val="24"/>
          <w:szCs w:val="24"/>
        </w:rPr>
        <w:fldChar w:fldCharType="begin"/>
      </w:r>
      <w:r w:rsidRPr="00CB22B2">
        <w:rPr>
          <w:rFonts w:ascii="Times New Roman" w:hAnsi="Times New Roman" w:cs="Times New Roman"/>
          <w:color w:val="auto"/>
          <w:sz w:val="24"/>
          <w:szCs w:val="24"/>
        </w:rPr>
        <w:instrText xml:space="preserve"> SEQ Lampiran \* ARABIC </w:instrText>
      </w:r>
      <w:r w:rsidRPr="00CB22B2">
        <w:rPr>
          <w:rFonts w:ascii="Times New Roman" w:hAnsi="Times New Roman" w:cs="Times New Roman"/>
          <w:color w:val="auto"/>
          <w:sz w:val="24"/>
          <w:szCs w:val="24"/>
        </w:rPr>
        <w:fldChar w:fldCharType="separate"/>
      </w:r>
      <w:r w:rsidRPr="00CB22B2">
        <w:rPr>
          <w:rFonts w:ascii="Times New Roman" w:hAnsi="Times New Roman" w:cs="Times New Roman"/>
          <w:noProof/>
          <w:color w:val="auto"/>
          <w:sz w:val="24"/>
          <w:szCs w:val="24"/>
        </w:rPr>
        <w:t>9</w:t>
      </w:r>
      <w:r w:rsidRPr="00CB22B2">
        <w:rPr>
          <w:rFonts w:ascii="Times New Roman" w:hAnsi="Times New Roman" w:cs="Times New Roman"/>
          <w:color w:val="auto"/>
          <w:sz w:val="24"/>
          <w:szCs w:val="24"/>
        </w:rPr>
        <w:fldChar w:fldCharType="end"/>
      </w:r>
      <w:r w:rsidRPr="00CB22B2">
        <w:rPr>
          <w:rFonts w:ascii="Times New Roman" w:hAnsi="Times New Roman" w:cs="Times New Roman"/>
          <w:color w:val="auto"/>
          <w:sz w:val="24"/>
          <w:szCs w:val="24"/>
        </w:rPr>
        <w:t xml:space="preserve"> </w:t>
      </w:r>
      <w:r w:rsidRPr="00CB22B2">
        <w:rPr>
          <w:rFonts w:ascii="Times New Roman" w:hAnsi="Times New Roman" w:cs="Times New Roman"/>
          <w:bCs/>
          <w:color w:val="auto"/>
          <w:sz w:val="24"/>
          <w:szCs w:val="24"/>
        </w:rPr>
        <w:t>Lembar observasi harian</w:t>
      </w:r>
      <w:bookmarkEnd w:id="14"/>
    </w:p>
    <w:p w14:paraId="488A6A98" w14:textId="77777777" w:rsidR="00CB22B2" w:rsidRPr="00CB22B2" w:rsidRDefault="00CB22B2" w:rsidP="00CB22B2">
      <w:pPr>
        <w:tabs>
          <w:tab w:val="left" w:pos="4253"/>
        </w:tabs>
        <w:spacing w:after="0"/>
        <w:rPr>
          <w:rFonts w:ascii="Times New Roman" w:hAnsi="Times New Roman" w:cs="Times New Roman"/>
          <w:bCs/>
          <w:i/>
          <w:iCs/>
          <w:sz w:val="24"/>
          <w:szCs w:val="24"/>
        </w:rPr>
      </w:pPr>
    </w:p>
    <w:p w14:paraId="012831BF" w14:textId="77777777" w:rsidR="00CB22B2" w:rsidRPr="00CB22B2" w:rsidRDefault="00CB22B2" w:rsidP="00CB22B2">
      <w:pPr>
        <w:jc w:val="center"/>
        <w:rPr>
          <w:rFonts w:ascii="Times New Roman" w:hAnsi="Times New Roman" w:cs="Times New Roman"/>
          <w:sz w:val="24"/>
          <w:szCs w:val="24"/>
        </w:rPr>
      </w:pPr>
      <w:r w:rsidRPr="00CB22B2">
        <w:rPr>
          <w:rFonts w:ascii="Times New Roman" w:hAnsi="Times New Roman" w:cs="Times New Roman"/>
          <w:b/>
          <w:sz w:val="24"/>
          <w:szCs w:val="24"/>
          <w:lang w:val="en-US"/>
        </w:rPr>
        <w:t>LEMBAR HASIL KUESIONER TINGKAT PENGETAHUAN PENCEGAHAN PENULARAN</w:t>
      </w:r>
    </w:p>
    <w:tbl>
      <w:tblPr>
        <w:tblStyle w:val="TableNormal1"/>
        <w:tblpPr w:leftFromText="180" w:rightFromText="180" w:vertAnchor="text" w:horzAnchor="margin" w:tblpXSpec="right" w:tblpY="205"/>
        <w:tblW w:w="7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834"/>
        <w:gridCol w:w="1134"/>
        <w:gridCol w:w="1134"/>
        <w:gridCol w:w="1134"/>
      </w:tblGrid>
      <w:tr w:rsidR="00CB22B2" w:rsidRPr="00CB22B2" w14:paraId="4B1D526A" w14:textId="77777777" w:rsidTr="009C6B45">
        <w:trPr>
          <w:trHeight w:val="451"/>
        </w:trPr>
        <w:tc>
          <w:tcPr>
            <w:tcW w:w="566" w:type="dxa"/>
            <w:vMerge w:val="restart"/>
          </w:tcPr>
          <w:p w14:paraId="7E092EC5" w14:textId="77777777" w:rsidR="00CB22B2" w:rsidRPr="00CB22B2" w:rsidRDefault="00CB22B2" w:rsidP="009C6B45">
            <w:pPr>
              <w:pStyle w:val="TableParagraph"/>
              <w:spacing w:before="21"/>
              <w:ind w:left="0"/>
              <w:jc w:val="left"/>
              <w:rPr>
                <w:sz w:val="24"/>
                <w:szCs w:val="24"/>
              </w:rPr>
            </w:pPr>
          </w:p>
          <w:p w14:paraId="41543939" w14:textId="77777777" w:rsidR="00CB22B2" w:rsidRPr="00CB22B2" w:rsidRDefault="00CB22B2" w:rsidP="009C6B45">
            <w:pPr>
              <w:pStyle w:val="TableParagraph"/>
              <w:ind w:left="107"/>
              <w:jc w:val="left"/>
              <w:rPr>
                <w:b/>
                <w:sz w:val="24"/>
                <w:szCs w:val="24"/>
              </w:rPr>
            </w:pPr>
            <w:r w:rsidRPr="00CB22B2">
              <w:rPr>
                <w:b/>
                <w:spacing w:val="-5"/>
                <w:sz w:val="24"/>
                <w:szCs w:val="24"/>
              </w:rPr>
              <w:t>No.</w:t>
            </w:r>
          </w:p>
        </w:tc>
        <w:tc>
          <w:tcPr>
            <w:tcW w:w="3834" w:type="dxa"/>
            <w:vMerge w:val="restart"/>
          </w:tcPr>
          <w:p w14:paraId="57241640" w14:textId="77777777" w:rsidR="00CB22B2" w:rsidRPr="00CB22B2" w:rsidRDefault="00CB22B2" w:rsidP="009C6B45">
            <w:pPr>
              <w:pStyle w:val="TableParagraph"/>
              <w:spacing w:before="21"/>
              <w:ind w:left="0"/>
              <w:jc w:val="left"/>
              <w:rPr>
                <w:sz w:val="24"/>
                <w:szCs w:val="24"/>
              </w:rPr>
            </w:pPr>
          </w:p>
          <w:p w14:paraId="1E766739" w14:textId="77777777" w:rsidR="00CB22B2" w:rsidRPr="00CB22B2" w:rsidRDefault="00CB22B2" w:rsidP="009C6B45">
            <w:pPr>
              <w:pStyle w:val="TableParagraph"/>
              <w:ind w:left="9"/>
              <w:rPr>
                <w:b/>
                <w:sz w:val="24"/>
                <w:szCs w:val="24"/>
              </w:rPr>
            </w:pPr>
            <w:r w:rsidRPr="00CB22B2">
              <w:rPr>
                <w:b/>
                <w:spacing w:val="-2"/>
                <w:sz w:val="24"/>
                <w:szCs w:val="24"/>
              </w:rPr>
              <w:t>Pernyataan</w:t>
            </w:r>
          </w:p>
        </w:tc>
        <w:tc>
          <w:tcPr>
            <w:tcW w:w="3402" w:type="dxa"/>
            <w:gridSpan w:val="3"/>
          </w:tcPr>
          <w:p w14:paraId="3F62C49B" w14:textId="77777777" w:rsidR="00CB22B2" w:rsidRPr="00CB22B2" w:rsidRDefault="00CB22B2" w:rsidP="009C6B45">
            <w:pPr>
              <w:pStyle w:val="TableParagraph"/>
              <w:ind w:left="10"/>
              <w:rPr>
                <w:b/>
                <w:sz w:val="24"/>
                <w:szCs w:val="24"/>
              </w:rPr>
            </w:pPr>
            <w:r w:rsidRPr="00CB22B2">
              <w:rPr>
                <w:b/>
                <w:spacing w:val="-2"/>
                <w:sz w:val="24"/>
                <w:szCs w:val="24"/>
              </w:rPr>
              <w:t>Jawaban</w:t>
            </w:r>
          </w:p>
        </w:tc>
      </w:tr>
      <w:tr w:rsidR="00CB22B2" w:rsidRPr="00CB22B2" w14:paraId="6E26C931" w14:textId="77777777" w:rsidTr="009C6B45">
        <w:trPr>
          <w:trHeight w:val="359"/>
        </w:trPr>
        <w:tc>
          <w:tcPr>
            <w:tcW w:w="566" w:type="dxa"/>
            <w:vMerge/>
            <w:tcBorders>
              <w:top w:val="nil"/>
            </w:tcBorders>
          </w:tcPr>
          <w:p w14:paraId="3EEF79C2" w14:textId="77777777" w:rsidR="00CB22B2" w:rsidRPr="00CB22B2" w:rsidRDefault="00CB22B2" w:rsidP="009C6B45">
            <w:pPr>
              <w:rPr>
                <w:rFonts w:ascii="Times New Roman" w:hAnsi="Times New Roman" w:cs="Times New Roman"/>
                <w:sz w:val="24"/>
                <w:szCs w:val="24"/>
              </w:rPr>
            </w:pPr>
          </w:p>
        </w:tc>
        <w:tc>
          <w:tcPr>
            <w:tcW w:w="3834" w:type="dxa"/>
            <w:vMerge/>
            <w:tcBorders>
              <w:top w:val="nil"/>
            </w:tcBorders>
          </w:tcPr>
          <w:p w14:paraId="041EEBBC" w14:textId="77777777" w:rsidR="00CB22B2" w:rsidRPr="00CB22B2" w:rsidRDefault="00CB22B2" w:rsidP="009C6B45">
            <w:pPr>
              <w:rPr>
                <w:rFonts w:ascii="Times New Roman" w:hAnsi="Times New Roman" w:cs="Times New Roman"/>
                <w:sz w:val="24"/>
                <w:szCs w:val="24"/>
              </w:rPr>
            </w:pPr>
          </w:p>
        </w:tc>
        <w:tc>
          <w:tcPr>
            <w:tcW w:w="1134" w:type="dxa"/>
          </w:tcPr>
          <w:p w14:paraId="3146401F" w14:textId="77777777" w:rsidR="00CB22B2" w:rsidRPr="00CB22B2" w:rsidRDefault="00CB22B2" w:rsidP="009C6B45">
            <w:pPr>
              <w:pStyle w:val="TableParagraph"/>
              <w:ind w:right="4"/>
              <w:rPr>
                <w:b/>
                <w:i/>
                <w:sz w:val="24"/>
                <w:szCs w:val="24"/>
              </w:rPr>
            </w:pPr>
            <w:r w:rsidRPr="00CB22B2">
              <w:rPr>
                <w:b/>
                <w:i/>
                <w:sz w:val="24"/>
                <w:szCs w:val="24"/>
              </w:rPr>
              <w:t xml:space="preserve">Pre </w:t>
            </w:r>
            <w:r w:rsidRPr="00CB22B2">
              <w:rPr>
                <w:b/>
                <w:i/>
                <w:spacing w:val="-4"/>
                <w:sz w:val="24"/>
                <w:szCs w:val="24"/>
              </w:rPr>
              <w:t>test</w:t>
            </w:r>
          </w:p>
        </w:tc>
        <w:tc>
          <w:tcPr>
            <w:tcW w:w="1134" w:type="dxa"/>
          </w:tcPr>
          <w:p w14:paraId="6F16C145" w14:textId="77777777" w:rsidR="00CB22B2" w:rsidRPr="00CB22B2" w:rsidRDefault="00CB22B2" w:rsidP="009C6B45">
            <w:pPr>
              <w:pStyle w:val="TableParagraph"/>
              <w:ind w:left="13"/>
              <w:rPr>
                <w:b/>
                <w:i/>
                <w:sz w:val="24"/>
                <w:szCs w:val="24"/>
              </w:rPr>
            </w:pPr>
            <w:r w:rsidRPr="00CB22B2">
              <w:rPr>
                <w:b/>
                <w:i/>
                <w:sz w:val="24"/>
                <w:szCs w:val="24"/>
              </w:rPr>
              <w:t>Middle</w:t>
            </w:r>
            <w:r w:rsidRPr="00CB22B2">
              <w:rPr>
                <w:b/>
                <w:i/>
                <w:spacing w:val="-7"/>
                <w:sz w:val="24"/>
                <w:szCs w:val="24"/>
              </w:rPr>
              <w:t xml:space="preserve"> </w:t>
            </w:r>
            <w:r w:rsidRPr="00CB22B2">
              <w:rPr>
                <w:b/>
                <w:i/>
                <w:spacing w:val="-4"/>
                <w:sz w:val="24"/>
                <w:szCs w:val="24"/>
              </w:rPr>
              <w:t>test</w:t>
            </w:r>
          </w:p>
        </w:tc>
        <w:tc>
          <w:tcPr>
            <w:tcW w:w="1134" w:type="dxa"/>
          </w:tcPr>
          <w:p w14:paraId="5701765E" w14:textId="77777777" w:rsidR="00CB22B2" w:rsidRPr="00CB22B2" w:rsidRDefault="00CB22B2" w:rsidP="009C6B45">
            <w:pPr>
              <w:pStyle w:val="TableParagraph"/>
              <w:ind w:right="4"/>
              <w:rPr>
                <w:b/>
                <w:i/>
                <w:sz w:val="24"/>
                <w:szCs w:val="24"/>
              </w:rPr>
            </w:pPr>
            <w:r w:rsidRPr="00CB22B2">
              <w:rPr>
                <w:b/>
                <w:i/>
                <w:sz w:val="24"/>
                <w:szCs w:val="24"/>
              </w:rPr>
              <w:t>Post</w:t>
            </w:r>
            <w:r w:rsidRPr="00CB22B2">
              <w:rPr>
                <w:b/>
                <w:i/>
                <w:spacing w:val="-3"/>
                <w:sz w:val="24"/>
                <w:szCs w:val="24"/>
              </w:rPr>
              <w:t xml:space="preserve"> </w:t>
            </w:r>
            <w:r w:rsidRPr="00CB22B2">
              <w:rPr>
                <w:b/>
                <w:i/>
                <w:spacing w:val="-4"/>
                <w:sz w:val="24"/>
                <w:szCs w:val="24"/>
              </w:rPr>
              <w:t>test</w:t>
            </w:r>
          </w:p>
        </w:tc>
      </w:tr>
      <w:tr w:rsidR="00CB22B2" w:rsidRPr="00CB22B2" w14:paraId="5D7D5ACE" w14:textId="77777777" w:rsidTr="009C6B45">
        <w:trPr>
          <w:trHeight w:val="273"/>
        </w:trPr>
        <w:tc>
          <w:tcPr>
            <w:tcW w:w="566" w:type="dxa"/>
          </w:tcPr>
          <w:p w14:paraId="61013CDB" w14:textId="77777777" w:rsidR="00CB22B2" w:rsidRPr="00CB22B2" w:rsidRDefault="00CB22B2" w:rsidP="009C6B45">
            <w:pPr>
              <w:pStyle w:val="TableParagraph"/>
              <w:spacing w:line="252" w:lineRule="exact"/>
              <w:ind w:left="107"/>
              <w:jc w:val="left"/>
              <w:rPr>
                <w:sz w:val="24"/>
                <w:szCs w:val="24"/>
              </w:rPr>
            </w:pPr>
            <w:r w:rsidRPr="00CB22B2">
              <w:rPr>
                <w:spacing w:val="-5"/>
                <w:sz w:val="24"/>
                <w:szCs w:val="24"/>
              </w:rPr>
              <w:t>1.</w:t>
            </w:r>
          </w:p>
        </w:tc>
        <w:tc>
          <w:tcPr>
            <w:tcW w:w="3834" w:type="dxa"/>
          </w:tcPr>
          <w:p w14:paraId="078898AB" w14:textId="77777777" w:rsidR="00CB22B2" w:rsidRPr="00CB22B2" w:rsidRDefault="00CB22B2" w:rsidP="009C6B45">
            <w:pPr>
              <w:pStyle w:val="TableParagraph"/>
              <w:spacing w:line="252" w:lineRule="exact"/>
              <w:ind w:left="108"/>
              <w:jc w:val="left"/>
              <w:rPr>
                <w:sz w:val="24"/>
                <w:szCs w:val="24"/>
              </w:rPr>
            </w:pPr>
            <w:r w:rsidRPr="00CB22B2">
              <w:rPr>
                <w:sz w:val="24"/>
                <w:szCs w:val="24"/>
              </w:rPr>
              <w:t>Penyakit</w:t>
            </w:r>
            <w:r w:rsidRPr="00CB22B2">
              <w:rPr>
                <w:spacing w:val="-8"/>
                <w:sz w:val="24"/>
                <w:szCs w:val="24"/>
              </w:rPr>
              <w:t xml:space="preserve"> </w:t>
            </w:r>
            <w:r w:rsidRPr="00CB22B2">
              <w:rPr>
                <w:sz w:val="24"/>
                <w:szCs w:val="24"/>
              </w:rPr>
              <w:t>TBC</w:t>
            </w:r>
            <w:r w:rsidRPr="00CB22B2">
              <w:rPr>
                <w:spacing w:val="-4"/>
                <w:sz w:val="24"/>
                <w:szCs w:val="24"/>
              </w:rPr>
              <w:t xml:space="preserve"> </w:t>
            </w:r>
            <w:r w:rsidRPr="00CB22B2">
              <w:rPr>
                <w:sz w:val="24"/>
                <w:szCs w:val="24"/>
              </w:rPr>
              <w:t>merupakan</w:t>
            </w:r>
            <w:r w:rsidRPr="00CB22B2">
              <w:rPr>
                <w:spacing w:val="-7"/>
                <w:sz w:val="24"/>
                <w:szCs w:val="24"/>
              </w:rPr>
              <w:t xml:space="preserve"> </w:t>
            </w:r>
            <w:r w:rsidRPr="00CB22B2">
              <w:rPr>
                <w:sz w:val="24"/>
                <w:szCs w:val="24"/>
              </w:rPr>
              <w:t>penyakit</w:t>
            </w:r>
            <w:r w:rsidRPr="00CB22B2">
              <w:rPr>
                <w:spacing w:val="-5"/>
                <w:sz w:val="24"/>
                <w:szCs w:val="24"/>
              </w:rPr>
              <w:t xml:space="preserve"> </w:t>
            </w:r>
            <w:r w:rsidRPr="00CB22B2">
              <w:rPr>
                <w:spacing w:val="-2"/>
                <w:sz w:val="24"/>
                <w:szCs w:val="24"/>
              </w:rPr>
              <w:t>menular</w:t>
            </w:r>
          </w:p>
        </w:tc>
        <w:tc>
          <w:tcPr>
            <w:tcW w:w="1134" w:type="dxa"/>
          </w:tcPr>
          <w:p w14:paraId="1E559C4F" w14:textId="77777777" w:rsidR="00CB22B2" w:rsidRPr="00CB22B2" w:rsidRDefault="00CB22B2" w:rsidP="009C6B45">
            <w:pPr>
              <w:pStyle w:val="TableParagraph"/>
              <w:spacing w:line="252" w:lineRule="exact"/>
              <w:ind w:right="3"/>
              <w:rPr>
                <w:b/>
                <w:sz w:val="24"/>
                <w:szCs w:val="24"/>
              </w:rPr>
            </w:pPr>
            <w:r w:rsidRPr="00CB22B2">
              <w:rPr>
                <w:b/>
                <w:spacing w:val="-10"/>
                <w:sz w:val="24"/>
                <w:szCs w:val="24"/>
              </w:rPr>
              <w:t xml:space="preserve">Benar </w:t>
            </w:r>
          </w:p>
        </w:tc>
        <w:tc>
          <w:tcPr>
            <w:tcW w:w="1134" w:type="dxa"/>
          </w:tcPr>
          <w:p w14:paraId="555A416A" w14:textId="77777777" w:rsidR="00CB22B2" w:rsidRPr="00CB22B2" w:rsidRDefault="00CB22B2" w:rsidP="009C6B45">
            <w:pPr>
              <w:pStyle w:val="TableParagraph"/>
              <w:spacing w:line="252" w:lineRule="exact"/>
              <w:ind w:left="13" w:right="3"/>
              <w:rPr>
                <w:b/>
                <w:sz w:val="24"/>
                <w:szCs w:val="24"/>
              </w:rPr>
            </w:pPr>
            <w:r w:rsidRPr="00CB22B2">
              <w:rPr>
                <w:b/>
                <w:spacing w:val="-10"/>
                <w:sz w:val="24"/>
                <w:szCs w:val="24"/>
              </w:rPr>
              <w:t xml:space="preserve">Benar </w:t>
            </w:r>
          </w:p>
        </w:tc>
        <w:tc>
          <w:tcPr>
            <w:tcW w:w="1134" w:type="dxa"/>
          </w:tcPr>
          <w:p w14:paraId="028C5AA0" w14:textId="77777777" w:rsidR="00CB22B2" w:rsidRPr="00CB22B2" w:rsidRDefault="00CB22B2" w:rsidP="009C6B45">
            <w:pPr>
              <w:pStyle w:val="TableParagraph"/>
              <w:spacing w:line="252" w:lineRule="exact"/>
              <w:ind w:right="2"/>
              <w:rPr>
                <w:b/>
                <w:sz w:val="24"/>
                <w:szCs w:val="24"/>
              </w:rPr>
            </w:pPr>
            <w:r w:rsidRPr="00CB22B2">
              <w:rPr>
                <w:b/>
                <w:sz w:val="24"/>
                <w:szCs w:val="24"/>
              </w:rPr>
              <w:t xml:space="preserve">Benar </w:t>
            </w:r>
          </w:p>
        </w:tc>
      </w:tr>
      <w:tr w:rsidR="00CB22B2" w:rsidRPr="00CB22B2" w14:paraId="3B72BAAF" w14:textId="77777777" w:rsidTr="009C6B45">
        <w:trPr>
          <w:trHeight w:val="273"/>
        </w:trPr>
        <w:tc>
          <w:tcPr>
            <w:tcW w:w="566" w:type="dxa"/>
          </w:tcPr>
          <w:p w14:paraId="2D1170E6" w14:textId="77777777" w:rsidR="00CB22B2" w:rsidRPr="00CB22B2" w:rsidRDefault="00CB22B2" w:rsidP="009C6B45">
            <w:pPr>
              <w:pStyle w:val="TableParagraph"/>
              <w:spacing w:line="252" w:lineRule="exact"/>
              <w:ind w:left="107"/>
              <w:jc w:val="left"/>
              <w:rPr>
                <w:sz w:val="24"/>
                <w:szCs w:val="24"/>
              </w:rPr>
            </w:pPr>
            <w:r w:rsidRPr="00CB22B2">
              <w:rPr>
                <w:spacing w:val="-5"/>
                <w:sz w:val="24"/>
                <w:szCs w:val="24"/>
              </w:rPr>
              <w:t>2.</w:t>
            </w:r>
          </w:p>
        </w:tc>
        <w:tc>
          <w:tcPr>
            <w:tcW w:w="3834" w:type="dxa"/>
          </w:tcPr>
          <w:p w14:paraId="1124ECCB" w14:textId="77777777" w:rsidR="00CB22B2" w:rsidRPr="00CB22B2" w:rsidRDefault="00CB22B2" w:rsidP="009C6B45">
            <w:pPr>
              <w:pStyle w:val="TableParagraph"/>
              <w:spacing w:line="252" w:lineRule="exact"/>
              <w:ind w:left="108"/>
              <w:jc w:val="left"/>
              <w:rPr>
                <w:sz w:val="24"/>
                <w:szCs w:val="24"/>
              </w:rPr>
            </w:pPr>
            <w:r w:rsidRPr="00CB22B2">
              <w:rPr>
                <w:sz w:val="24"/>
                <w:szCs w:val="24"/>
              </w:rPr>
              <w:t>Memastikan</w:t>
            </w:r>
            <w:r w:rsidRPr="00CB22B2">
              <w:rPr>
                <w:spacing w:val="-4"/>
                <w:sz w:val="24"/>
                <w:szCs w:val="24"/>
              </w:rPr>
              <w:t xml:space="preserve"> </w:t>
            </w:r>
            <w:r w:rsidRPr="00CB22B2">
              <w:rPr>
                <w:sz w:val="24"/>
                <w:szCs w:val="24"/>
              </w:rPr>
              <w:t>ventilasi</w:t>
            </w:r>
            <w:r w:rsidRPr="00CB22B2">
              <w:rPr>
                <w:spacing w:val="-5"/>
                <w:sz w:val="24"/>
                <w:szCs w:val="24"/>
              </w:rPr>
              <w:t xml:space="preserve"> </w:t>
            </w:r>
            <w:r w:rsidRPr="00CB22B2">
              <w:rPr>
                <w:sz w:val="24"/>
                <w:szCs w:val="24"/>
              </w:rPr>
              <w:t>yang</w:t>
            </w:r>
            <w:r w:rsidRPr="00CB22B2">
              <w:rPr>
                <w:spacing w:val="-5"/>
                <w:sz w:val="24"/>
                <w:szCs w:val="24"/>
              </w:rPr>
              <w:t xml:space="preserve"> </w:t>
            </w:r>
            <w:r w:rsidRPr="00CB22B2">
              <w:rPr>
                <w:sz w:val="24"/>
                <w:szCs w:val="24"/>
              </w:rPr>
              <w:t>baik</w:t>
            </w:r>
            <w:r w:rsidRPr="00CB22B2">
              <w:rPr>
                <w:spacing w:val="-4"/>
                <w:sz w:val="24"/>
                <w:szCs w:val="24"/>
              </w:rPr>
              <w:t xml:space="preserve"> </w:t>
            </w:r>
            <w:r w:rsidRPr="00CB22B2">
              <w:rPr>
                <w:sz w:val="24"/>
                <w:szCs w:val="24"/>
              </w:rPr>
              <w:t>dapat</w:t>
            </w:r>
            <w:r w:rsidRPr="00CB22B2">
              <w:rPr>
                <w:spacing w:val="-6"/>
                <w:sz w:val="24"/>
                <w:szCs w:val="24"/>
              </w:rPr>
              <w:t xml:space="preserve"> </w:t>
            </w:r>
            <w:r w:rsidRPr="00CB22B2">
              <w:rPr>
                <w:sz w:val="24"/>
                <w:szCs w:val="24"/>
              </w:rPr>
              <w:t>menguraingi</w:t>
            </w:r>
            <w:r w:rsidRPr="00CB22B2">
              <w:rPr>
                <w:spacing w:val="-5"/>
                <w:sz w:val="24"/>
                <w:szCs w:val="24"/>
              </w:rPr>
              <w:t xml:space="preserve"> </w:t>
            </w:r>
            <w:r w:rsidRPr="00CB22B2">
              <w:rPr>
                <w:sz w:val="24"/>
                <w:szCs w:val="24"/>
              </w:rPr>
              <w:t>risiko</w:t>
            </w:r>
            <w:r w:rsidRPr="00CB22B2">
              <w:rPr>
                <w:spacing w:val="-4"/>
                <w:sz w:val="24"/>
                <w:szCs w:val="24"/>
              </w:rPr>
              <w:t xml:space="preserve"> </w:t>
            </w:r>
            <w:r w:rsidRPr="00CB22B2">
              <w:rPr>
                <w:sz w:val="24"/>
                <w:szCs w:val="24"/>
              </w:rPr>
              <w:t>penularan</w:t>
            </w:r>
            <w:r w:rsidRPr="00CB22B2">
              <w:rPr>
                <w:spacing w:val="-8"/>
                <w:sz w:val="24"/>
                <w:szCs w:val="24"/>
              </w:rPr>
              <w:t xml:space="preserve"> </w:t>
            </w:r>
            <w:r w:rsidRPr="00CB22B2">
              <w:rPr>
                <w:spacing w:val="-5"/>
                <w:sz w:val="24"/>
                <w:szCs w:val="24"/>
              </w:rPr>
              <w:t>TBC</w:t>
            </w:r>
          </w:p>
        </w:tc>
        <w:tc>
          <w:tcPr>
            <w:tcW w:w="1134" w:type="dxa"/>
          </w:tcPr>
          <w:p w14:paraId="509CD4ED" w14:textId="77777777" w:rsidR="00CB22B2" w:rsidRPr="00CB22B2" w:rsidRDefault="00CB22B2" w:rsidP="009C6B45">
            <w:pPr>
              <w:pStyle w:val="TableParagraph"/>
              <w:spacing w:line="252" w:lineRule="exact"/>
              <w:ind w:right="3"/>
              <w:rPr>
                <w:b/>
                <w:sz w:val="24"/>
                <w:szCs w:val="24"/>
              </w:rPr>
            </w:pPr>
            <w:r w:rsidRPr="00CB22B2">
              <w:rPr>
                <w:b/>
                <w:spacing w:val="-10"/>
                <w:sz w:val="24"/>
                <w:szCs w:val="24"/>
              </w:rPr>
              <w:t xml:space="preserve">Salah </w:t>
            </w:r>
          </w:p>
        </w:tc>
        <w:tc>
          <w:tcPr>
            <w:tcW w:w="1134" w:type="dxa"/>
          </w:tcPr>
          <w:p w14:paraId="2BA1763E" w14:textId="77777777" w:rsidR="00CB22B2" w:rsidRPr="00CB22B2" w:rsidRDefault="00CB22B2" w:rsidP="009C6B45">
            <w:pPr>
              <w:pStyle w:val="TableParagraph"/>
              <w:spacing w:line="252" w:lineRule="exact"/>
              <w:ind w:left="13" w:right="3"/>
              <w:rPr>
                <w:b/>
                <w:sz w:val="24"/>
                <w:szCs w:val="24"/>
              </w:rPr>
            </w:pPr>
            <w:r w:rsidRPr="00CB22B2">
              <w:rPr>
                <w:b/>
                <w:spacing w:val="-10"/>
                <w:sz w:val="24"/>
                <w:szCs w:val="24"/>
              </w:rPr>
              <w:t xml:space="preserve">Salah </w:t>
            </w:r>
          </w:p>
        </w:tc>
        <w:tc>
          <w:tcPr>
            <w:tcW w:w="1134" w:type="dxa"/>
          </w:tcPr>
          <w:p w14:paraId="6C4202CF" w14:textId="77777777" w:rsidR="00CB22B2" w:rsidRPr="00CB22B2" w:rsidRDefault="00CB22B2" w:rsidP="009C6B45">
            <w:pPr>
              <w:pStyle w:val="TableParagraph"/>
              <w:spacing w:line="252" w:lineRule="exact"/>
              <w:ind w:right="2"/>
              <w:rPr>
                <w:b/>
                <w:sz w:val="24"/>
                <w:szCs w:val="24"/>
              </w:rPr>
            </w:pPr>
            <w:r w:rsidRPr="00CB22B2">
              <w:rPr>
                <w:b/>
                <w:spacing w:val="-10"/>
                <w:sz w:val="24"/>
                <w:szCs w:val="24"/>
              </w:rPr>
              <w:t>Benar</w:t>
            </w:r>
          </w:p>
        </w:tc>
      </w:tr>
      <w:tr w:rsidR="00CB22B2" w:rsidRPr="00CB22B2" w14:paraId="6FF31FA5" w14:textId="77777777" w:rsidTr="009C6B45">
        <w:trPr>
          <w:trHeight w:val="273"/>
        </w:trPr>
        <w:tc>
          <w:tcPr>
            <w:tcW w:w="566" w:type="dxa"/>
          </w:tcPr>
          <w:p w14:paraId="3B708C3D" w14:textId="77777777" w:rsidR="00CB22B2" w:rsidRPr="00CB22B2" w:rsidRDefault="00CB22B2" w:rsidP="009C6B45">
            <w:pPr>
              <w:pStyle w:val="TableParagraph"/>
              <w:spacing w:line="252" w:lineRule="exact"/>
              <w:ind w:left="107"/>
              <w:jc w:val="left"/>
              <w:rPr>
                <w:sz w:val="24"/>
                <w:szCs w:val="24"/>
              </w:rPr>
            </w:pPr>
            <w:r w:rsidRPr="00CB22B2">
              <w:rPr>
                <w:spacing w:val="-5"/>
                <w:sz w:val="24"/>
                <w:szCs w:val="24"/>
              </w:rPr>
              <w:t>3.</w:t>
            </w:r>
          </w:p>
        </w:tc>
        <w:tc>
          <w:tcPr>
            <w:tcW w:w="3834" w:type="dxa"/>
          </w:tcPr>
          <w:p w14:paraId="67C0D0A2" w14:textId="77777777" w:rsidR="00CB22B2" w:rsidRPr="00CB22B2" w:rsidRDefault="00CB22B2" w:rsidP="009C6B45">
            <w:pPr>
              <w:pStyle w:val="TableParagraph"/>
              <w:spacing w:line="252" w:lineRule="exact"/>
              <w:ind w:left="108"/>
              <w:jc w:val="left"/>
              <w:rPr>
                <w:sz w:val="24"/>
                <w:szCs w:val="24"/>
              </w:rPr>
            </w:pPr>
            <w:r w:rsidRPr="00CB22B2">
              <w:rPr>
                <w:sz w:val="24"/>
                <w:szCs w:val="24"/>
              </w:rPr>
              <w:t>Penyakit</w:t>
            </w:r>
            <w:r w:rsidRPr="00CB22B2">
              <w:rPr>
                <w:spacing w:val="-7"/>
                <w:sz w:val="24"/>
                <w:szCs w:val="24"/>
              </w:rPr>
              <w:t xml:space="preserve"> </w:t>
            </w:r>
            <w:r w:rsidRPr="00CB22B2">
              <w:rPr>
                <w:sz w:val="24"/>
                <w:szCs w:val="24"/>
              </w:rPr>
              <w:t>TBC</w:t>
            </w:r>
            <w:r w:rsidRPr="00CB22B2">
              <w:rPr>
                <w:spacing w:val="-4"/>
                <w:sz w:val="24"/>
                <w:szCs w:val="24"/>
              </w:rPr>
              <w:t xml:space="preserve"> </w:t>
            </w:r>
            <w:r w:rsidRPr="00CB22B2">
              <w:rPr>
                <w:sz w:val="24"/>
                <w:szCs w:val="24"/>
              </w:rPr>
              <w:t>dapat</w:t>
            </w:r>
            <w:r w:rsidRPr="00CB22B2">
              <w:rPr>
                <w:spacing w:val="-4"/>
                <w:sz w:val="24"/>
                <w:szCs w:val="24"/>
              </w:rPr>
              <w:t xml:space="preserve"> </w:t>
            </w:r>
            <w:r w:rsidRPr="00CB22B2">
              <w:rPr>
                <w:sz w:val="24"/>
                <w:szCs w:val="24"/>
              </w:rPr>
              <w:t>menular</w:t>
            </w:r>
            <w:r w:rsidRPr="00CB22B2">
              <w:rPr>
                <w:spacing w:val="-5"/>
                <w:sz w:val="24"/>
                <w:szCs w:val="24"/>
              </w:rPr>
              <w:t xml:space="preserve"> </w:t>
            </w:r>
            <w:r w:rsidRPr="00CB22B2">
              <w:rPr>
                <w:sz w:val="24"/>
                <w:szCs w:val="24"/>
              </w:rPr>
              <w:t>melalui</w:t>
            </w:r>
            <w:r w:rsidRPr="00CB22B2">
              <w:rPr>
                <w:spacing w:val="-2"/>
                <w:sz w:val="24"/>
                <w:szCs w:val="24"/>
              </w:rPr>
              <w:t xml:space="preserve"> </w:t>
            </w:r>
            <w:r w:rsidRPr="00CB22B2">
              <w:rPr>
                <w:sz w:val="24"/>
                <w:szCs w:val="24"/>
              </w:rPr>
              <w:t>udara</w:t>
            </w:r>
            <w:r w:rsidRPr="00CB22B2">
              <w:rPr>
                <w:spacing w:val="-5"/>
                <w:sz w:val="24"/>
                <w:szCs w:val="24"/>
              </w:rPr>
              <w:t xml:space="preserve"> </w:t>
            </w:r>
            <w:r w:rsidRPr="00CB22B2">
              <w:rPr>
                <w:sz w:val="24"/>
                <w:szCs w:val="24"/>
              </w:rPr>
              <w:t>jika</w:t>
            </w:r>
            <w:r w:rsidRPr="00CB22B2">
              <w:rPr>
                <w:spacing w:val="-2"/>
                <w:sz w:val="24"/>
                <w:szCs w:val="24"/>
              </w:rPr>
              <w:t xml:space="preserve"> </w:t>
            </w:r>
            <w:r w:rsidRPr="00CB22B2">
              <w:rPr>
                <w:sz w:val="24"/>
                <w:szCs w:val="24"/>
              </w:rPr>
              <w:t>penderita</w:t>
            </w:r>
            <w:r w:rsidRPr="00CB22B2">
              <w:rPr>
                <w:spacing w:val="-3"/>
                <w:sz w:val="24"/>
                <w:szCs w:val="24"/>
              </w:rPr>
              <w:t xml:space="preserve"> </w:t>
            </w:r>
            <w:r w:rsidRPr="00CB22B2">
              <w:rPr>
                <w:sz w:val="24"/>
                <w:szCs w:val="24"/>
              </w:rPr>
              <w:t>batuk</w:t>
            </w:r>
            <w:r w:rsidRPr="00CB22B2">
              <w:rPr>
                <w:spacing w:val="-6"/>
                <w:sz w:val="24"/>
                <w:szCs w:val="24"/>
              </w:rPr>
              <w:t xml:space="preserve"> </w:t>
            </w:r>
            <w:r w:rsidRPr="00CB22B2">
              <w:rPr>
                <w:sz w:val="24"/>
                <w:szCs w:val="24"/>
              </w:rPr>
              <w:t>atau</w:t>
            </w:r>
            <w:r w:rsidRPr="00CB22B2">
              <w:rPr>
                <w:spacing w:val="-2"/>
                <w:sz w:val="24"/>
                <w:szCs w:val="24"/>
              </w:rPr>
              <w:t xml:space="preserve"> bersin</w:t>
            </w:r>
          </w:p>
        </w:tc>
        <w:tc>
          <w:tcPr>
            <w:tcW w:w="1134" w:type="dxa"/>
          </w:tcPr>
          <w:p w14:paraId="6B10B3D6" w14:textId="77777777" w:rsidR="00CB22B2" w:rsidRPr="00CB22B2" w:rsidRDefault="00CB22B2" w:rsidP="009C6B45">
            <w:pPr>
              <w:pStyle w:val="TableParagraph"/>
              <w:spacing w:line="252" w:lineRule="exact"/>
              <w:ind w:right="3"/>
              <w:rPr>
                <w:b/>
                <w:sz w:val="24"/>
                <w:szCs w:val="24"/>
              </w:rPr>
            </w:pPr>
            <w:r w:rsidRPr="00CB22B2">
              <w:rPr>
                <w:b/>
                <w:spacing w:val="-10"/>
                <w:sz w:val="24"/>
                <w:szCs w:val="24"/>
              </w:rPr>
              <w:t xml:space="preserve">Salah </w:t>
            </w:r>
          </w:p>
        </w:tc>
        <w:tc>
          <w:tcPr>
            <w:tcW w:w="1134" w:type="dxa"/>
          </w:tcPr>
          <w:p w14:paraId="7AD0028A" w14:textId="77777777" w:rsidR="00CB22B2" w:rsidRPr="00CB22B2" w:rsidRDefault="00CB22B2" w:rsidP="009C6B45">
            <w:pPr>
              <w:pStyle w:val="TableParagraph"/>
              <w:spacing w:line="252" w:lineRule="exact"/>
              <w:ind w:left="13" w:right="3"/>
              <w:rPr>
                <w:b/>
                <w:sz w:val="24"/>
                <w:szCs w:val="24"/>
              </w:rPr>
            </w:pPr>
            <w:r w:rsidRPr="00CB22B2">
              <w:rPr>
                <w:b/>
                <w:spacing w:val="-10"/>
                <w:sz w:val="24"/>
                <w:szCs w:val="24"/>
              </w:rPr>
              <w:t xml:space="preserve">Benar </w:t>
            </w:r>
          </w:p>
        </w:tc>
        <w:tc>
          <w:tcPr>
            <w:tcW w:w="1134" w:type="dxa"/>
          </w:tcPr>
          <w:p w14:paraId="18FE5442" w14:textId="77777777" w:rsidR="00CB22B2" w:rsidRPr="00CB22B2" w:rsidRDefault="00CB22B2" w:rsidP="009C6B45">
            <w:pPr>
              <w:pStyle w:val="TableParagraph"/>
              <w:spacing w:line="252" w:lineRule="exact"/>
              <w:ind w:right="2"/>
              <w:rPr>
                <w:b/>
                <w:sz w:val="24"/>
                <w:szCs w:val="24"/>
              </w:rPr>
            </w:pPr>
            <w:r w:rsidRPr="00CB22B2">
              <w:rPr>
                <w:b/>
                <w:spacing w:val="-10"/>
                <w:sz w:val="24"/>
                <w:szCs w:val="24"/>
              </w:rPr>
              <w:t xml:space="preserve">Benar </w:t>
            </w:r>
          </w:p>
        </w:tc>
      </w:tr>
      <w:tr w:rsidR="00CB22B2" w:rsidRPr="00CB22B2" w14:paraId="4DEEADF6" w14:textId="77777777" w:rsidTr="009C6B45">
        <w:trPr>
          <w:trHeight w:val="544"/>
        </w:trPr>
        <w:tc>
          <w:tcPr>
            <w:tcW w:w="566" w:type="dxa"/>
          </w:tcPr>
          <w:p w14:paraId="5D11FB92" w14:textId="77777777" w:rsidR="00CB22B2" w:rsidRPr="00CB22B2" w:rsidRDefault="00CB22B2" w:rsidP="009C6B45">
            <w:pPr>
              <w:pStyle w:val="TableParagraph"/>
              <w:ind w:left="107"/>
              <w:jc w:val="left"/>
              <w:rPr>
                <w:sz w:val="24"/>
                <w:szCs w:val="24"/>
              </w:rPr>
            </w:pPr>
            <w:r w:rsidRPr="00CB22B2">
              <w:rPr>
                <w:spacing w:val="-5"/>
                <w:sz w:val="24"/>
                <w:szCs w:val="24"/>
              </w:rPr>
              <w:t>4.</w:t>
            </w:r>
          </w:p>
        </w:tc>
        <w:tc>
          <w:tcPr>
            <w:tcW w:w="3834" w:type="dxa"/>
          </w:tcPr>
          <w:p w14:paraId="15ECE8FB" w14:textId="77777777" w:rsidR="00CB22B2" w:rsidRPr="00CB22B2" w:rsidRDefault="00CB22B2" w:rsidP="009C6B45">
            <w:pPr>
              <w:pStyle w:val="TableParagraph"/>
              <w:ind w:left="108"/>
              <w:jc w:val="left"/>
              <w:rPr>
                <w:sz w:val="24"/>
                <w:szCs w:val="24"/>
              </w:rPr>
            </w:pPr>
            <w:r w:rsidRPr="00CB22B2">
              <w:rPr>
                <w:sz w:val="24"/>
                <w:szCs w:val="24"/>
              </w:rPr>
              <w:t>Mengonsumsi</w:t>
            </w:r>
            <w:r w:rsidRPr="00CB22B2">
              <w:rPr>
                <w:spacing w:val="50"/>
                <w:sz w:val="24"/>
                <w:szCs w:val="24"/>
              </w:rPr>
              <w:t xml:space="preserve"> </w:t>
            </w:r>
            <w:r w:rsidRPr="00CB22B2">
              <w:rPr>
                <w:sz w:val="24"/>
                <w:szCs w:val="24"/>
              </w:rPr>
              <w:t>makanan</w:t>
            </w:r>
            <w:r w:rsidRPr="00CB22B2">
              <w:rPr>
                <w:spacing w:val="53"/>
                <w:sz w:val="24"/>
                <w:szCs w:val="24"/>
              </w:rPr>
              <w:t xml:space="preserve"> </w:t>
            </w:r>
            <w:r w:rsidRPr="00CB22B2">
              <w:rPr>
                <w:sz w:val="24"/>
                <w:szCs w:val="24"/>
              </w:rPr>
              <w:t>bergizi</w:t>
            </w:r>
            <w:r w:rsidRPr="00CB22B2">
              <w:rPr>
                <w:spacing w:val="54"/>
                <w:sz w:val="24"/>
                <w:szCs w:val="24"/>
              </w:rPr>
              <w:t xml:space="preserve"> </w:t>
            </w:r>
            <w:r w:rsidRPr="00CB22B2">
              <w:rPr>
                <w:sz w:val="24"/>
                <w:szCs w:val="24"/>
              </w:rPr>
              <w:t>dapat</w:t>
            </w:r>
            <w:r w:rsidRPr="00CB22B2">
              <w:rPr>
                <w:spacing w:val="54"/>
                <w:sz w:val="24"/>
                <w:szCs w:val="24"/>
              </w:rPr>
              <w:t xml:space="preserve"> </w:t>
            </w:r>
            <w:r w:rsidRPr="00CB22B2">
              <w:rPr>
                <w:sz w:val="24"/>
                <w:szCs w:val="24"/>
              </w:rPr>
              <w:t>memperkuat</w:t>
            </w:r>
            <w:r w:rsidRPr="00CB22B2">
              <w:rPr>
                <w:spacing w:val="52"/>
                <w:sz w:val="24"/>
                <w:szCs w:val="24"/>
              </w:rPr>
              <w:t xml:space="preserve"> </w:t>
            </w:r>
            <w:r w:rsidRPr="00CB22B2">
              <w:rPr>
                <w:sz w:val="24"/>
                <w:szCs w:val="24"/>
              </w:rPr>
              <w:t>daya</w:t>
            </w:r>
            <w:r w:rsidRPr="00CB22B2">
              <w:rPr>
                <w:spacing w:val="51"/>
                <w:sz w:val="24"/>
                <w:szCs w:val="24"/>
              </w:rPr>
              <w:t xml:space="preserve"> </w:t>
            </w:r>
            <w:r w:rsidRPr="00CB22B2">
              <w:rPr>
                <w:sz w:val="24"/>
                <w:szCs w:val="24"/>
              </w:rPr>
              <w:t>tahan</w:t>
            </w:r>
            <w:r w:rsidRPr="00CB22B2">
              <w:rPr>
                <w:spacing w:val="51"/>
                <w:sz w:val="24"/>
                <w:szCs w:val="24"/>
              </w:rPr>
              <w:t xml:space="preserve"> </w:t>
            </w:r>
            <w:r w:rsidRPr="00CB22B2">
              <w:rPr>
                <w:sz w:val="24"/>
                <w:szCs w:val="24"/>
              </w:rPr>
              <w:t>tubuh</w:t>
            </w:r>
            <w:r w:rsidRPr="00CB22B2">
              <w:rPr>
                <w:spacing w:val="52"/>
                <w:sz w:val="24"/>
                <w:szCs w:val="24"/>
              </w:rPr>
              <w:t xml:space="preserve"> </w:t>
            </w:r>
            <w:r w:rsidRPr="00CB22B2">
              <w:rPr>
                <w:spacing w:val="-2"/>
                <w:sz w:val="24"/>
                <w:szCs w:val="24"/>
              </w:rPr>
              <w:t>untuk</w:t>
            </w:r>
            <w:r w:rsidRPr="00CB22B2">
              <w:rPr>
                <w:sz w:val="24"/>
                <w:szCs w:val="24"/>
              </w:rPr>
              <w:t xml:space="preserve"> mencegah</w:t>
            </w:r>
            <w:r w:rsidRPr="00CB22B2">
              <w:rPr>
                <w:spacing w:val="-8"/>
                <w:sz w:val="24"/>
                <w:szCs w:val="24"/>
              </w:rPr>
              <w:t xml:space="preserve"> </w:t>
            </w:r>
            <w:r w:rsidRPr="00CB22B2">
              <w:rPr>
                <w:sz w:val="24"/>
                <w:szCs w:val="24"/>
              </w:rPr>
              <w:t>infeksi</w:t>
            </w:r>
            <w:r w:rsidRPr="00CB22B2">
              <w:rPr>
                <w:spacing w:val="-8"/>
                <w:sz w:val="24"/>
                <w:szCs w:val="24"/>
              </w:rPr>
              <w:t xml:space="preserve"> </w:t>
            </w:r>
            <w:r w:rsidRPr="00CB22B2">
              <w:rPr>
                <w:spacing w:val="-5"/>
                <w:sz w:val="24"/>
                <w:szCs w:val="24"/>
              </w:rPr>
              <w:t>TBC</w:t>
            </w:r>
          </w:p>
        </w:tc>
        <w:tc>
          <w:tcPr>
            <w:tcW w:w="1134" w:type="dxa"/>
          </w:tcPr>
          <w:p w14:paraId="3CB2AFF6" w14:textId="77777777" w:rsidR="00CB22B2" w:rsidRPr="00CB22B2" w:rsidRDefault="00CB22B2" w:rsidP="009C6B45">
            <w:pPr>
              <w:pStyle w:val="TableParagraph"/>
              <w:ind w:right="3"/>
              <w:rPr>
                <w:b/>
                <w:sz w:val="24"/>
                <w:szCs w:val="24"/>
              </w:rPr>
            </w:pPr>
            <w:r w:rsidRPr="00CB22B2">
              <w:rPr>
                <w:b/>
                <w:spacing w:val="-10"/>
                <w:sz w:val="24"/>
                <w:szCs w:val="24"/>
              </w:rPr>
              <w:t>Benar</w:t>
            </w:r>
          </w:p>
        </w:tc>
        <w:tc>
          <w:tcPr>
            <w:tcW w:w="1134" w:type="dxa"/>
          </w:tcPr>
          <w:p w14:paraId="2E1554D9" w14:textId="77777777" w:rsidR="00CB22B2" w:rsidRPr="00CB22B2" w:rsidRDefault="00CB22B2" w:rsidP="009C6B45">
            <w:pPr>
              <w:pStyle w:val="TableParagraph"/>
              <w:ind w:left="13" w:right="3"/>
              <w:rPr>
                <w:b/>
                <w:sz w:val="24"/>
                <w:szCs w:val="24"/>
              </w:rPr>
            </w:pPr>
            <w:r w:rsidRPr="00CB22B2">
              <w:rPr>
                <w:b/>
                <w:spacing w:val="-10"/>
                <w:sz w:val="24"/>
                <w:szCs w:val="24"/>
              </w:rPr>
              <w:t xml:space="preserve">Benar </w:t>
            </w:r>
          </w:p>
        </w:tc>
        <w:tc>
          <w:tcPr>
            <w:tcW w:w="1134" w:type="dxa"/>
          </w:tcPr>
          <w:p w14:paraId="0364D291" w14:textId="77777777" w:rsidR="00CB22B2" w:rsidRPr="00CB22B2" w:rsidRDefault="00CB22B2" w:rsidP="009C6B45">
            <w:pPr>
              <w:pStyle w:val="TableParagraph"/>
              <w:ind w:right="2"/>
              <w:rPr>
                <w:b/>
                <w:sz w:val="24"/>
                <w:szCs w:val="24"/>
              </w:rPr>
            </w:pPr>
            <w:r w:rsidRPr="00CB22B2">
              <w:rPr>
                <w:b/>
                <w:spacing w:val="-10"/>
                <w:sz w:val="24"/>
                <w:szCs w:val="24"/>
              </w:rPr>
              <w:t xml:space="preserve">Benar </w:t>
            </w:r>
          </w:p>
        </w:tc>
      </w:tr>
      <w:tr w:rsidR="00CB22B2" w:rsidRPr="00CB22B2" w14:paraId="1AFF9F0D" w14:textId="77777777" w:rsidTr="009C6B45">
        <w:trPr>
          <w:trHeight w:val="273"/>
        </w:trPr>
        <w:tc>
          <w:tcPr>
            <w:tcW w:w="566" w:type="dxa"/>
          </w:tcPr>
          <w:p w14:paraId="5894936D" w14:textId="77777777" w:rsidR="00CB22B2" w:rsidRPr="00CB22B2" w:rsidRDefault="00CB22B2" w:rsidP="009C6B45">
            <w:pPr>
              <w:pStyle w:val="TableParagraph"/>
              <w:spacing w:line="252" w:lineRule="exact"/>
              <w:ind w:left="107"/>
              <w:jc w:val="left"/>
              <w:rPr>
                <w:sz w:val="24"/>
                <w:szCs w:val="24"/>
              </w:rPr>
            </w:pPr>
            <w:r w:rsidRPr="00CB22B2">
              <w:rPr>
                <w:spacing w:val="-5"/>
                <w:sz w:val="24"/>
                <w:szCs w:val="24"/>
              </w:rPr>
              <w:t>5.</w:t>
            </w:r>
          </w:p>
        </w:tc>
        <w:tc>
          <w:tcPr>
            <w:tcW w:w="3834" w:type="dxa"/>
          </w:tcPr>
          <w:p w14:paraId="56E8AD5D" w14:textId="77777777" w:rsidR="00CB22B2" w:rsidRPr="00CB22B2" w:rsidRDefault="00CB22B2" w:rsidP="009C6B45">
            <w:pPr>
              <w:pStyle w:val="TableParagraph"/>
              <w:spacing w:line="252" w:lineRule="exact"/>
              <w:ind w:left="108"/>
              <w:jc w:val="left"/>
              <w:rPr>
                <w:sz w:val="24"/>
                <w:szCs w:val="24"/>
              </w:rPr>
            </w:pPr>
            <w:r w:rsidRPr="00CB22B2">
              <w:rPr>
                <w:sz w:val="24"/>
                <w:szCs w:val="24"/>
              </w:rPr>
              <w:t>Kebersihan</w:t>
            </w:r>
            <w:r w:rsidRPr="00CB22B2">
              <w:rPr>
                <w:spacing w:val="-5"/>
                <w:sz w:val="24"/>
                <w:szCs w:val="24"/>
              </w:rPr>
              <w:t xml:space="preserve"> </w:t>
            </w:r>
            <w:r w:rsidRPr="00CB22B2">
              <w:rPr>
                <w:sz w:val="24"/>
                <w:szCs w:val="24"/>
              </w:rPr>
              <w:t>sekitar</w:t>
            </w:r>
            <w:r w:rsidRPr="00CB22B2">
              <w:rPr>
                <w:spacing w:val="-7"/>
                <w:sz w:val="24"/>
                <w:szCs w:val="24"/>
              </w:rPr>
              <w:t xml:space="preserve"> </w:t>
            </w:r>
            <w:r w:rsidRPr="00CB22B2">
              <w:rPr>
                <w:sz w:val="24"/>
                <w:szCs w:val="24"/>
              </w:rPr>
              <w:t>tidak</w:t>
            </w:r>
            <w:r w:rsidRPr="00CB22B2">
              <w:rPr>
                <w:spacing w:val="-5"/>
                <w:sz w:val="24"/>
                <w:szCs w:val="24"/>
              </w:rPr>
              <w:t xml:space="preserve"> </w:t>
            </w:r>
            <w:r w:rsidRPr="00CB22B2">
              <w:rPr>
                <w:sz w:val="24"/>
                <w:szCs w:val="24"/>
              </w:rPr>
              <w:t>berpengaruh</w:t>
            </w:r>
            <w:r w:rsidRPr="00CB22B2">
              <w:rPr>
                <w:spacing w:val="-8"/>
                <w:sz w:val="24"/>
                <w:szCs w:val="24"/>
              </w:rPr>
              <w:t xml:space="preserve"> </w:t>
            </w:r>
            <w:r w:rsidRPr="00CB22B2">
              <w:rPr>
                <w:sz w:val="24"/>
                <w:szCs w:val="24"/>
              </w:rPr>
              <w:t>terhadap</w:t>
            </w:r>
            <w:r w:rsidRPr="00CB22B2">
              <w:rPr>
                <w:spacing w:val="-5"/>
                <w:sz w:val="24"/>
                <w:szCs w:val="24"/>
              </w:rPr>
              <w:t xml:space="preserve"> </w:t>
            </w:r>
            <w:r w:rsidRPr="00CB22B2">
              <w:rPr>
                <w:sz w:val="24"/>
                <w:szCs w:val="24"/>
              </w:rPr>
              <w:t>penularan</w:t>
            </w:r>
            <w:r w:rsidRPr="00CB22B2">
              <w:rPr>
                <w:spacing w:val="-9"/>
                <w:sz w:val="24"/>
                <w:szCs w:val="24"/>
              </w:rPr>
              <w:t xml:space="preserve"> </w:t>
            </w:r>
            <w:r w:rsidRPr="00CB22B2">
              <w:rPr>
                <w:spacing w:val="-5"/>
                <w:sz w:val="24"/>
                <w:szCs w:val="24"/>
              </w:rPr>
              <w:t>TBC</w:t>
            </w:r>
          </w:p>
        </w:tc>
        <w:tc>
          <w:tcPr>
            <w:tcW w:w="1134" w:type="dxa"/>
          </w:tcPr>
          <w:p w14:paraId="374FB0C9" w14:textId="77777777" w:rsidR="00CB22B2" w:rsidRPr="00CB22B2" w:rsidRDefault="00CB22B2" w:rsidP="009C6B45">
            <w:pPr>
              <w:pStyle w:val="TableParagraph"/>
              <w:spacing w:line="252" w:lineRule="exact"/>
              <w:ind w:right="3"/>
              <w:rPr>
                <w:b/>
                <w:sz w:val="24"/>
                <w:szCs w:val="24"/>
              </w:rPr>
            </w:pPr>
            <w:r w:rsidRPr="00CB22B2">
              <w:rPr>
                <w:b/>
                <w:spacing w:val="-10"/>
                <w:sz w:val="24"/>
                <w:szCs w:val="24"/>
              </w:rPr>
              <w:t xml:space="preserve">Salah </w:t>
            </w:r>
          </w:p>
        </w:tc>
        <w:tc>
          <w:tcPr>
            <w:tcW w:w="1134" w:type="dxa"/>
          </w:tcPr>
          <w:p w14:paraId="073DED5C" w14:textId="77777777" w:rsidR="00CB22B2" w:rsidRPr="00CB22B2" w:rsidRDefault="00CB22B2" w:rsidP="009C6B45">
            <w:pPr>
              <w:pStyle w:val="TableParagraph"/>
              <w:spacing w:line="252" w:lineRule="exact"/>
              <w:ind w:left="13" w:right="3"/>
              <w:rPr>
                <w:b/>
                <w:sz w:val="24"/>
                <w:szCs w:val="24"/>
              </w:rPr>
            </w:pPr>
            <w:r w:rsidRPr="00CB22B2">
              <w:rPr>
                <w:b/>
                <w:spacing w:val="-10"/>
                <w:sz w:val="24"/>
                <w:szCs w:val="24"/>
              </w:rPr>
              <w:t xml:space="preserve">Salah </w:t>
            </w:r>
          </w:p>
        </w:tc>
        <w:tc>
          <w:tcPr>
            <w:tcW w:w="1134" w:type="dxa"/>
          </w:tcPr>
          <w:p w14:paraId="6DC789D5" w14:textId="77777777" w:rsidR="00CB22B2" w:rsidRPr="00CB22B2" w:rsidRDefault="00CB22B2" w:rsidP="009C6B45">
            <w:pPr>
              <w:pStyle w:val="TableParagraph"/>
              <w:spacing w:line="252" w:lineRule="exact"/>
              <w:ind w:right="2"/>
              <w:rPr>
                <w:b/>
                <w:sz w:val="24"/>
                <w:szCs w:val="24"/>
              </w:rPr>
            </w:pPr>
            <w:r w:rsidRPr="00CB22B2">
              <w:rPr>
                <w:b/>
                <w:spacing w:val="-10"/>
                <w:sz w:val="24"/>
                <w:szCs w:val="24"/>
              </w:rPr>
              <w:t xml:space="preserve">Benar </w:t>
            </w:r>
          </w:p>
        </w:tc>
      </w:tr>
      <w:tr w:rsidR="00CB22B2" w:rsidRPr="00CB22B2" w14:paraId="4F1BF58F" w14:textId="77777777" w:rsidTr="009C6B45">
        <w:trPr>
          <w:trHeight w:val="273"/>
        </w:trPr>
        <w:tc>
          <w:tcPr>
            <w:tcW w:w="566" w:type="dxa"/>
          </w:tcPr>
          <w:p w14:paraId="5B857423" w14:textId="77777777" w:rsidR="00CB22B2" w:rsidRPr="00CB22B2" w:rsidRDefault="00CB22B2" w:rsidP="009C6B45">
            <w:pPr>
              <w:pStyle w:val="TableParagraph"/>
              <w:spacing w:line="252" w:lineRule="exact"/>
              <w:ind w:left="107"/>
              <w:jc w:val="left"/>
              <w:rPr>
                <w:sz w:val="24"/>
                <w:szCs w:val="24"/>
              </w:rPr>
            </w:pPr>
            <w:r w:rsidRPr="00CB22B2">
              <w:rPr>
                <w:spacing w:val="-5"/>
                <w:sz w:val="24"/>
                <w:szCs w:val="24"/>
              </w:rPr>
              <w:t>6.</w:t>
            </w:r>
          </w:p>
        </w:tc>
        <w:tc>
          <w:tcPr>
            <w:tcW w:w="3834" w:type="dxa"/>
          </w:tcPr>
          <w:p w14:paraId="29C54852" w14:textId="77777777" w:rsidR="00CB22B2" w:rsidRPr="00CB22B2" w:rsidRDefault="00CB22B2" w:rsidP="009C6B45">
            <w:pPr>
              <w:pStyle w:val="TableParagraph"/>
              <w:spacing w:line="252" w:lineRule="exact"/>
              <w:ind w:left="108"/>
              <w:jc w:val="left"/>
              <w:rPr>
                <w:sz w:val="24"/>
                <w:szCs w:val="24"/>
              </w:rPr>
            </w:pPr>
            <w:r w:rsidRPr="00CB22B2">
              <w:rPr>
                <w:sz w:val="24"/>
                <w:szCs w:val="24"/>
              </w:rPr>
              <w:t>Batuk</w:t>
            </w:r>
            <w:r w:rsidRPr="00CB22B2">
              <w:rPr>
                <w:spacing w:val="-4"/>
                <w:sz w:val="24"/>
                <w:szCs w:val="24"/>
              </w:rPr>
              <w:t xml:space="preserve"> </w:t>
            </w:r>
            <w:r w:rsidRPr="00CB22B2">
              <w:rPr>
                <w:sz w:val="24"/>
                <w:szCs w:val="24"/>
              </w:rPr>
              <w:t>berkepanjangan</w:t>
            </w:r>
            <w:r w:rsidRPr="00CB22B2">
              <w:rPr>
                <w:spacing w:val="-3"/>
                <w:sz w:val="24"/>
                <w:szCs w:val="24"/>
              </w:rPr>
              <w:t xml:space="preserve"> </w:t>
            </w:r>
            <w:r w:rsidRPr="00CB22B2">
              <w:rPr>
                <w:sz w:val="24"/>
                <w:szCs w:val="24"/>
              </w:rPr>
              <w:t>adalah</w:t>
            </w:r>
            <w:r w:rsidRPr="00CB22B2">
              <w:rPr>
                <w:spacing w:val="-3"/>
                <w:sz w:val="24"/>
                <w:szCs w:val="24"/>
              </w:rPr>
              <w:t xml:space="preserve"> </w:t>
            </w:r>
            <w:r w:rsidRPr="00CB22B2">
              <w:rPr>
                <w:sz w:val="24"/>
                <w:szCs w:val="24"/>
              </w:rPr>
              <w:t>salah</w:t>
            </w:r>
            <w:r w:rsidRPr="00CB22B2">
              <w:rPr>
                <w:spacing w:val="-6"/>
                <w:sz w:val="24"/>
                <w:szCs w:val="24"/>
              </w:rPr>
              <w:t xml:space="preserve"> </w:t>
            </w:r>
            <w:r w:rsidRPr="00CB22B2">
              <w:rPr>
                <w:sz w:val="24"/>
                <w:szCs w:val="24"/>
              </w:rPr>
              <w:t>satu</w:t>
            </w:r>
            <w:r w:rsidRPr="00CB22B2">
              <w:rPr>
                <w:spacing w:val="-3"/>
                <w:sz w:val="24"/>
                <w:szCs w:val="24"/>
              </w:rPr>
              <w:t xml:space="preserve"> </w:t>
            </w:r>
            <w:r w:rsidRPr="00CB22B2">
              <w:rPr>
                <w:sz w:val="24"/>
                <w:szCs w:val="24"/>
              </w:rPr>
              <w:t>gejala</w:t>
            </w:r>
            <w:r w:rsidRPr="00CB22B2">
              <w:rPr>
                <w:spacing w:val="-3"/>
                <w:sz w:val="24"/>
                <w:szCs w:val="24"/>
              </w:rPr>
              <w:t xml:space="preserve"> </w:t>
            </w:r>
            <w:r w:rsidRPr="00CB22B2">
              <w:rPr>
                <w:sz w:val="24"/>
                <w:szCs w:val="24"/>
              </w:rPr>
              <w:t>utama</w:t>
            </w:r>
            <w:r w:rsidRPr="00CB22B2">
              <w:rPr>
                <w:spacing w:val="-5"/>
                <w:sz w:val="24"/>
                <w:szCs w:val="24"/>
              </w:rPr>
              <w:t xml:space="preserve"> </w:t>
            </w:r>
            <w:r w:rsidRPr="00CB22B2">
              <w:rPr>
                <w:sz w:val="24"/>
                <w:szCs w:val="24"/>
              </w:rPr>
              <w:t>dari</w:t>
            </w:r>
            <w:r w:rsidRPr="00CB22B2">
              <w:rPr>
                <w:spacing w:val="-7"/>
                <w:sz w:val="24"/>
                <w:szCs w:val="24"/>
              </w:rPr>
              <w:t xml:space="preserve"> </w:t>
            </w:r>
            <w:r w:rsidRPr="00CB22B2">
              <w:rPr>
                <w:spacing w:val="-5"/>
                <w:sz w:val="24"/>
                <w:szCs w:val="24"/>
              </w:rPr>
              <w:t>TBC</w:t>
            </w:r>
          </w:p>
        </w:tc>
        <w:tc>
          <w:tcPr>
            <w:tcW w:w="1134" w:type="dxa"/>
          </w:tcPr>
          <w:p w14:paraId="107430F5" w14:textId="77777777" w:rsidR="00CB22B2" w:rsidRPr="00CB22B2" w:rsidRDefault="00CB22B2" w:rsidP="009C6B45">
            <w:pPr>
              <w:pStyle w:val="TableParagraph"/>
              <w:spacing w:line="252" w:lineRule="exact"/>
              <w:ind w:right="3"/>
              <w:rPr>
                <w:b/>
                <w:sz w:val="24"/>
                <w:szCs w:val="24"/>
              </w:rPr>
            </w:pPr>
            <w:r w:rsidRPr="00CB22B2">
              <w:rPr>
                <w:b/>
                <w:spacing w:val="-10"/>
                <w:sz w:val="24"/>
                <w:szCs w:val="24"/>
              </w:rPr>
              <w:t xml:space="preserve">Salah </w:t>
            </w:r>
          </w:p>
        </w:tc>
        <w:tc>
          <w:tcPr>
            <w:tcW w:w="1134" w:type="dxa"/>
          </w:tcPr>
          <w:p w14:paraId="5486DF33" w14:textId="77777777" w:rsidR="00CB22B2" w:rsidRPr="00CB22B2" w:rsidRDefault="00CB22B2" w:rsidP="009C6B45">
            <w:pPr>
              <w:pStyle w:val="TableParagraph"/>
              <w:spacing w:line="252" w:lineRule="exact"/>
              <w:ind w:left="13" w:right="3"/>
              <w:rPr>
                <w:b/>
                <w:sz w:val="24"/>
                <w:szCs w:val="24"/>
              </w:rPr>
            </w:pPr>
            <w:r w:rsidRPr="00CB22B2">
              <w:rPr>
                <w:b/>
                <w:spacing w:val="-10"/>
                <w:sz w:val="24"/>
                <w:szCs w:val="24"/>
              </w:rPr>
              <w:t xml:space="preserve">Salah </w:t>
            </w:r>
          </w:p>
        </w:tc>
        <w:tc>
          <w:tcPr>
            <w:tcW w:w="1134" w:type="dxa"/>
          </w:tcPr>
          <w:p w14:paraId="552D8A35" w14:textId="77777777" w:rsidR="00CB22B2" w:rsidRPr="00CB22B2" w:rsidRDefault="00CB22B2" w:rsidP="009C6B45">
            <w:pPr>
              <w:pStyle w:val="TableParagraph"/>
              <w:spacing w:line="252" w:lineRule="exact"/>
              <w:ind w:right="2"/>
              <w:rPr>
                <w:b/>
                <w:sz w:val="24"/>
                <w:szCs w:val="24"/>
              </w:rPr>
            </w:pPr>
            <w:r w:rsidRPr="00CB22B2">
              <w:rPr>
                <w:b/>
                <w:spacing w:val="-10"/>
                <w:sz w:val="24"/>
                <w:szCs w:val="24"/>
              </w:rPr>
              <w:t xml:space="preserve">Benar </w:t>
            </w:r>
          </w:p>
        </w:tc>
      </w:tr>
      <w:tr w:rsidR="00CB22B2" w:rsidRPr="00CB22B2" w14:paraId="3E6A2173" w14:textId="77777777" w:rsidTr="009C6B45">
        <w:trPr>
          <w:trHeight w:val="546"/>
        </w:trPr>
        <w:tc>
          <w:tcPr>
            <w:tcW w:w="566" w:type="dxa"/>
          </w:tcPr>
          <w:p w14:paraId="7EA854C6" w14:textId="77777777" w:rsidR="00CB22B2" w:rsidRPr="00CB22B2" w:rsidRDefault="00CB22B2" w:rsidP="009C6B45">
            <w:pPr>
              <w:pStyle w:val="TableParagraph"/>
              <w:ind w:left="107"/>
              <w:jc w:val="left"/>
              <w:rPr>
                <w:sz w:val="24"/>
                <w:szCs w:val="24"/>
              </w:rPr>
            </w:pPr>
            <w:r w:rsidRPr="00CB22B2">
              <w:rPr>
                <w:spacing w:val="-5"/>
                <w:sz w:val="24"/>
                <w:szCs w:val="24"/>
              </w:rPr>
              <w:t>7.</w:t>
            </w:r>
          </w:p>
        </w:tc>
        <w:tc>
          <w:tcPr>
            <w:tcW w:w="3834" w:type="dxa"/>
          </w:tcPr>
          <w:p w14:paraId="1AC92A5D" w14:textId="77777777" w:rsidR="00CB22B2" w:rsidRPr="00CB22B2" w:rsidRDefault="00CB22B2" w:rsidP="009C6B45">
            <w:pPr>
              <w:pStyle w:val="TableParagraph"/>
              <w:ind w:left="108"/>
              <w:jc w:val="left"/>
              <w:rPr>
                <w:sz w:val="24"/>
                <w:szCs w:val="24"/>
              </w:rPr>
            </w:pPr>
            <w:r w:rsidRPr="00CB22B2">
              <w:rPr>
                <w:sz w:val="24"/>
                <w:szCs w:val="24"/>
              </w:rPr>
              <w:t>Perbaikan kualitas</w:t>
            </w:r>
            <w:r w:rsidRPr="00CB22B2">
              <w:rPr>
                <w:spacing w:val="4"/>
                <w:sz w:val="24"/>
                <w:szCs w:val="24"/>
              </w:rPr>
              <w:t xml:space="preserve"> </w:t>
            </w:r>
            <w:r w:rsidRPr="00CB22B2">
              <w:rPr>
                <w:sz w:val="24"/>
                <w:szCs w:val="24"/>
              </w:rPr>
              <w:t>udara</w:t>
            </w:r>
            <w:r w:rsidRPr="00CB22B2">
              <w:rPr>
                <w:spacing w:val="4"/>
                <w:sz w:val="24"/>
                <w:szCs w:val="24"/>
              </w:rPr>
              <w:t xml:space="preserve"> </w:t>
            </w:r>
            <w:r w:rsidRPr="00CB22B2">
              <w:rPr>
                <w:sz w:val="24"/>
                <w:szCs w:val="24"/>
              </w:rPr>
              <w:t>di</w:t>
            </w:r>
            <w:r w:rsidRPr="00CB22B2">
              <w:rPr>
                <w:spacing w:val="3"/>
                <w:sz w:val="24"/>
                <w:szCs w:val="24"/>
              </w:rPr>
              <w:t xml:space="preserve"> </w:t>
            </w:r>
            <w:r w:rsidRPr="00CB22B2">
              <w:rPr>
                <w:sz w:val="24"/>
                <w:szCs w:val="24"/>
              </w:rPr>
              <w:t>rumah</w:t>
            </w:r>
            <w:r w:rsidRPr="00CB22B2">
              <w:rPr>
                <w:spacing w:val="4"/>
                <w:sz w:val="24"/>
                <w:szCs w:val="24"/>
              </w:rPr>
              <w:t xml:space="preserve"> </w:t>
            </w:r>
            <w:r w:rsidRPr="00CB22B2">
              <w:rPr>
                <w:sz w:val="24"/>
                <w:szCs w:val="24"/>
              </w:rPr>
              <w:t>dengan</w:t>
            </w:r>
            <w:r w:rsidRPr="00CB22B2">
              <w:rPr>
                <w:spacing w:val="3"/>
                <w:sz w:val="24"/>
                <w:szCs w:val="24"/>
              </w:rPr>
              <w:t xml:space="preserve"> </w:t>
            </w:r>
            <w:r w:rsidRPr="00CB22B2">
              <w:rPr>
                <w:sz w:val="24"/>
                <w:szCs w:val="24"/>
              </w:rPr>
              <w:t>membuka</w:t>
            </w:r>
            <w:r w:rsidRPr="00CB22B2">
              <w:rPr>
                <w:spacing w:val="5"/>
                <w:sz w:val="24"/>
                <w:szCs w:val="24"/>
              </w:rPr>
              <w:t xml:space="preserve"> </w:t>
            </w:r>
            <w:r w:rsidRPr="00CB22B2">
              <w:rPr>
                <w:sz w:val="24"/>
                <w:szCs w:val="24"/>
              </w:rPr>
              <w:t>jendela</w:t>
            </w:r>
            <w:r w:rsidRPr="00CB22B2">
              <w:rPr>
                <w:spacing w:val="4"/>
                <w:sz w:val="24"/>
                <w:szCs w:val="24"/>
              </w:rPr>
              <w:t xml:space="preserve"> </w:t>
            </w:r>
            <w:r w:rsidRPr="00CB22B2">
              <w:rPr>
                <w:sz w:val="24"/>
                <w:szCs w:val="24"/>
              </w:rPr>
              <w:t>dapat</w:t>
            </w:r>
            <w:r w:rsidRPr="00CB22B2">
              <w:rPr>
                <w:spacing w:val="3"/>
                <w:sz w:val="24"/>
                <w:szCs w:val="24"/>
              </w:rPr>
              <w:t xml:space="preserve"> </w:t>
            </w:r>
            <w:r w:rsidRPr="00CB22B2">
              <w:rPr>
                <w:spacing w:val="-2"/>
                <w:sz w:val="24"/>
                <w:szCs w:val="24"/>
              </w:rPr>
              <w:t>mengurangi</w:t>
            </w:r>
            <w:r w:rsidRPr="00CB22B2">
              <w:rPr>
                <w:sz w:val="24"/>
                <w:szCs w:val="24"/>
              </w:rPr>
              <w:t xml:space="preserve"> risiko</w:t>
            </w:r>
            <w:r w:rsidRPr="00CB22B2">
              <w:rPr>
                <w:spacing w:val="-6"/>
                <w:sz w:val="24"/>
                <w:szCs w:val="24"/>
              </w:rPr>
              <w:t xml:space="preserve"> </w:t>
            </w:r>
            <w:r w:rsidRPr="00CB22B2">
              <w:rPr>
                <w:sz w:val="24"/>
                <w:szCs w:val="24"/>
              </w:rPr>
              <w:t>penularan</w:t>
            </w:r>
            <w:r w:rsidRPr="00CB22B2">
              <w:rPr>
                <w:spacing w:val="-9"/>
                <w:sz w:val="24"/>
                <w:szCs w:val="24"/>
              </w:rPr>
              <w:t xml:space="preserve"> </w:t>
            </w:r>
            <w:r w:rsidRPr="00CB22B2">
              <w:rPr>
                <w:spacing w:val="-5"/>
                <w:sz w:val="24"/>
                <w:szCs w:val="24"/>
              </w:rPr>
              <w:t>TBC</w:t>
            </w:r>
          </w:p>
        </w:tc>
        <w:tc>
          <w:tcPr>
            <w:tcW w:w="1134" w:type="dxa"/>
          </w:tcPr>
          <w:p w14:paraId="326B0422" w14:textId="77777777" w:rsidR="00CB22B2" w:rsidRPr="00CB22B2" w:rsidRDefault="00CB22B2" w:rsidP="009C6B45">
            <w:pPr>
              <w:pStyle w:val="TableParagraph"/>
              <w:ind w:right="3"/>
              <w:rPr>
                <w:b/>
                <w:sz w:val="24"/>
                <w:szCs w:val="24"/>
              </w:rPr>
            </w:pPr>
            <w:r w:rsidRPr="00CB22B2">
              <w:rPr>
                <w:b/>
                <w:spacing w:val="-10"/>
                <w:sz w:val="24"/>
                <w:szCs w:val="24"/>
              </w:rPr>
              <w:t xml:space="preserve">Benar </w:t>
            </w:r>
          </w:p>
        </w:tc>
        <w:tc>
          <w:tcPr>
            <w:tcW w:w="1134" w:type="dxa"/>
          </w:tcPr>
          <w:p w14:paraId="4E8A57BB" w14:textId="77777777" w:rsidR="00CB22B2" w:rsidRPr="00CB22B2" w:rsidRDefault="00CB22B2" w:rsidP="009C6B45">
            <w:pPr>
              <w:pStyle w:val="TableParagraph"/>
              <w:ind w:left="13" w:right="3"/>
              <w:rPr>
                <w:b/>
                <w:sz w:val="24"/>
                <w:szCs w:val="24"/>
              </w:rPr>
            </w:pPr>
            <w:r w:rsidRPr="00CB22B2">
              <w:rPr>
                <w:b/>
                <w:spacing w:val="-10"/>
                <w:sz w:val="24"/>
                <w:szCs w:val="24"/>
              </w:rPr>
              <w:t xml:space="preserve">Benar </w:t>
            </w:r>
          </w:p>
        </w:tc>
        <w:tc>
          <w:tcPr>
            <w:tcW w:w="1134" w:type="dxa"/>
          </w:tcPr>
          <w:p w14:paraId="2C54706F" w14:textId="77777777" w:rsidR="00CB22B2" w:rsidRPr="00CB22B2" w:rsidRDefault="00CB22B2" w:rsidP="009C6B45">
            <w:pPr>
              <w:pStyle w:val="TableParagraph"/>
              <w:ind w:right="2"/>
              <w:rPr>
                <w:b/>
                <w:sz w:val="24"/>
                <w:szCs w:val="24"/>
              </w:rPr>
            </w:pPr>
            <w:r w:rsidRPr="00CB22B2">
              <w:rPr>
                <w:b/>
                <w:spacing w:val="-10"/>
                <w:sz w:val="24"/>
                <w:szCs w:val="24"/>
              </w:rPr>
              <w:t xml:space="preserve">Benar </w:t>
            </w:r>
          </w:p>
        </w:tc>
      </w:tr>
      <w:tr w:rsidR="00CB22B2" w:rsidRPr="00CB22B2" w14:paraId="314E2243" w14:textId="77777777" w:rsidTr="009C6B45">
        <w:trPr>
          <w:trHeight w:val="545"/>
        </w:trPr>
        <w:tc>
          <w:tcPr>
            <w:tcW w:w="566" w:type="dxa"/>
          </w:tcPr>
          <w:p w14:paraId="08920B6D" w14:textId="77777777" w:rsidR="00CB22B2" w:rsidRPr="00CB22B2" w:rsidRDefault="00CB22B2" w:rsidP="009C6B45">
            <w:pPr>
              <w:pStyle w:val="TableParagraph"/>
              <w:ind w:left="107"/>
              <w:jc w:val="left"/>
              <w:rPr>
                <w:sz w:val="24"/>
                <w:szCs w:val="24"/>
              </w:rPr>
            </w:pPr>
            <w:r w:rsidRPr="00CB22B2">
              <w:rPr>
                <w:spacing w:val="-5"/>
                <w:sz w:val="24"/>
                <w:szCs w:val="24"/>
              </w:rPr>
              <w:t>8.</w:t>
            </w:r>
          </w:p>
        </w:tc>
        <w:tc>
          <w:tcPr>
            <w:tcW w:w="3834" w:type="dxa"/>
          </w:tcPr>
          <w:p w14:paraId="65CD157C" w14:textId="77777777" w:rsidR="00CB22B2" w:rsidRPr="00CB22B2" w:rsidRDefault="00CB22B2" w:rsidP="009C6B45">
            <w:pPr>
              <w:pStyle w:val="TableParagraph"/>
              <w:ind w:left="108"/>
              <w:jc w:val="left"/>
              <w:rPr>
                <w:sz w:val="24"/>
                <w:szCs w:val="24"/>
              </w:rPr>
            </w:pPr>
            <w:r w:rsidRPr="00CB22B2">
              <w:rPr>
                <w:sz w:val="24"/>
                <w:szCs w:val="24"/>
              </w:rPr>
              <w:t>Penggunaan</w:t>
            </w:r>
            <w:r w:rsidRPr="00CB22B2">
              <w:rPr>
                <w:spacing w:val="33"/>
                <w:sz w:val="24"/>
                <w:szCs w:val="24"/>
              </w:rPr>
              <w:t xml:space="preserve"> </w:t>
            </w:r>
            <w:r w:rsidRPr="00CB22B2">
              <w:rPr>
                <w:sz w:val="24"/>
                <w:szCs w:val="24"/>
              </w:rPr>
              <w:t>masker/</w:t>
            </w:r>
            <w:r w:rsidRPr="00CB22B2">
              <w:rPr>
                <w:spacing w:val="37"/>
                <w:sz w:val="24"/>
                <w:szCs w:val="24"/>
              </w:rPr>
              <w:t xml:space="preserve"> </w:t>
            </w:r>
            <w:r w:rsidRPr="00CB22B2">
              <w:rPr>
                <w:sz w:val="24"/>
                <w:szCs w:val="24"/>
              </w:rPr>
              <w:t>menutup</w:t>
            </w:r>
            <w:r w:rsidRPr="00CB22B2">
              <w:rPr>
                <w:spacing w:val="35"/>
                <w:sz w:val="24"/>
                <w:szCs w:val="24"/>
              </w:rPr>
              <w:t xml:space="preserve"> </w:t>
            </w:r>
            <w:r w:rsidRPr="00CB22B2">
              <w:rPr>
                <w:sz w:val="24"/>
                <w:szCs w:val="24"/>
              </w:rPr>
              <w:t>mulut</w:t>
            </w:r>
            <w:r w:rsidRPr="00CB22B2">
              <w:rPr>
                <w:spacing w:val="37"/>
                <w:sz w:val="24"/>
                <w:szCs w:val="24"/>
              </w:rPr>
              <w:t xml:space="preserve"> </w:t>
            </w:r>
            <w:r w:rsidRPr="00CB22B2">
              <w:rPr>
                <w:sz w:val="24"/>
                <w:szCs w:val="24"/>
              </w:rPr>
              <w:t>saat</w:t>
            </w:r>
            <w:r w:rsidRPr="00CB22B2">
              <w:rPr>
                <w:spacing w:val="37"/>
                <w:sz w:val="24"/>
                <w:szCs w:val="24"/>
              </w:rPr>
              <w:t xml:space="preserve"> </w:t>
            </w:r>
            <w:r w:rsidRPr="00CB22B2">
              <w:rPr>
                <w:sz w:val="24"/>
                <w:szCs w:val="24"/>
              </w:rPr>
              <w:t>batuk</w:t>
            </w:r>
            <w:r w:rsidRPr="00CB22B2">
              <w:rPr>
                <w:spacing w:val="35"/>
                <w:sz w:val="24"/>
                <w:szCs w:val="24"/>
              </w:rPr>
              <w:t xml:space="preserve"> </w:t>
            </w:r>
            <w:r w:rsidRPr="00CB22B2">
              <w:rPr>
                <w:sz w:val="24"/>
                <w:szCs w:val="24"/>
              </w:rPr>
              <w:t>atau</w:t>
            </w:r>
            <w:r w:rsidRPr="00CB22B2">
              <w:rPr>
                <w:spacing w:val="36"/>
                <w:sz w:val="24"/>
                <w:szCs w:val="24"/>
              </w:rPr>
              <w:t xml:space="preserve"> </w:t>
            </w:r>
            <w:r w:rsidRPr="00CB22B2">
              <w:rPr>
                <w:sz w:val="24"/>
                <w:szCs w:val="24"/>
              </w:rPr>
              <w:t>bersin</w:t>
            </w:r>
            <w:r w:rsidRPr="00CB22B2">
              <w:rPr>
                <w:spacing w:val="36"/>
                <w:sz w:val="24"/>
                <w:szCs w:val="24"/>
              </w:rPr>
              <w:t xml:space="preserve"> </w:t>
            </w:r>
            <w:r w:rsidRPr="00CB22B2">
              <w:rPr>
                <w:sz w:val="24"/>
                <w:szCs w:val="24"/>
              </w:rPr>
              <w:t>tidak</w:t>
            </w:r>
            <w:r w:rsidRPr="00CB22B2">
              <w:rPr>
                <w:spacing w:val="34"/>
                <w:sz w:val="24"/>
                <w:szCs w:val="24"/>
              </w:rPr>
              <w:t xml:space="preserve"> </w:t>
            </w:r>
            <w:r w:rsidRPr="00CB22B2">
              <w:rPr>
                <w:spacing w:val="-2"/>
                <w:sz w:val="24"/>
                <w:szCs w:val="24"/>
              </w:rPr>
              <w:t>membantu</w:t>
            </w:r>
            <w:r w:rsidRPr="00CB22B2">
              <w:rPr>
                <w:sz w:val="24"/>
                <w:szCs w:val="24"/>
              </w:rPr>
              <w:t xml:space="preserve"> mencegah</w:t>
            </w:r>
            <w:r w:rsidRPr="00CB22B2">
              <w:rPr>
                <w:spacing w:val="-7"/>
                <w:sz w:val="24"/>
                <w:szCs w:val="24"/>
              </w:rPr>
              <w:t xml:space="preserve"> </w:t>
            </w:r>
            <w:r w:rsidRPr="00CB22B2">
              <w:rPr>
                <w:sz w:val="24"/>
                <w:szCs w:val="24"/>
              </w:rPr>
              <w:t>penularan</w:t>
            </w:r>
            <w:r w:rsidRPr="00CB22B2">
              <w:rPr>
                <w:spacing w:val="-7"/>
                <w:sz w:val="24"/>
                <w:szCs w:val="24"/>
              </w:rPr>
              <w:t xml:space="preserve"> </w:t>
            </w:r>
            <w:r w:rsidRPr="00CB22B2">
              <w:rPr>
                <w:spacing w:val="-5"/>
                <w:sz w:val="24"/>
                <w:szCs w:val="24"/>
              </w:rPr>
              <w:t>TBC</w:t>
            </w:r>
          </w:p>
        </w:tc>
        <w:tc>
          <w:tcPr>
            <w:tcW w:w="1134" w:type="dxa"/>
          </w:tcPr>
          <w:p w14:paraId="07BE1B6E" w14:textId="77777777" w:rsidR="00CB22B2" w:rsidRPr="00CB22B2" w:rsidRDefault="00CB22B2" w:rsidP="009C6B45">
            <w:pPr>
              <w:pStyle w:val="TableParagraph"/>
              <w:ind w:right="3"/>
              <w:rPr>
                <w:b/>
                <w:sz w:val="24"/>
                <w:szCs w:val="24"/>
              </w:rPr>
            </w:pPr>
            <w:r w:rsidRPr="00CB22B2">
              <w:rPr>
                <w:b/>
                <w:spacing w:val="-10"/>
                <w:sz w:val="24"/>
                <w:szCs w:val="24"/>
              </w:rPr>
              <w:t xml:space="preserve">Benar </w:t>
            </w:r>
          </w:p>
        </w:tc>
        <w:tc>
          <w:tcPr>
            <w:tcW w:w="1134" w:type="dxa"/>
          </w:tcPr>
          <w:p w14:paraId="232EF539" w14:textId="77777777" w:rsidR="00CB22B2" w:rsidRPr="00CB22B2" w:rsidRDefault="00CB22B2" w:rsidP="009C6B45">
            <w:pPr>
              <w:pStyle w:val="TableParagraph"/>
              <w:ind w:left="13" w:right="3"/>
              <w:rPr>
                <w:b/>
                <w:sz w:val="24"/>
                <w:szCs w:val="24"/>
              </w:rPr>
            </w:pPr>
            <w:r w:rsidRPr="00CB22B2">
              <w:rPr>
                <w:b/>
                <w:spacing w:val="-10"/>
                <w:sz w:val="24"/>
                <w:szCs w:val="24"/>
              </w:rPr>
              <w:t xml:space="preserve">Benar </w:t>
            </w:r>
          </w:p>
        </w:tc>
        <w:tc>
          <w:tcPr>
            <w:tcW w:w="1134" w:type="dxa"/>
          </w:tcPr>
          <w:p w14:paraId="5B825044" w14:textId="77777777" w:rsidR="00CB22B2" w:rsidRPr="00CB22B2" w:rsidRDefault="00CB22B2" w:rsidP="009C6B45">
            <w:pPr>
              <w:pStyle w:val="TableParagraph"/>
              <w:ind w:right="2"/>
              <w:rPr>
                <w:b/>
                <w:sz w:val="24"/>
                <w:szCs w:val="24"/>
              </w:rPr>
            </w:pPr>
            <w:r w:rsidRPr="00CB22B2">
              <w:rPr>
                <w:b/>
                <w:spacing w:val="-10"/>
                <w:sz w:val="24"/>
                <w:szCs w:val="24"/>
              </w:rPr>
              <w:t xml:space="preserve">Benar </w:t>
            </w:r>
          </w:p>
        </w:tc>
      </w:tr>
      <w:tr w:rsidR="00CB22B2" w:rsidRPr="00CB22B2" w14:paraId="0594DFBC" w14:textId="77777777" w:rsidTr="009C6B45">
        <w:trPr>
          <w:trHeight w:val="273"/>
        </w:trPr>
        <w:tc>
          <w:tcPr>
            <w:tcW w:w="566" w:type="dxa"/>
          </w:tcPr>
          <w:p w14:paraId="1D852ADA" w14:textId="77777777" w:rsidR="00CB22B2" w:rsidRPr="00CB22B2" w:rsidRDefault="00CB22B2" w:rsidP="009C6B45">
            <w:pPr>
              <w:pStyle w:val="TableParagraph"/>
              <w:spacing w:before="3" w:line="250" w:lineRule="exact"/>
              <w:ind w:left="107"/>
              <w:jc w:val="left"/>
              <w:rPr>
                <w:sz w:val="24"/>
                <w:szCs w:val="24"/>
              </w:rPr>
            </w:pPr>
            <w:r w:rsidRPr="00CB22B2">
              <w:rPr>
                <w:spacing w:val="-5"/>
                <w:sz w:val="24"/>
                <w:szCs w:val="24"/>
              </w:rPr>
              <w:t>9.</w:t>
            </w:r>
          </w:p>
        </w:tc>
        <w:tc>
          <w:tcPr>
            <w:tcW w:w="3834" w:type="dxa"/>
          </w:tcPr>
          <w:p w14:paraId="18C99DC0" w14:textId="77777777" w:rsidR="00CB22B2" w:rsidRPr="00CB22B2" w:rsidRDefault="00CB22B2" w:rsidP="009C6B45">
            <w:pPr>
              <w:pStyle w:val="TableParagraph"/>
              <w:spacing w:before="3" w:line="250" w:lineRule="exact"/>
              <w:ind w:left="108"/>
              <w:jc w:val="left"/>
              <w:rPr>
                <w:sz w:val="24"/>
                <w:szCs w:val="24"/>
              </w:rPr>
            </w:pPr>
            <w:r w:rsidRPr="00CB22B2">
              <w:rPr>
                <w:sz w:val="24"/>
                <w:szCs w:val="24"/>
              </w:rPr>
              <w:t>Meludah</w:t>
            </w:r>
            <w:r w:rsidRPr="00CB22B2">
              <w:rPr>
                <w:spacing w:val="-4"/>
                <w:sz w:val="24"/>
                <w:szCs w:val="24"/>
              </w:rPr>
              <w:t xml:space="preserve"> </w:t>
            </w:r>
            <w:r w:rsidRPr="00CB22B2">
              <w:rPr>
                <w:sz w:val="24"/>
                <w:szCs w:val="24"/>
              </w:rPr>
              <w:t>di</w:t>
            </w:r>
            <w:r w:rsidRPr="00CB22B2">
              <w:rPr>
                <w:spacing w:val="-3"/>
                <w:sz w:val="24"/>
                <w:szCs w:val="24"/>
              </w:rPr>
              <w:t xml:space="preserve"> </w:t>
            </w:r>
            <w:r w:rsidRPr="00CB22B2">
              <w:rPr>
                <w:sz w:val="24"/>
                <w:szCs w:val="24"/>
              </w:rPr>
              <w:t>sembarang</w:t>
            </w:r>
            <w:r w:rsidRPr="00CB22B2">
              <w:rPr>
                <w:spacing w:val="-6"/>
                <w:sz w:val="24"/>
                <w:szCs w:val="24"/>
              </w:rPr>
              <w:t xml:space="preserve"> </w:t>
            </w:r>
            <w:r w:rsidRPr="00CB22B2">
              <w:rPr>
                <w:sz w:val="24"/>
                <w:szCs w:val="24"/>
              </w:rPr>
              <w:t>tempat</w:t>
            </w:r>
            <w:r w:rsidRPr="00CB22B2">
              <w:rPr>
                <w:spacing w:val="-3"/>
                <w:sz w:val="24"/>
                <w:szCs w:val="24"/>
              </w:rPr>
              <w:t xml:space="preserve"> </w:t>
            </w:r>
            <w:r w:rsidRPr="00CB22B2">
              <w:rPr>
                <w:sz w:val="24"/>
                <w:szCs w:val="24"/>
              </w:rPr>
              <w:t>dapat</w:t>
            </w:r>
            <w:r w:rsidRPr="00CB22B2">
              <w:rPr>
                <w:spacing w:val="-3"/>
                <w:sz w:val="24"/>
                <w:szCs w:val="24"/>
              </w:rPr>
              <w:t xml:space="preserve"> </w:t>
            </w:r>
            <w:r w:rsidRPr="00CB22B2">
              <w:rPr>
                <w:sz w:val="24"/>
                <w:szCs w:val="24"/>
              </w:rPr>
              <w:t>menularkan</w:t>
            </w:r>
            <w:r w:rsidRPr="00CB22B2">
              <w:rPr>
                <w:spacing w:val="-4"/>
                <w:sz w:val="24"/>
                <w:szCs w:val="24"/>
              </w:rPr>
              <w:t xml:space="preserve"> </w:t>
            </w:r>
            <w:r w:rsidRPr="00CB22B2">
              <w:rPr>
                <w:sz w:val="24"/>
                <w:szCs w:val="24"/>
              </w:rPr>
              <w:t>penyakit</w:t>
            </w:r>
            <w:r w:rsidRPr="00CB22B2">
              <w:rPr>
                <w:spacing w:val="-7"/>
                <w:sz w:val="24"/>
                <w:szCs w:val="24"/>
              </w:rPr>
              <w:t xml:space="preserve"> </w:t>
            </w:r>
            <w:r w:rsidRPr="00CB22B2">
              <w:rPr>
                <w:sz w:val="24"/>
                <w:szCs w:val="24"/>
              </w:rPr>
              <w:t>TBC</w:t>
            </w:r>
            <w:r w:rsidRPr="00CB22B2">
              <w:rPr>
                <w:spacing w:val="-5"/>
                <w:sz w:val="24"/>
                <w:szCs w:val="24"/>
              </w:rPr>
              <w:t xml:space="preserve"> </w:t>
            </w:r>
            <w:r w:rsidRPr="00CB22B2">
              <w:rPr>
                <w:sz w:val="24"/>
                <w:szCs w:val="24"/>
              </w:rPr>
              <w:t>ke</w:t>
            </w:r>
            <w:r w:rsidRPr="00CB22B2">
              <w:rPr>
                <w:spacing w:val="-4"/>
                <w:sz w:val="24"/>
                <w:szCs w:val="24"/>
              </w:rPr>
              <w:t xml:space="preserve"> </w:t>
            </w:r>
            <w:r w:rsidRPr="00CB22B2">
              <w:rPr>
                <w:sz w:val="24"/>
                <w:szCs w:val="24"/>
              </w:rPr>
              <w:t>orang</w:t>
            </w:r>
            <w:r w:rsidRPr="00CB22B2">
              <w:rPr>
                <w:spacing w:val="-5"/>
                <w:sz w:val="24"/>
                <w:szCs w:val="24"/>
              </w:rPr>
              <w:t xml:space="preserve"> </w:t>
            </w:r>
            <w:r w:rsidRPr="00CB22B2">
              <w:rPr>
                <w:spacing w:val="-4"/>
                <w:sz w:val="24"/>
                <w:szCs w:val="24"/>
              </w:rPr>
              <w:t>lain</w:t>
            </w:r>
          </w:p>
        </w:tc>
        <w:tc>
          <w:tcPr>
            <w:tcW w:w="1134" w:type="dxa"/>
          </w:tcPr>
          <w:p w14:paraId="09B59D34" w14:textId="77777777" w:rsidR="00CB22B2" w:rsidRPr="00CB22B2" w:rsidRDefault="00CB22B2" w:rsidP="009C6B45">
            <w:pPr>
              <w:pStyle w:val="TableParagraph"/>
              <w:spacing w:before="3" w:line="250" w:lineRule="exact"/>
              <w:ind w:right="3"/>
              <w:rPr>
                <w:b/>
                <w:sz w:val="24"/>
                <w:szCs w:val="24"/>
              </w:rPr>
            </w:pPr>
            <w:r w:rsidRPr="00CB22B2">
              <w:rPr>
                <w:b/>
                <w:spacing w:val="-10"/>
                <w:sz w:val="24"/>
                <w:szCs w:val="24"/>
              </w:rPr>
              <w:t xml:space="preserve">Benar </w:t>
            </w:r>
          </w:p>
        </w:tc>
        <w:tc>
          <w:tcPr>
            <w:tcW w:w="1134" w:type="dxa"/>
          </w:tcPr>
          <w:p w14:paraId="175C8E30" w14:textId="77777777" w:rsidR="00CB22B2" w:rsidRPr="00CB22B2" w:rsidRDefault="00CB22B2" w:rsidP="009C6B45">
            <w:pPr>
              <w:pStyle w:val="TableParagraph"/>
              <w:spacing w:before="3" w:line="250" w:lineRule="exact"/>
              <w:ind w:left="13" w:right="3"/>
              <w:rPr>
                <w:b/>
                <w:sz w:val="24"/>
                <w:szCs w:val="24"/>
              </w:rPr>
            </w:pPr>
            <w:r w:rsidRPr="00CB22B2">
              <w:rPr>
                <w:b/>
                <w:spacing w:val="-10"/>
                <w:sz w:val="24"/>
                <w:szCs w:val="24"/>
              </w:rPr>
              <w:t xml:space="preserve">Benar </w:t>
            </w:r>
          </w:p>
        </w:tc>
        <w:tc>
          <w:tcPr>
            <w:tcW w:w="1134" w:type="dxa"/>
          </w:tcPr>
          <w:p w14:paraId="54C7870D" w14:textId="77777777" w:rsidR="00CB22B2" w:rsidRPr="00CB22B2" w:rsidRDefault="00CB22B2" w:rsidP="009C6B45">
            <w:pPr>
              <w:pStyle w:val="TableParagraph"/>
              <w:spacing w:before="3" w:line="250" w:lineRule="exact"/>
              <w:ind w:right="2"/>
              <w:rPr>
                <w:b/>
                <w:sz w:val="24"/>
                <w:szCs w:val="24"/>
              </w:rPr>
            </w:pPr>
            <w:r w:rsidRPr="00CB22B2">
              <w:rPr>
                <w:b/>
                <w:spacing w:val="-10"/>
                <w:sz w:val="24"/>
                <w:szCs w:val="24"/>
              </w:rPr>
              <w:t xml:space="preserve">Benar </w:t>
            </w:r>
          </w:p>
        </w:tc>
      </w:tr>
      <w:tr w:rsidR="00CB22B2" w:rsidRPr="00CB22B2" w14:paraId="4C26E625" w14:textId="77777777" w:rsidTr="009C6B45">
        <w:trPr>
          <w:trHeight w:val="546"/>
        </w:trPr>
        <w:tc>
          <w:tcPr>
            <w:tcW w:w="566" w:type="dxa"/>
          </w:tcPr>
          <w:p w14:paraId="3B57D2E3" w14:textId="77777777" w:rsidR="00CB22B2" w:rsidRPr="00CB22B2" w:rsidRDefault="00CB22B2" w:rsidP="009C6B45">
            <w:pPr>
              <w:pStyle w:val="TableParagraph"/>
              <w:spacing w:before="3"/>
              <w:ind w:left="107"/>
              <w:jc w:val="left"/>
              <w:rPr>
                <w:sz w:val="24"/>
                <w:szCs w:val="24"/>
              </w:rPr>
            </w:pPr>
            <w:r w:rsidRPr="00CB22B2">
              <w:rPr>
                <w:spacing w:val="-5"/>
                <w:sz w:val="24"/>
                <w:szCs w:val="24"/>
              </w:rPr>
              <w:t>10.</w:t>
            </w:r>
          </w:p>
        </w:tc>
        <w:tc>
          <w:tcPr>
            <w:tcW w:w="3834" w:type="dxa"/>
          </w:tcPr>
          <w:p w14:paraId="33423305" w14:textId="77777777" w:rsidR="00CB22B2" w:rsidRPr="00CB22B2" w:rsidRDefault="00CB22B2" w:rsidP="009C6B45">
            <w:pPr>
              <w:pStyle w:val="TableParagraph"/>
              <w:spacing w:before="3"/>
              <w:ind w:left="108"/>
              <w:jc w:val="left"/>
              <w:rPr>
                <w:sz w:val="24"/>
                <w:szCs w:val="24"/>
              </w:rPr>
            </w:pPr>
            <w:r w:rsidRPr="00CB22B2">
              <w:rPr>
                <w:spacing w:val="-2"/>
                <w:sz w:val="24"/>
                <w:szCs w:val="24"/>
              </w:rPr>
              <w:t>Menghindari</w:t>
            </w:r>
            <w:r w:rsidRPr="00CB22B2">
              <w:rPr>
                <w:spacing w:val="-6"/>
                <w:sz w:val="24"/>
                <w:szCs w:val="24"/>
              </w:rPr>
              <w:t xml:space="preserve"> </w:t>
            </w:r>
            <w:r w:rsidRPr="00CB22B2">
              <w:rPr>
                <w:spacing w:val="-2"/>
                <w:sz w:val="24"/>
                <w:szCs w:val="24"/>
              </w:rPr>
              <w:t>kebiasaan</w:t>
            </w:r>
            <w:r w:rsidRPr="00CB22B2">
              <w:rPr>
                <w:spacing w:val="-4"/>
                <w:sz w:val="24"/>
                <w:szCs w:val="24"/>
              </w:rPr>
              <w:t xml:space="preserve"> </w:t>
            </w:r>
            <w:r w:rsidRPr="00CB22B2">
              <w:rPr>
                <w:spacing w:val="-2"/>
                <w:sz w:val="24"/>
                <w:szCs w:val="24"/>
              </w:rPr>
              <w:t>yang</w:t>
            </w:r>
            <w:r w:rsidRPr="00CB22B2">
              <w:rPr>
                <w:spacing w:val="-1"/>
                <w:sz w:val="24"/>
                <w:szCs w:val="24"/>
              </w:rPr>
              <w:t xml:space="preserve"> </w:t>
            </w:r>
            <w:r w:rsidRPr="00CB22B2">
              <w:rPr>
                <w:spacing w:val="-2"/>
                <w:sz w:val="24"/>
                <w:szCs w:val="24"/>
              </w:rPr>
              <w:t>melemahkan</w:t>
            </w:r>
            <w:r w:rsidRPr="00CB22B2">
              <w:rPr>
                <w:spacing w:val="-4"/>
                <w:sz w:val="24"/>
                <w:szCs w:val="24"/>
              </w:rPr>
              <w:t xml:space="preserve"> </w:t>
            </w:r>
            <w:r w:rsidRPr="00CB22B2">
              <w:rPr>
                <w:spacing w:val="-2"/>
                <w:sz w:val="24"/>
                <w:szCs w:val="24"/>
              </w:rPr>
              <w:t>daya</w:t>
            </w:r>
            <w:r w:rsidRPr="00CB22B2">
              <w:rPr>
                <w:spacing w:val="-4"/>
                <w:sz w:val="24"/>
                <w:szCs w:val="24"/>
              </w:rPr>
              <w:t xml:space="preserve"> </w:t>
            </w:r>
            <w:r w:rsidRPr="00CB22B2">
              <w:rPr>
                <w:spacing w:val="-2"/>
                <w:sz w:val="24"/>
                <w:szCs w:val="24"/>
              </w:rPr>
              <w:t>tahan</w:t>
            </w:r>
            <w:r w:rsidRPr="00CB22B2">
              <w:rPr>
                <w:spacing w:val="-5"/>
                <w:sz w:val="24"/>
                <w:szCs w:val="24"/>
              </w:rPr>
              <w:t xml:space="preserve"> </w:t>
            </w:r>
            <w:r w:rsidRPr="00CB22B2">
              <w:rPr>
                <w:spacing w:val="-2"/>
                <w:sz w:val="24"/>
                <w:szCs w:val="24"/>
              </w:rPr>
              <w:t>tubuh seperti</w:t>
            </w:r>
            <w:r w:rsidRPr="00CB22B2">
              <w:rPr>
                <w:spacing w:val="-3"/>
                <w:sz w:val="24"/>
                <w:szCs w:val="24"/>
              </w:rPr>
              <w:t xml:space="preserve"> terpapar asap </w:t>
            </w:r>
            <w:r w:rsidRPr="00CB22B2">
              <w:rPr>
                <w:spacing w:val="-2"/>
                <w:sz w:val="24"/>
                <w:szCs w:val="24"/>
              </w:rPr>
              <w:t>rokok</w:t>
            </w:r>
            <w:r w:rsidRPr="00CB22B2">
              <w:rPr>
                <w:spacing w:val="-5"/>
                <w:sz w:val="24"/>
                <w:szCs w:val="24"/>
              </w:rPr>
              <w:t xml:space="preserve"> dan tidak menggunakan masker</w:t>
            </w:r>
            <w:r w:rsidRPr="00CB22B2">
              <w:rPr>
                <w:sz w:val="24"/>
                <w:szCs w:val="24"/>
              </w:rPr>
              <w:t>,</w:t>
            </w:r>
            <w:r w:rsidRPr="00CB22B2">
              <w:rPr>
                <w:spacing w:val="-5"/>
                <w:sz w:val="24"/>
                <w:szCs w:val="24"/>
              </w:rPr>
              <w:t xml:space="preserve"> </w:t>
            </w:r>
            <w:r w:rsidRPr="00CB22B2">
              <w:rPr>
                <w:sz w:val="24"/>
                <w:szCs w:val="24"/>
              </w:rPr>
              <w:t>penting</w:t>
            </w:r>
            <w:r w:rsidRPr="00CB22B2">
              <w:rPr>
                <w:spacing w:val="-4"/>
                <w:sz w:val="24"/>
                <w:szCs w:val="24"/>
              </w:rPr>
              <w:t xml:space="preserve"> </w:t>
            </w:r>
            <w:r w:rsidRPr="00CB22B2">
              <w:rPr>
                <w:sz w:val="24"/>
                <w:szCs w:val="24"/>
              </w:rPr>
              <w:t>dalam</w:t>
            </w:r>
            <w:r w:rsidRPr="00CB22B2">
              <w:rPr>
                <w:spacing w:val="-6"/>
                <w:sz w:val="24"/>
                <w:szCs w:val="24"/>
              </w:rPr>
              <w:t xml:space="preserve"> </w:t>
            </w:r>
            <w:r w:rsidRPr="00CB22B2">
              <w:rPr>
                <w:sz w:val="24"/>
                <w:szCs w:val="24"/>
              </w:rPr>
              <w:t>pencegahan</w:t>
            </w:r>
            <w:r w:rsidRPr="00CB22B2">
              <w:rPr>
                <w:spacing w:val="-8"/>
                <w:sz w:val="24"/>
                <w:szCs w:val="24"/>
              </w:rPr>
              <w:t xml:space="preserve"> </w:t>
            </w:r>
            <w:r w:rsidRPr="00CB22B2">
              <w:rPr>
                <w:spacing w:val="-5"/>
                <w:sz w:val="24"/>
                <w:szCs w:val="24"/>
              </w:rPr>
              <w:t>TBC</w:t>
            </w:r>
          </w:p>
        </w:tc>
        <w:tc>
          <w:tcPr>
            <w:tcW w:w="1134" w:type="dxa"/>
          </w:tcPr>
          <w:p w14:paraId="0DAC1784" w14:textId="77777777" w:rsidR="00CB22B2" w:rsidRPr="00CB22B2" w:rsidRDefault="00CB22B2" w:rsidP="009C6B45">
            <w:pPr>
              <w:pStyle w:val="TableParagraph"/>
              <w:spacing w:before="3"/>
              <w:ind w:right="3"/>
              <w:rPr>
                <w:b/>
                <w:sz w:val="24"/>
                <w:szCs w:val="24"/>
              </w:rPr>
            </w:pPr>
            <w:r w:rsidRPr="00CB22B2">
              <w:rPr>
                <w:b/>
                <w:sz w:val="24"/>
                <w:szCs w:val="24"/>
              </w:rPr>
              <w:t xml:space="preserve">Salah </w:t>
            </w:r>
          </w:p>
        </w:tc>
        <w:tc>
          <w:tcPr>
            <w:tcW w:w="1134" w:type="dxa"/>
          </w:tcPr>
          <w:p w14:paraId="1E0EEE7C" w14:textId="77777777" w:rsidR="00CB22B2" w:rsidRPr="00CB22B2" w:rsidRDefault="00CB22B2" w:rsidP="009C6B45">
            <w:pPr>
              <w:pStyle w:val="TableParagraph"/>
              <w:spacing w:before="3"/>
              <w:ind w:left="13" w:right="3"/>
              <w:rPr>
                <w:b/>
                <w:sz w:val="24"/>
                <w:szCs w:val="24"/>
              </w:rPr>
            </w:pPr>
            <w:r w:rsidRPr="00CB22B2">
              <w:rPr>
                <w:b/>
                <w:sz w:val="24"/>
                <w:szCs w:val="24"/>
              </w:rPr>
              <w:t xml:space="preserve">Salah </w:t>
            </w:r>
          </w:p>
        </w:tc>
        <w:tc>
          <w:tcPr>
            <w:tcW w:w="1134" w:type="dxa"/>
          </w:tcPr>
          <w:p w14:paraId="3DDFC21F" w14:textId="77777777" w:rsidR="00CB22B2" w:rsidRPr="00CB22B2" w:rsidRDefault="00CB22B2" w:rsidP="009C6B45">
            <w:pPr>
              <w:pStyle w:val="TableParagraph"/>
              <w:spacing w:before="3"/>
              <w:ind w:right="2"/>
              <w:rPr>
                <w:b/>
                <w:sz w:val="24"/>
                <w:szCs w:val="24"/>
              </w:rPr>
            </w:pPr>
            <w:r w:rsidRPr="00CB22B2">
              <w:rPr>
                <w:b/>
                <w:spacing w:val="-10"/>
                <w:sz w:val="24"/>
                <w:szCs w:val="24"/>
              </w:rPr>
              <w:t xml:space="preserve">Salah </w:t>
            </w:r>
          </w:p>
        </w:tc>
      </w:tr>
      <w:tr w:rsidR="00CB22B2" w:rsidRPr="00CB22B2" w14:paraId="450694B5" w14:textId="77777777" w:rsidTr="009C6B45">
        <w:trPr>
          <w:trHeight w:val="546"/>
        </w:trPr>
        <w:tc>
          <w:tcPr>
            <w:tcW w:w="566" w:type="dxa"/>
          </w:tcPr>
          <w:p w14:paraId="0B57ECD7" w14:textId="77777777" w:rsidR="00CB22B2" w:rsidRPr="00CB22B2" w:rsidRDefault="00CB22B2" w:rsidP="009C6B45">
            <w:pPr>
              <w:pStyle w:val="TableParagraph"/>
              <w:ind w:left="107"/>
              <w:jc w:val="left"/>
              <w:rPr>
                <w:sz w:val="24"/>
                <w:szCs w:val="24"/>
              </w:rPr>
            </w:pPr>
            <w:r w:rsidRPr="00CB22B2">
              <w:rPr>
                <w:spacing w:val="-5"/>
                <w:sz w:val="24"/>
                <w:szCs w:val="24"/>
              </w:rPr>
              <w:t>11.</w:t>
            </w:r>
          </w:p>
        </w:tc>
        <w:tc>
          <w:tcPr>
            <w:tcW w:w="3834" w:type="dxa"/>
          </w:tcPr>
          <w:p w14:paraId="4725ADF3" w14:textId="77777777" w:rsidR="00CB22B2" w:rsidRPr="00CB22B2" w:rsidRDefault="00CB22B2" w:rsidP="009C6B45">
            <w:pPr>
              <w:pStyle w:val="TableParagraph"/>
              <w:ind w:left="108"/>
              <w:jc w:val="left"/>
              <w:rPr>
                <w:sz w:val="24"/>
                <w:szCs w:val="24"/>
              </w:rPr>
            </w:pPr>
            <w:r w:rsidRPr="00CB22B2">
              <w:rPr>
                <w:spacing w:val="-2"/>
                <w:sz w:val="24"/>
                <w:szCs w:val="24"/>
              </w:rPr>
              <w:t>Memisahkan</w:t>
            </w:r>
            <w:r w:rsidRPr="00CB22B2">
              <w:rPr>
                <w:spacing w:val="-10"/>
                <w:sz w:val="24"/>
                <w:szCs w:val="24"/>
              </w:rPr>
              <w:t xml:space="preserve"> </w:t>
            </w:r>
            <w:r w:rsidRPr="00CB22B2">
              <w:rPr>
                <w:spacing w:val="-2"/>
                <w:sz w:val="24"/>
                <w:szCs w:val="24"/>
              </w:rPr>
              <w:t>ruang</w:t>
            </w:r>
            <w:r w:rsidRPr="00CB22B2">
              <w:rPr>
                <w:spacing w:val="-9"/>
                <w:sz w:val="24"/>
                <w:szCs w:val="24"/>
              </w:rPr>
              <w:t xml:space="preserve"> </w:t>
            </w:r>
            <w:r w:rsidRPr="00CB22B2">
              <w:rPr>
                <w:spacing w:val="-2"/>
                <w:sz w:val="24"/>
                <w:szCs w:val="24"/>
              </w:rPr>
              <w:t>tidur</w:t>
            </w:r>
            <w:r w:rsidRPr="00CB22B2">
              <w:rPr>
                <w:spacing w:val="-6"/>
                <w:sz w:val="24"/>
                <w:szCs w:val="24"/>
              </w:rPr>
              <w:t xml:space="preserve"> </w:t>
            </w:r>
            <w:r w:rsidRPr="00CB22B2">
              <w:rPr>
                <w:spacing w:val="-2"/>
                <w:sz w:val="24"/>
                <w:szCs w:val="24"/>
              </w:rPr>
              <w:t>antara</w:t>
            </w:r>
            <w:r w:rsidRPr="00CB22B2">
              <w:rPr>
                <w:spacing w:val="-5"/>
                <w:sz w:val="24"/>
                <w:szCs w:val="24"/>
              </w:rPr>
              <w:t xml:space="preserve"> </w:t>
            </w:r>
            <w:r w:rsidRPr="00CB22B2">
              <w:rPr>
                <w:spacing w:val="-2"/>
                <w:sz w:val="24"/>
                <w:szCs w:val="24"/>
              </w:rPr>
              <w:t>anggota</w:t>
            </w:r>
            <w:r w:rsidRPr="00CB22B2">
              <w:rPr>
                <w:spacing w:val="-6"/>
                <w:sz w:val="24"/>
                <w:szCs w:val="24"/>
              </w:rPr>
              <w:t xml:space="preserve"> </w:t>
            </w:r>
            <w:r w:rsidRPr="00CB22B2">
              <w:rPr>
                <w:spacing w:val="-2"/>
                <w:sz w:val="24"/>
                <w:szCs w:val="24"/>
              </w:rPr>
              <w:t>keluarga</w:t>
            </w:r>
            <w:r w:rsidRPr="00CB22B2">
              <w:rPr>
                <w:spacing w:val="-5"/>
                <w:sz w:val="24"/>
                <w:szCs w:val="24"/>
              </w:rPr>
              <w:t xml:space="preserve"> </w:t>
            </w:r>
            <w:r w:rsidRPr="00CB22B2">
              <w:rPr>
                <w:spacing w:val="-2"/>
                <w:sz w:val="24"/>
                <w:szCs w:val="24"/>
              </w:rPr>
              <w:t>yang</w:t>
            </w:r>
            <w:r w:rsidRPr="00CB22B2">
              <w:rPr>
                <w:spacing w:val="-7"/>
                <w:sz w:val="24"/>
                <w:szCs w:val="24"/>
              </w:rPr>
              <w:t xml:space="preserve"> </w:t>
            </w:r>
            <w:r w:rsidRPr="00CB22B2">
              <w:rPr>
                <w:spacing w:val="-2"/>
                <w:sz w:val="24"/>
                <w:szCs w:val="24"/>
              </w:rPr>
              <w:t>sakit</w:t>
            </w:r>
            <w:r w:rsidRPr="00CB22B2">
              <w:rPr>
                <w:spacing w:val="-6"/>
                <w:sz w:val="24"/>
                <w:szCs w:val="24"/>
              </w:rPr>
              <w:t xml:space="preserve"> </w:t>
            </w:r>
            <w:r w:rsidRPr="00CB22B2">
              <w:rPr>
                <w:spacing w:val="-2"/>
                <w:sz w:val="24"/>
                <w:szCs w:val="24"/>
              </w:rPr>
              <w:t>dan</w:t>
            </w:r>
            <w:r w:rsidRPr="00CB22B2">
              <w:rPr>
                <w:spacing w:val="-5"/>
                <w:sz w:val="24"/>
                <w:szCs w:val="24"/>
              </w:rPr>
              <w:t xml:space="preserve"> </w:t>
            </w:r>
            <w:r w:rsidRPr="00CB22B2">
              <w:rPr>
                <w:spacing w:val="-2"/>
                <w:sz w:val="24"/>
                <w:szCs w:val="24"/>
              </w:rPr>
              <w:t>yang</w:t>
            </w:r>
            <w:r w:rsidRPr="00CB22B2">
              <w:rPr>
                <w:spacing w:val="-6"/>
                <w:sz w:val="24"/>
                <w:szCs w:val="24"/>
              </w:rPr>
              <w:t xml:space="preserve"> </w:t>
            </w:r>
            <w:r w:rsidRPr="00CB22B2">
              <w:rPr>
                <w:spacing w:val="-2"/>
                <w:sz w:val="24"/>
                <w:szCs w:val="24"/>
              </w:rPr>
              <w:t>sehat</w:t>
            </w:r>
            <w:r w:rsidRPr="00CB22B2">
              <w:rPr>
                <w:spacing w:val="-5"/>
                <w:sz w:val="24"/>
                <w:szCs w:val="24"/>
              </w:rPr>
              <w:t xml:space="preserve"> </w:t>
            </w:r>
            <w:r w:rsidRPr="00CB22B2">
              <w:rPr>
                <w:spacing w:val="-2"/>
                <w:sz w:val="24"/>
                <w:szCs w:val="24"/>
              </w:rPr>
              <w:t>dapat</w:t>
            </w:r>
            <w:r w:rsidRPr="00CB22B2">
              <w:rPr>
                <w:sz w:val="24"/>
                <w:szCs w:val="24"/>
              </w:rPr>
              <w:t xml:space="preserve"> mencegah</w:t>
            </w:r>
            <w:r w:rsidRPr="00CB22B2">
              <w:rPr>
                <w:spacing w:val="-7"/>
                <w:sz w:val="24"/>
                <w:szCs w:val="24"/>
              </w:rPr>
              <w:t xml:space="preserve"> </w:t>
            </w:r>
            <w:r w:rsidRPr="00CB22B2">
              <w:rPr>
                <w:sz w:val="24"/>
                <w:szCs w:val="24"/>
              </w:rPr>
              <w:t>penularan</w:t>
            </w:r>
            <w:r w:rsidRPr="00CB22B2">
              <w:rPr>
                <w:spacing w:val="-7"/>
                <w:sz w:val="24"/>
                <w:szCs w:val="24"/>
              </w:rPr>
              <w:t xml:space="preserve"> </w:t>
            </w:r>
            <w:r w:rsidRPr="00CB22B2">
              <w:rPr>
                <w:spacing w:val="-5"/>
                <w:sz w:val="24"/>
                <w:szCs w:val="24"/>
              </w:rPr>
              <w:t>TBC</w:t>
            </w:r>
          </w:p>
        </w:tc>
        <w:tc>
          <w:tcPr>
            <w:tcW w:w="1134" w:type="dxa"/>
          </w:tcPr>
          <w:p w14:paraId="0B8F25D0" w14:textId="77777777" w:rsidR="00CB22B2" w:rsidRPr="00CB22B2" w:rsidRDefault="00CB22B2" w:rsidP="009C6B45">
            <w:pPr>
              <w:pStyle w:val="TableParagraph"/>
              <w:ind w:right="3"/>
              <w:rPr>
                <w:b/>
                <w:sz w:val="24"/>
                <w:szCs w:val="24"/>
              </w:rPr>
            </w:pPr>
            <w:r w:rsidRPr="00CB22B2">
              <w:rPr>
                <w:b/>
                <w:spacing w:val="-10"/>
                <w:sz w:val="24"/>
                <w:szCs w:val="24"/>
              </w:rPr>
              <w:t xml:space="preserve">Salah </w:t>
            </w:r>
          </w:p>
        </w:tc>
        <w:tc>
          <w:tcPr>
            <w:tcW w:w="1134" w:type="dxa"/>
          </w:tcPr>
          <w:p w14:paraId="0DAA4A92" w14:textId="77777777" w:rsidR="00CB22B2" w:rsidRPr="00CB22B2" w:rsidRDefault="00CB22B2" w:rsidP="009C6B45">
            <w:pPr>
              <w:pStyle w:val="TableParagraph"/>
              <w:ind w:left="13" w:right="3"/>
              <w:rPr>
                <w:b/>
                <w:sz w:val="24"/>
                <w:szCs w:val="24"/>
              </w:rPr>
            </w:pPr>
            <w:r w:rsidRPr="00CB22B2">
              <w:rPr>
                <w:b/>
                <w:spacing w:val="-10"/>
                <w:sz w:val="24"/>
                <w:szCs w:val="24"/>
              </w:rPr>
              <w:t>Salah</w:t>
            </w:r>
          </w:p>
        </w:tc>
        <w:tc>
          <w:tcPr>
            <w:tcW w:w="1134" w:type="dxa"/>
          </w:tcPr>
          <w:p w14:paraId="58FB8ABF" w14:textId="77777777" w:rsidR="00CB22B2" w:rsidRPr="00CB22B2" w:rsidRDefault="00CB22B2" w:rsidP="009C6B45">
            <w:pPr>
              <w:pStyle w:val="TableParagraph"/>
              <w:ind w:right="2"/>
              <w:rPr>
                <w:b/>
                <w:sz w:val="24"/>
                <w:szCs w:val="24"/>
              </w:rPr>
            </w:pPr>
            <w:r w:rsidRPr="00CB22B2">
              <w:rPr>
                <w:b/>
                <w:spacing w:val="-10"/>
                <w:sz w:val="24"/>
                <w:szCs w:val="24"/>
              </w:rPr>
              <w:t xml:space="preserve">Salah </w:t>
            </w:r>
          </w:p>
        </w:tc>
      </w:tr>
      <w:tr w:rsidR="00CB22B2" w:rsidRPr="00CB22B2" w14:paraId="50AC0379" w14:textId="77777777" w:rsidTr="009C6B45">
        <w:trPr>
          <w:trHeight w:val="544"/>
        </w:trPr>
        <w:tc>
          <w:tcPr>
            <w:tcW w:w="566" w:type="dxa"/>
          </w:tcPr>
          <w:p w14:paraId="2883BCFF" w14:textId="77777777" w:rsidR="00CB22B2" w:rsidRPr="00CB22B2" w:rsidRDefault="00CB22B2" w:rsidP="009C6B45">
            <w:pPr>
              <w:pStyle w:val="TableParagraph"/>
              <w:ind w:left="107"/>
              <w:jc w:val="left"/>
              <w:rPr>
                <w:sz w:val="24"/>
                <w:szCs w:val="24"/>
              </w:rPr>
            </w:pPr>
            <w:r w:rsidRPr="00CB22B2">
              <w:rPr>
                <w:spacing w:val="-5"/>
                <w:sz w:val="24"/>
                <w:szCs w:val="24"/>
              </w:rPr>
              <w:t>12.</w:t>
            </w:r>
          </w:p>
        </w:tc>
        <w:tc>
          <w:tcPr>
            <w:tcW w:w="3834" w:type="dxa"/>
          </w:tcPr>
          <w:p w14:paraId="60F642EC" w14:textId="77777777" w:rsidR="00CB22B2" w:rsidRPr="00CB22B2" w:rsidRDefault="00CB22B2" w:rsidP="009C6B45">
            <w:pPr>
              <w:pStyle w:val="TableParagraph"/>
              <w:ind w:left="108"/>
              <w:jc w:val="left"/>
              <w:rPr>
                <w:sz w:val="24"/>
                <w:szCs w:val="24"/>
              </w:rPr>
            </w:pPr>
            <w:r w:rsidRPr="00CB22B2">
              <w:rPr>
                <w:sz w:val="24"/>
                <w:szCs w:val="24"/>
              </w:rPr>
              <w:t>Salah</w:t>
            </w:r>
            <w:r w:rsidRPr="00CB22B2">
              <w:rPr>
                <w:spacing w:val="28"/>
                <w:sz w:val="24"/>
                <w:szCs w:val="24"/>
              </w:rPr>
              <w:t xml:space="preserve"> </w:t>
            </w:r>
            <w:r w:rsidRPr="00CB22B2">
              <w:rPr>
                <w:sz w:val="24"/>
                <w:szCs w:val="24"/>
              </w:rPr>
              <w:t>satu</w:t>
            </w:r>
            <w:r w:rsidRPr="00CB22B2">
              <w:rPr>
                <w:spacing w:val="30"/>
                <w:sz w:val="24"/>
                <w:szCs w:val="24"/>
              </w:rPr>
              <w:t xml:space="preserve"> </w:t>
            </w:r>
            <w:r w:rsidRPr="00CB22B2">
              <w:rPr>
                <w:sz w:val="24"/>
                <w:szCs w:val="24"/>
              </w:rPr>
              <w:t>pencegahan</w:t>
            </w:r>
            <w:r w:rsidRPr="00CB22B2">
              <w:rPr>
                <w:spacing w:val="32"/>
                <w:sz w:val="24"/>
                <w:szCs w:val="24"/>
              </w:rPr>
              <w:t xml:space="preserve"> </w:t>
            </w:r>
            <w:r w:rsidRPr="00CB22B2">
              <w:rPr>
                <w:sz w:val="24"/>
                <w:szCs w:val="24"/>
              </w:rPr>
              <w:t>penyakit</w:t>
            </w:r>
            <w:r w:rsidRPr="00CB22B2">
              <w:rPr>
                <w:spacing w:val="25"/>
                <w:sz w:val="24"/>
                <w:szCs w:val="24"/>
              </w:rPr>
              <w:t xml:space="preserve"> </w:t>
            </w:r>
            <w:r w:rsidRPr="00CB22B2">
              <w:rPr>
                <w:sz w:val="24"/>
                <w:szCs w:val="24"/>
              </w:rPr>
              <w:t>TBC</w:t>
            </w:r>
            <w:r w:rsidRPr="00CB22B2">
              <w:rPr>
                <w:spacing w:val="31"/>
                <w:sz w:val="24"/>
                <w:szCs w:val="24"/>
              </w:rPr>
              <w:t xml:space="preserve"> </w:t>
            </w:r>
            <w:r w:rsidRPr="00CB22B2">
              <w:rPr>
                <w:sz w:val="24"/>
                <w:szCs w:val="24"/>
              </w:rPr>
              <w:t>adalah</w:t>
            </w:r>
            <w:r w:rsidRPr="00CB22B2">
              <w:rPr>
                <w:spacing w:val="31"/>
                <w:sz w:val="24"/>
                <w:szCs w:val="24"/>
              </w:rPr>
              <w:t xml:space="preserve"> </w:t>
            </w:r>
            <w:r w:rsidRPr="00CB22B2">
              <w:rPr>
                <w:sz w:val="24"/>
                <w:szCs w:val="24"/>
              </w:rPr>
              <w:t>pemberian</w:t>
            </w:r>
            <w:r w:rsidRPr="00CB22B2">
              <w:rPr>
                <w:spacing w:val="29"/>
                <w:sz w:val="24"/>
                <w:szCs w:val="24"/>
              </w:rPr>
              <w:t xml:space="preserve"> </w:t>
            </w:r>
            <w:r w:rsidRPr="00CB22B2">
              <w:rPr>
                <w:sz w:val="24"/>
                <w:szCs w:val="24"/>
              </w:rPr>
              <w:t>imunisasi</w:t>
            </w:r>
            <w:r w:rsidRPr="00CB22B2">
              <w:rPr>
                <w:spacing w:val="30"/>
                <w:sz w:val="24"/>
                <w:szCs w:val="24"/>
              </w:rPr>
              <w:t xml:space="preserve"> </w:t>
            </w:r>
            <w:r w:rsidRPr="00CB22B2">
              <w:rPr>
                <w:sz w:val="24"/>
                <w:szCs w:val="24"/>
              </w:rPr>
              <w:t>BCG</w:t>
            </w:r>
            <w:r w:rsidRPr="00CB22B2">
              <w:rPr>
                <w:spacing w:val="30"/>
                <w:sz w:val="24"/>
                <w:szCs w:val="24"/>
              </w:rPr>
              <w:t xml:space="preserve"> </w:t>
            </w:r>
            <w:r w:rsidRPr="00CB22B2">
              <w:rPr>
                <w:spacing w:val="-4"/>
                <w:sz w:val="24"/>
                <w:szCs w:val="24"/>
              </w:rPr>
              <w:t>saat</w:t>
            </w:r>
            <w:r w:rsidRPr="00CB22B2">
              <w:rPr>
                <w:sz w:val="24"/>
                <w:szCs w:val="24"/>
              </w:rPr>
              <w:t xml:space="preserve"> </w:t>
            </w:r>
            <w:r w:rsidRPr="00CB22B2">
              <w:rPr>
                <w:spacing w:val="-2"/>
                <w:sz w:val="24"/>
                <w:szCs w:val="24"/>
              </w:rPr>
              <w:t>balita</w:t>
            </w:r>
          </w:p>
        </w:tc>
        <w:tc>
          <w:tcPr>
            <w:tcW w:w="1134" w:type="dxa"/>
          </w:tcPr>
          <w:p w14:paraId="62725217" w14:textId="77777777" w:rsidR="00CB22B2" w:rsidRPr="00CB22B2" w:rsidRDefault="00CB22B2" w:rsidP="009C6B45">
            <w:pPr>
              <w:pStyle w:val="TableParagraph"/>
              <w:ind w:right="3"/>
              <w:rPr>
                <w:b/>
                <w:sz w:val="24"/>
                <w:szCs w:val="24"/>
              </w:rPr>
            </w:pPr>
            <w:r w:rsidRPr="00CB22B2">
              <w:rPr>
                <w:b/>
                <w:spacing w:val="-10"/>
                <w:sz w:val="24"/>
                <w:szCs w:val="24"/>
              </w:rPr>
              <w:t xml:space="preserve">Salah </w:t>
            </w:r>
          </w:p>
        </w:tc>
        <w:tc>
          <w:tcPr>
            <w:tcW w:w="1134" w:type="dxa"/>
          </w:tcPr>
          <w:p w14:paraId="56C42DF2" w14:textId="77777777" w:rsidR="00CB22B2" w:rsidRPr="00CB22B2" w:rsidRDefault="00CB22B2" w:rsidP="009C6B45">
            <w:pPr>
              <w:pStyle w:val="TableParagraph"/>
              <w:ind w:left="13" w:right="3"/>
              <w:rPr>
                <w:b/>
                <w:sz w:val="24"/>
                <w:szCs w:val="24"/>
              </w:rPr>
            </w:pPr>
            <w:r w:rsidRPr="00CB22B2">
              <w:rPr>
                <w:b/>
                <w:spacing w:val="-10"/>
                <w:sz w:val="24"/>
                <w:szCs w:val="24"/>
              </w:rPr>
              <w:t xml:space="preserve">Salah </w:t>
            </w:r>
          </w:p>
        </w:tc>
        <w:tc>
          <w:tcPr>
            <w:tcW w:w="1134" w:type="dxa"/>
          </w:tcPr>
          <w:p w14:paraId="3F2384D7" w14:textId="77777777" w:rsidR="00CB22B2" w:rsidRPr="00CB22B2" w:rsidRDefault="00CB22B2" w:rsidP="009C6B45">
            <w:pPr>
              <w:pStyle w:val="TableParagraph"/>
              <w:ind w:right="2"/>
              <w:rPr>
                <w:b/>
                <w:sz w:val="24"/>
                <w:szCs w:val="24"/>
              </w:rPr>
            </w:pPr>
            <w:r w:rsidRPr="00CB22B2">
              <w:rPr>
                <w:b/>
                <w:spacing w:val="-10"/>
                <w:sz w:val="24"/>
                <w:szCs w:val="24"/>
              </w:rPr>
              <w:t xml:space="preserve">Benar </w:t>
            </w:r>
          </w:p>
        </w:tc>
      </w:tr>
      <w:tr w:rsidR="00CB22B2" w:rsidRPr="00CB22B2" w14:paraId="628177C8" w14:textId="77777777" w:rsidTr="009C6B45">
        <w:trPr>
          <w:trHeight w:val="546"/>
        </w:trPr>
        <w:tc>
          <w:tcPr>
            <w:tcW w:w="566" w:type="dxa"/>
          </w:tcPr>
          <w:p w14:paraId="720E0ADA" w14:textId="77777777" w:rsidR="00CB22B2" w:rsidRPr="00CB22B2" w:rsidRDefault="00CB22B2" w:rsidP="009C6B45">
            <w:pPr>
              <w:pStyle w:val="TableParagraph"/>
              <w:spacing w:before="3"/>
              <w:ind w:left="107"/>
              <w:jc w:val="left"/>
              <w:rPr>
                <w:sz w:val="24"/>
                <w:szCs w:val="24"/>
              </w:rPr>
            </w:pPr>
            <w:r w:rsidRPr="00CB22B2">
              <w:rPr>
                <w:spacing w:val="-5"/>
                <w:sz w:val="24"/>
                <w:szCs w:val="24"/>
              </w:rPr>
              <w:t>13.</w:t>
            </w:r>
          </w:p>
        </w:tc>
        <w:tc>
          <w:tcPr>
            <w:tcW w:w="3834" w:type="dxa"/>
          </w:tcPr>
          <w:p w14:paraId="1FC33B7E" w14:textId="77777777" w:rsidR="00CB22B2" w:rsidRPr="00CB22B2" w:rsidRDefault="00CB22B2" w:rsidP="009C6B45">
            <w:pPr>
              <w:pStyle w:val="TableParagraph"/>
              <w:spacing w:before="3"/>
              <w:ind w:left="108"/>
              <w:jc w:val="left"/>
              <w:rPr>
                <w:sz w:val="24"/>
                <w:szCs w:val="24"/>
              </w:rPr>
            </w:pPr>
            <w:r w:rsidRPr="00CB22B2">
              <w:rPr>
                <w:sz w:val="24"/>
                <w:szCs w:val="24"/>
              </w:rPr>
              <w:t>Menjaga</w:t>
            </w:r>
            <w:r w:rsidRPr="00CB22B2">
              <w:rPr>
                <w:spacing w:val="79"/>
                <w:sz w:val="24"/>
                <w:szCs w:val="24"/>
              </w:rPr>
              <w:t xml:space="preserve"> </w:t>
            </w:r>
            <w:r w:rsidRPr="00CB22B2">
              <w:rPr>
                <w:sz w:val="24"/>
                <w:szCs w:val="24"/>
              </w:rPr>
              <w:t>kebersihan</w:t>
            </w:r>
            <w:r w:rsidRPr="00CB22B2">
              <w:rPr>
                <w:spacing w:val="78"/>
                <w:sz w:val="24"/>
                <w:szCs w:val="24"/>
              </w:rPr>
              <w:t xml:space="preserve"> </w:t>
            </w:r>
            <w:r w:rsidRPr="00CB22B2">
              <w:rPr>
                <w:sz w:val="24"/>
                <w:szCs w:val="24"/>
              </w:rPr>
              <w:t>diri</w:t>
            </w:r>
            <w:r w:rsidRPr="00CB22B2">
              <w:rPr>
                <w:spacing w:val="77"/>
                <w:sz w:val="24"/>
                <w:szCs w:val="24"/>
              </w:rPr>
              <w:t xml:space="preserve"> </w:t>
            </w:r>
            <w:r w:rsidRPr="00CB22B2">
              <w:rPr>
                <w:sz w:val="24"/>
                <w:szCs w:val="24"/>
              </w:rPr>
              <w:t>dan</w:t>
            </w:r>
            <w:r w:rsidRPr="00CB22B2">
              <w:rPr>
                <w:spacing w:val="78"/>
                <w:sz w:val="24"/>
                <w:szCs w:val="24"/>
              </w:rPr>
              <w:t xml:space="preserve"> </w:t>
            </w:r>
            <w:r w:rsidRPr="00CB22B2">
              <w:rPr>
                <w:sz w:val="24"/>
                <w:szCs w:val="24"/>
              </w:rPr>
              <w:t>lingkungan</w:t>
            </w:r>
            <w:r w:rsidRPr="00CB22B2">
              <w:rPr>
                <w:spacing w:val="79"/>
                <w:sz w:val="24"/>
                <w:szCs w:val="24"/>
              </w:rPr>
              <w:t xml:space="preserve"> </w:t>
            </w:r>
            <w:r w:rsidRPr="00CB22B2">
              <w:rPr>
                <w:sz w:val="24"/>
                <w:szCs w:val="24"/>
              </w:rPr>
              <w:t>adalah</w:t>
            </w:r>
            <w:r w:rsidRPr="00CB22B2">
              <w:rPr>
                <w:spacing w:val="78"/>
                <w:sz w:val="24"/>
                <w:szCs w:val="24"/>
              </w:rPr>
              <w:t xml:space="preserve"> </w:t>
            </w:r>
            <w:r w:rsidRPr="00CB22B2">
              <w:rPr>
                <w:sz w:val="24"/>
                <w:szCs w:val="24"/>
              </w:rPr>
              <w:t>cara</w:t>
            </w:r>
            <w:r w:rsidRPr="00CB22B2">
              <w:rPr>
                <w:spacing w:val="78"/>
                <w:sz w:val="24"/>
                <w:szCs w:val="24"/>
              </w:rPr>
              <w:t xml:space="preserve"> </w:t>
            </w:r>
            <w:r w:rsidRPr="00CB22B2">
              <w:rPr>
                <w:sz w:val="24"/>
                <w:szCs w:val="24"/>
              </w:rPr>
              <w:t>yang</w:t>
            </w:r>
            <w:r w:rsidRPr="00CB22B2">
              <w:rPr>
                <w:spacing w:val="78"/>
                <w:sz w:val="24"/>
                <w:szCs w:val="24"/>
              </w:rPr>
              <w:t xml:space="preserve"> </w:t>
            </w:r>
            <w:r w:rsidRPr="00CB22B2">
              <w:rPr>
                <w:sz w:val="24"/>
                <w:szCs w:val="24"/>
              </w:rPr>
              <w:t>efektif</w:t>
            </w:r>
            <w:r w:rsidRPr="00CB22B2">
              <w:rPr>
                <w:spacing w:val="80"/>
                <w:sz w:val="24"/>
                <w:szCs w:val="24"/>
              </w:rPr>
              <w:t xml:space="preserve"> </w:t>
            </w:r>
            <w:r w:rsidRPr="00CB22B2">
              <w:rPr>
                <w:spacing w:val="-2"/>
                <w:sz w:val="24"/>
                <w:szCs w:val="24"/>
              </w:rPr>
              <w:t>untuk</w:t>
            </w:r>
            <w:r w:rsidRPr="00CB22B2">
              <w:rPr>
                <w:sz w:val="24"/>
                <w:szCs w:val="24"/>
              </w:rPr>
              <w:t xml:space="preserve"> mencegah</w:t>
            </w:r>
            <w:r w:rsidRPr="00CB22B2">
              <w:rPr>
                <w:spacing w:val="-7"/>
                <w:sz w:val="24"/>
                <w:szCs w:val="24"/>
              </w:rPr>
              <w:t xml:space="preserve"> </w:t>
            </w:r>
            <w:r w:rsidRPr="00CB22B2">
              <w:rPr>
                <w:sz w:val="24"/>
                <w:szCs w:val="24"/>
              </w:rPr>
              <w:t>penularan</w:t>
            </w:r>
            <w:r w:rsidRPr="00CB22B2">
              <w:rPr>
                <w:spacing w:val="-7"/>
                <w:sz w:val="24"/>
                <w:szCs w:val="24"/>
              </w:rPr>
              <w:t xml:space="preserve"> </w:t>
            </w:r>
            <w:r w:rsidRPr="00CB22B2">
              <w:rPr>
                <w:spacing w:val="-5"/>
                <w:sz w:val="24"/>
                <w:szCs w:val="24"/>
              </w:rPr>
              <w:t>TBC</w:t>
            </w:r>
          </w:p>
        </w:tc>
        <w:tc>
          <w:tcPr>
            <w:tcW w:w="1134" w:type="dxa"/>
          </w:tcPr>
          <w:p w14:paraId="1FCE12A3" w14:textId="77777777" w:rsidR="00CB22B2" w:rsidRPr="00CB22B2" w:rsidRDefault="00CB22B2" w:rsidP="009C6B45">
            <w:pPr>
              <w:pStyle w:val="TableParagraph"/>
              <w:spacing w:before="3"/>
              <w:ind w:right="3"/>
              <w:rPr>
                <w:b/>
                <w:sz w:val="24"/>
                <w:szCs w:val="24"/>
              </w:rPr>
            </w:pPr>
            <w:r w:rsidRPr="00CB22B2">
              <w:rPr>
                <w:b/>
                <w:spacing w:val="-10"/>
                <w:sz w:val="24"/>
                <w:szCs w:val="24"/>
              </w:rPr>
              <w:t xml:space="preserve">Benar </w:t>
            </w:r>
          </w:p>
        </w:tc>
        <w:tc>
          <w:tcPr>
            <w:tcW w:w="1134" w:type="dxa"/>
          </w:tcPr>
          <w:p w14:paraId="3FADC417" w14:textId="77777777" w:rsidR="00CB22B2" w:rsidRPr="00CB22B2" w:rsidRDefault="00CB22B2" w:rsidP="009C6B45">
            <w:pPr>
              <w:pStyle w:val="TableParagraph"/>
              <w:spacing w:before="3"/>
              <w:ind w:left="13" w:right="3"/>
              <w:rPr>
                <w:b/>
                <w:sz w:val="24"/>
                <w:szCs w:val="24"/>
              </w:rPr>
            </w:pPr>
            <w:r w:rsidRPr="00CB22B2">
              <w:rPr>
                <w:b/>
                <w:spacing w:val="-10"/>
                <w:sz w:val="24"/>
                <w:szCs w:val="24"/>
              </w:rPr>
              <w:t xml:space="preserve">Benar </w:t>
            </w:r>
          </w:p>
        </w:tc>
        <w:tc>
          <w:tcPr>
            <w:tcW w:w="1134" w:type="dxa"/>
          </w:tcPr>
          <w:p w14:paraId="08488E23" w14:textId="77777777" w:rsidR="00CB22B2" w:rsidRPr="00CB22B2" w:rsidRDefault="00CB22B2" w:rsidP="009C6B45">
            <w:pPr>
              <w:pStyle w:val="TableParagraph"/>
              <w:spacing w:before="3"/>
              <w:ind w:right="2"/>
              <w:rPr>
                <w:b/>
                <w:sz w:val="24"/>
                <w:szCs w:val="24"/>
              </w:rPr>
            </w:pPr>
            <w:r w:rsidRPr="00CB22B2">
              <w:rPr>
                <w:b/>
                <w:spacing w:val="-10"/>
                <w:sz w:val="24"/>
                <w:szCs w:val="24"/>
              </w:rPr>
              <w:t xml:space="preserve">Benar </w:t>
            </w:r>
          </w:p>
        </w:tc>
      </w:tr>
      <w:tr w:rsidR="00CB22B2" w:rsidRPr="00CB22B2" w14:paraId="0BD5C335" w14:textId="77777777" w:rsidTr="009C6B45">
        <w:trPr>
          <w:trHeight w:val="547"/>
        </w:trPr>
        <w:tc>
          <w:tcPr>
            <w:tcW w:w="566" w:type="dxa"/>
          </w:tcPr>
          <w:p w14:paraId="1BDD0DCC" w14:textId="77777777" w:rsidR="00CB22B2" w:rsidRPr="00CB22B2" w:rsidRDefault="00CB22B2" w:rsidP="009C6B45">
            <w:pPr>
              <w:pStyle w:val="TableParagraph"/>
              <w:ind w:left="107"/>
              <w:jc w:val="left"/>
              <w:rPr>
                <w:sz w:val="24"/>
                <w:szCs w:val="24"/>
              </w:rPr>
            </w:pPr>
            <w:r w:rsidRPr="00CB22B2">
              <w:rPr>
                <w:spacing w:val="-5"/>
                <w:sz w:val="24"/>
                <w:szCs w:val="24"/>
              </w:rPr>
              <w:t>14.</w:t>
            </w:r>
          </w:p>
        </w:tc>
        <w:tc>
          <w:tcPr>
            <w:tcW w:w="3834" w:type="dxa"/>
          </w:tcPr>
          <w:p w14:paraId="0A67124B" w14:textId="77777777" w:rsidR="00CB22B2" w:rsidRPr="00CB22B2" w:rsidRDefault="00CB22B2" w:rsidP="009C6B45">
            <w:pPr>
              <w:pStyle w:val="TableParagraph"/>
              <w:ind w:left="108"/>
              <w:jc w:val="left"/>
              <w:rPr>
                <w:sz w:val="24"/>
                <w:szCs w:val="24"/>
              </w:rPr>
            </w:pPr>
            <w:r w:rsidRPr="00CB22B2">
              <w:rPr>
                <w:sz w:val="24"/>
                <w:szCs w:val="24"/>
              </w:rPr>
              <w:t>Pengetahuan</w:t>
            </w:r>
            <w:r w:rsidRPr="00CB22B2">
              <w:rPr>
                <w:spacing w:val="51"/>
                <w:sz w:val="24"/>
                <w:szCs w:val="24"/>
              </w:rPr>
              <w:t xml:space="preserve"> </w:t>
            </w:r>
            <w:r w:rsidRPr="00CB22B2">
              <w:rPr>
                <w:sz w:val="24"/>
                <w:szCs w:val="24"/>
              </w:rPr>
              <w:t>mengenai</w:t>
            </w:r>
            <w:r w:rsidRPr="00CB22B2">
              <w:rPr>
                <w:spacing w:val="47"/>
                <w:sz w:val="24"/>
                <w:szCs w:val="24"/>
              </w:rPr>
              <w:t xml:space="preserve"> </w:t>
            </w:r>
            <w:r w:rsidRPr="00CB22B2">
              <w:rPr>
                <w:sz w:val="24"/>
                <w:szCs w:val="24"/>
              </w:rPr>
              <w:t>TBC</w:t>
            </w:r>
            <w:r w:rsidRPr="00CB22B2">
              <w:rPr>
                <w:spacing w:val="52"/>
                <w:sz w:val="24"/>
                <w:szCs w:val="24"/>
              </w:rPr>
              <w:t xml:space="preserve"> </w:t>
            </w:r>
            <w:r w:rsidRPr="00CB22B2">
              <w:rPr>
                <w:sz w:val="24"/>
                <w:szCs w:val="24"/>
              </w:rPr>
              <w:t>tidak</w:t>
            </w:r>
            <w:r w:rsidRPr="00CB22B2">
              <w:rPr>
                <w:spacing w:val="52"/>
                <w:sz w:val="24"/>
                <w:szCs w:val="24"/>
              </w:rPr>
              <w:t xml:space="preserve"> </w:t>
            </w:r>
            <w:r w:rsidRPr="00CB22B2">
              <w:rPr>
                <w:sz w:val="24"/>
                <w:szCs w:val="24"/>
              </w:rPr>
              <w:t>diperlukan</w:t>
            </w:r>
            <w:r w:rsidRPr="00CB22B2">
              <w:rPr>
                <w:spacing w:val="51"/>
                <w:sz w:val="24"/>
                <w:szCs w:val="24"/>
              </w:rPr>
              <w:t xml:space="preserve"> </w:t>
            </w:r>
            <w:r w:rsidRPr="00CB22B2">
              <w:rPr>
                <w:sz w:val="24"/>
                <w:szCs w:val="24"/>
              </w:rPr>
              <w:t>dalam</w:t>
            </w:r>
            <w:r w:rsidRPr="00CB22B2">
              <w:rPr>
                <w:spacing w:val="54"/>
                <w:sz w:val="24"/>
                <w:szCs w:val="24"/>
              </w:rPr>
              <w:t xml:space="preserve"> </w:t>
            </w:r>
            <w:r w:rsidRPr="00CB22B2">
              <w:rPr>
                <w:sz w:val="24"/>
                <w:szCs w:val="24"/>
              </w:rPr>
              <w:t>pencegahan</w:t>
            </w:r>
            <w:r w:rsidRPr="00CB22B2">
              <w:rPr>
                <w:spacing w:val="55"/>
                <w:sz w:val="24"/>
                <w:szCs w:val="24"/>
              </w:rPr>
              <w:t xml:space="preserve"> </w:t>
            </w:r>
            <w:r w:rsidRPr="00CB22B2">
              <w:rPr>
                <w:spacing w:val="-2"/>
                <w:sz w:val="24"/>
                <w:szCs w:val="24"/>
              </w:rPr>
              <w:lastRenderedPageBreak/>
              <w:t>penularan</w:t>
            </w:r>
            <w:r w:rsidRPr="00CB22B2">
              <w:rPr>
                <w:sz w:val="24"/>
                <w:szCs w:val="24"/>
              </w:rPr>
              <w:t xml:space="preserve"> penyakit</w:t>
            </w:r>
            <w:r w:rsidRPr="00CB22B2">
              <w:rPr>
                <w:spacing w:val="-5"/>
                <w:sz w:val="24"/>
                <w:szCs w:val="24"/>
              </w:rPr>
              <w:t xml:space="preserve"> ini</w:t>
            </w:r>
          </w:p>
        </w:tc>
        <w:tc>
          <w:tcPr>
            <w:tcW w:w="1134" w:type="dxa"/>
          </w:tcPr>
          <w:p w14:paraId="2F359027" w14:textId="77777777" w:rsidR="00CB22B2" w:rsidRPr="00CB22B2" w:rsidRDefault="00CB22B2" w:rsidP="009C6B45">
            <w:pPr>
              <w:pStyle w:val="TableParagraph"/>
              <w:ind w:right="3"/>
              <w:rPr>
                <w:b/>
                <w:sz w:val="24"/>
                <w:szCs w:val="24"/>
              </w:rPr>
            </w:pPr>
            <w:r w:rsidRPr="00CB22B2">
              <w:rPr>
                <w:b/>
                <w:spacing w:val="-10"/>
                <w:sz w:val="24"/>
                <w:szCs w:val="24"/>
              </w:rPr>
              <w:lastRenderedPageBreak/>
              <w:t xml:space="preserve">Benar </w:t>
            </w:r>
          </w:p>
        </w:tc>
        <w:tc>
          <w:tcPr>
            <w:tcW w:w="1134" w:type="dxa"/>
          </w:tcPr>
          <w:p w14:paraId="34E7F7E5" w14:textId="77777777" w:rsidR="00CB22B2" w:rsidRPr="00CB22B2" w:rsidRDefault="00CB22B2" w:rsidP="009C6B45">
            <w:pPr>
              <w:pStyle w:val="TableParagraph"/>
              <w:ind w:left="13" w:right="3"/>
              <w:rPr>
                <w:b/>
                <w:sz w:val="24"/>
                <w:szCs w:val="24"/>
              </w:rPr>
            </w:pPr>
            <w:r w:rsidRPr="00CB22B2">
              <w:rPr>
                <w:b/>
                <w:spacing w:val="-10"/>
                <w:sz w:val="24"/>
                <w:szCs w:val="24"/>
              </w:rPr>
              <w:t xml:space="preserve">Benar </w:t>
            </w:r>
          </w:p>
        </w:tc>
        <w:tc>
          <w:tcPr>
            <w:tcW w:w="1134" w:type="dxa"/>
          </w:tcPr>
          <w:p w14:paraId="421DC9DC" w14:textId="77777777" w:rsidR="00CB22B2" w:rsidRPr="00CB22B2" w:rsidRDefault="00CB22B2" w:rsidP="009C6B45">
            <w:pPr>
              <w:pStyle w:val="TableParagraph"/>
              <w:ind w:right="2"/>
              <w:rPr>
                <w:b/>
                <w:sz w:val="24"/>
                <w:szCs w:val="24"/>
              </w:rPr>
            </w:pPr>
            <w:r w:rsidRPr="00CB22B2">
              <w:rPr>
                <w:b/>
                <w:spacing w:val="-10"/>
                <w:sz w:val="24"/>
                <w:szCs w:val="24"/>
              </w:rPr>
              <w:t xml:space="preserve">Benar </w:t>
            </w:r>
          </w:p>
        </w:tc>
      </w:tr>
      <w:tr w:rsidR="00CB22B2" w:rsidRPr="00CB22B2" w14:paraId="0D6048B8" w14:textId="77777777" w:rsidTr="009C6B45">
        <w:trPr>
          <w:trHeight w:val="544"/>
        </w:trPr>
        <w:tc>
          <w:tcPr>
            <w:tcW w:w="566" w:type="dxa"/>
          </w:tcPr>
          <w:p w14:paraId="22AE8A45" w14:textId="77777777" w:rsidR="00CB22B2" w:rsidRPr="00CB22B2" w:rsidRDefault="00CB22B2" w:rsidP="009C6B45">
            <w:pPr>
              <w:pStyle w:val="TableParagraph"/>
              <w:ind w:left="107"/>
              <w:jc w:val="left"/>
              <w:rPr>
                <w:sz w:val="24"/>
                <w:szCs w:val="24"/>
              </w:rPr>
            </w:pPr>
            <w:r w:rsidRPr="00CB22B2">
              <w:rPr>
                <w:spacing w:val="-5"/>
                <w:sz w:val="24"/>
                <w:szCs w:val="24"/>
              </w:rPr>
              <w:t>15</w:t>
            </w:r>
          </w:p>
        </w:tc>
        <w:tc>
          <w:tcPr>
            <w:tcW w:w="3834" w:type="dxa"/>
          </w:tcPr>
          <w:p w14:paraId="1CFB2D85" w14:textId="77777777" w:rsidR="00CB22B2" w:rsidRPr="00CB22B2" w:rsidRDefault="00CB22B2" w:rsidP="009C6B45">
            <w:pPr>
              <w:pStyle w:val="TableParagraph"/>
              <w:ind w:left="108"/>
              <w:jc w:val="left"/>
              <w:rPr>
                <w:sz w:val="24"/>
                <w:szCs w:val="24"/>
              </w:rPr>
            </w:pPr>
            <w:r w:rsidRPr="00CB22B2">
              <w:rPr>
                <w:sz w:val="24"/>
                <w:szCs w:val="24"/>
              </w:rPr>
              <w:t>Orang</w:t>
            </w:r>
            <w:r w:rsidRPr="00CB22B2">
              <w:rPr>
                <w:spacing w:val="-11"/>
                <w:sz w:val="24"/>
                <w:szCs w:val="24"/>
              </w:rPr>
              <w:t xml:space="preserve"> </w:t>
            </w:r>
            <w:r w:rsidRPr="00CB22B2">
              <w:rPr>
                <w:sz w:val="24"/>
                <w:szCs w:val="24"/>
              </w:rPr>
              <w:t>yang</w:t>
            </w:r>
            <w:r w:rsidRPr="00CB22B2">
              <w:rPr>
                <w:spacing w:val="-8"/>
                <w:sz w:val="24"/>
                <w:szCs w:val="24"/>
              </w:rPr>
              <w:t xml:space="preserve"> </w:t>
            </w:r>
            <w:r w:rsidRPr="00CB22B2">
              <w:rPr>
                <w:sz w:val="24"/>
                <w:szCs w:val="24"/>
              </w:rPr>
              <w:t>menderita</w:t>
            </w:r>
            <w:r w:rsidRPr="00CB22B2">
              <w:rPr>
                <w:spacing w:val="-8"/>
                <w:sz w:val="24"/>
                <w:szCs w:val="24"/>
              </w:rPr>
              <w:t xml:space="preserve"> </w:t>
            </w:r>
            <w:r w:rsidRPr="00CB22B2">
              <w:rPr>
                <w:sz w:val="24"/>
                <w:szCs w:val="24"/>
              </w:rPr>
              <w:t>penyakit</w:t>
            </w:r>
            <w:r w:rsidRPr="00CB22B2">
              <w:rPr>
                <w:spacing w:val="-13"/>
                <w:sz w:val="24"/>
                <w:szCs w:val="24"/>
              </w:rPr>
              <w:t xml:space="preserve"> </w:t>
            </w:r>
            <w:r w:rsidRPr="00CB22B2">
              <w:rPr>
                <w:sz w:val="24"/>
                <w:szCs w:val="24"/>
              </w:rPr>
              <w:t>TB</w:t>
            </w:r>
            <w:r w:rsidRPr="00CB22B2">
              <w:rPr>
                <w:spacing w:val="-9"/>
                <w:sz w:val="24"/>
                <w:szCs w:val="24"/>
              </w:rPr>
              <w:t xml:space="preserve"> </w:t>
            </w:r>
            <w:r w:rsidRPr="00CB22B2">
              <w:rPr>
                <w:sz w:val="24"/>
                <w:szCs w:val="24"/>
              </w:rPr>
              <w:t>harus</w:t>
            </w:r>
            <w:r w:rsidRPr="00CB22B2">
              <w:rPr>
                <w:spacing w:val="-8"/>
                <w:sz w:val="24"/>
                <w:szCs w:val="24"/>
              </w:rPr>
              <w:t xml:space="preserve"> </w:t>
            </w:r>
            <w:r w:rsidRPr="00CB22B2">
              <w:rPr>
                <w:sz w:val="24"/>
                <w:szCs w:val="24"/>
              </w:rPr>
              <w:t>segera</w:t>
            </w:r>
            <w:r w:rsidRPr="00CB22B2">
              <w:rPr>
                <w:spacing w:val="-10"/>
                <w:sz w:val="24"/>
                <w:szCs w:val="24"/>
              </w:rPr>
              <w:t xml:space="preserve"> </w:t>
            </w:r>
            <w:r w:rsidRPr="00CB22B2">
              <w:rPr>
                <w:sz w:val="24"/>
                <w:szCs w:val="24"/>
              </w:rPr>
              <w:t>mencari</w:t>
            </w:r>
            <w:r w:rsidRPr="00CB22B2">
              <w:rPr>
                <w:spacing w:val="-8"/>
                <w:sz w:val="24"/>
                <w:szCs w:val="24"/>
              </w:rPr>
              <w:t xml:space="preserve"> </w:t>
            </w:r>
            <w:r w:rsidRPr="00CB22B2">
              <w:rPr>
                <w:sz w:val="24"/>
                <w:szCs w:val="24"/>
              </w:rPr>
              <w:t>pengobatan</w:t>
            </w:r>
            <w:r w:rsidRPr="00CB22B2">
              <w:rPr>
                <w:spacing w:val="-8"/>
                <w:sz w:val="24"/>
                <w:szCs w:val="24"/>
              </w:rPr>
              <w:t xml:space="preserve"> </w:t>
            </w:r>
            <w:r w:rsidRPr="00CB22B2">
              <w:rPr>
                <w:sz w:val="24"/>
                <w:szCs w:val="24"/>
              </w:rPr>
              <w:t>di</w:t>
            </w:r>
            <w:r w:rsidRPr="00CB22B2">
              <w:rPr>
                <w:spacing w:val="-7"/>
                <w:sz w:val="24"/>
                <w:szCs w:val="24"/>
              </w:rPr>
              <w:t xml:space="preserve"> </w:t>
            </w:r>
            <w:r w:rsidRPr="00CB22B2">
              <w:rPr>
                <w:spacing w:val="-2"/>
                <w:sz w:val="24"/>
                <w:szCs w:val="24"/>
              </w:rPr>
              <w:t>fasilitas</w:t>
            </w:r>
            <w:r w:rsidRPr="00CB22B2">
              <w:rPr>
                <w:sz w:val="24"/>
                <w:szCs w:val="24"/>
              </w:rPr>
              <w:t xml:space="preserve"> </w:t>
            </w:r>
            <w:r w:rsidRPr="00CB22B2">
              <w:rPr>
                <w:spacing w:val="-2"/>
                <w:sz w:val="24"/>
                <w:szCs w:val="24"/>
              </w:rPr>
              <w:t>kesehatan</w:t>
            </w:r>
          </w:p>
        </w:tc>
        <w:tc>
          <w:tcPr>
            <w:tcW w:w="1134" w:type="dxa"/>
          </w:tcPr>
          <w:p w14:paraId="6B0E007C" w14:textId="77777777" w:rsidR="00CB22B2" w:rsidRPr="00CB22B2" w:rsidRDefault="00CB22B2" w:rsidP="009C6B45">
            <w:pPr>
              <w:pStyle w:val="TableParagraph"/>
              <w:ind w:right="3"/>
              <w:rPr>
                <w:b/>
                <w:sz w:val="24"/>
                <w:szCs w:val="24"/>
              </w:rPr>
            </w:pPr>
            <w:r w:rsidRPr="00CB22B2">
              <w:rPr>
                <w:b/>
                <w:spacing w:val="-10"/>
                <w:sz w:val="24"/>
                <w:szCs w:val="24"/>
              </w:rPr>
              <w:t xml:space="preserve">Benar </w:t>
            </w:r>
          </w:p>
        </w:tc>
        <w:tc>
          <w:tcPr>
            <w:tcW w:w="1134" w:type="dxa"/>
          </w:tcPr>
          <w:p w14:paraId="13358598" w14:textId="77777777" w:rsidR="00CB22B2" w:rsidRPr="00CB22B2" w:rsidRDefault="00CB22B2" w:rsidP="009C6B45">
            <w:pPr>
              <w:pStyle w:val="TableParagraph"/>
              <w:ind w:left="13" w:right="3"/>
              <w:rPr>
                <w:b/>
                <w:sz w:val="24"/>
                <w:szCs w:val="24"/>
              </w:rPr>
            </w:pPr>
            <w:r w:rsidRPr="00CB22B2">
              <w:rPr>
                <w:b/>
                <w:spacing w:val="-10"/>
                <w:sz w:val="24"/>
                <w:szCs w:val="24"/>
              </w:rPr>
              <w:t xml:space="preserve">Benar </w:t>
            </w:r>
          </w:p>
        </w:tc>
        <w:tc>
          <w:tcPr>
            <w:tcW w:w="1134" w:type="dxa"/>
          </w:tcPr>
          <w:p w14:paraId="0752C51B" w14:textId="77777777" w:rsidR="00CB22B2" w:rsidRPr="00CB22B2" w:rsidRDefault="00CB22B2" w:rsidP="009C6B45">
            <w:pPr>
              <w:pStyle w:val="TableParagraph"/>
              <w:ind w:right="2"/>
              <w:rPr>
                <w:b/>
                <w:sz w:val="24"/>
                <w:szCs w:val="24"/>
              </w:rPr>
            </w:pPr>
            <w:r w:rsidRPr="00CB22B2">
              <w:rPr>
                <w:b/>
                <w:spacing w:val="-10"/>
                <w:sz w:val="24"/>
                <w:szCs w:val="24"/>
              </w:rPr>
              <w:t xml:space="preserve">Benar </w:t>
            </w:r>
          </w:p>
        </w:tc>
      </w:tr>
      <w:tr w:rsidR="00CB22B2" w:rsidRPr="00CB22B2" w14:paraId="0E335FC7" w14:textId="77777777" w:rsidTr="009C6B45">
        <w:trPr>
          <w:trHeight w:val="102"/>
        </w:trPr>
        <w:tc>
          <w:tcPr>
            <w:tcW w:w="566" w:type="dxa"/>
          </w:tcPr>
          <w:p w14:paraId="41D27F41" w14:textId="77777777" w:rsidR="00CB22B2" w:rsidRPr="00CB22B2" w:rsidRDefault="00CB22B2" w:rsidP="009C6B45">
            <w:pPr>
              <w:pStyle w:val="TableParagraph"/>
              <w:spacing w:before="0"/>
              <w:ind w:left="0"/>
              <w:jc w:val="left"/>
              <w:rPr>
                <w:sz w:val="24"/>
                <w:szCs w:val="24"/>
              </w:rPr>
            </w:pPr>
          </w:p>
        </w:tc>
        <w:tc>
          <w:tcPr>
            <w:tcW w:w="3834" w:type="dxa"/>
          </w:tcPr>
          <w:p w14:paraId="4368B43C" w14:textId="77777777" w:rsidR="00CB22B2" w:rsidRPr="00CB22B2" w:rsidRDefault="00CB22B2" w:rsidP="009C6B45">
            <w:pPr>
              <w:pStyle w:val="TableParagraph"/>
              <w:spacing w:before="3"/>
              <w:ind w:left="9" w:right="1"/>
              <w:rPr>
                <w:b/>
                <w:sz w:val="24"/>
                <w:szCs w:val="24"/>
              </w:rPr>
            </w:pPr>
            <w:r w:rsidRPr="00CB22B2">
              <w:rPr>
                <w:b/>
                <w:spacing w:val="-4"/>
                <w:sz w:val="24"/>
                <w:szCs w:val="24"/>
              </w:rPr>
              <w:t>Total</w:t>
            </w:r>
            <w:r w:rsidRPr="00CB22B2">
              <w:rPr>
                <w:b/>
                <w:spacing w:val="-3"/>
                <w:sz w:val="24"/>
                <w:szCs w:val="24"/>
              </w:rPr>
              <w:t xml:space="preserve"> </w:t>
            </w:r>
            <w:r w:rsidRPr="00CB22B2">
              <w:rPr>
                <w:b/>
                <w:spacing w:val="-4"/>
                <w:sz w:val="24"/>
                <w:szCs w:val="24"/>
              </w:rPr>
              <w:t>skor</w:t>
            </w:r>
          </w:p>
        </w:tc>
        <w:tc>
          <w:tcPr>
            <w:tcW w:w="1134" w:type="dxa"/>
          </w:tcPr>
          <w:p w14:paraId="22D7308C" w14:textId="77777777" w:rsidR="00CB22B2" w:rsidRPr="00CB22B2" w:rsidRDefault="00CB22B2" w:rsidP="009C6B45">
            <w:pPr>
              <w:pStyle w:val="TableParagraph"/>
              <w:spacing w:before="3"/>
              <w:ind w:right="4"/>
              <w:rPr>
                <w:b/>
                <w:sz w:val="24"/>
                <w:szCs w:val="24"/>
              </w:rPr>
            </w:pPr>
            <w:r w:rsidRPr="00CB22B2">
              <w:rPr>
                <w:b/>
                <w:sz w:val="24"/>
                <w:szCs w:val="24"/>
              </w:rPr>
              <w:t xml:space="preserve">7 </w:t>
            </w:r>
            <w:r w:rsidRPr="00CB22B2">
              <w:rPr>
                <w:b/>
                <w:spacing w:val="-2"/>
                <w:sz w:val="24"/>
                <w:szCs w:val="24"/>
              </w:rPr>
              <w:t>(46%)</w:t>
            </w:r>
          </w:p>
        </w:tc>
        <w:tc>
          <w:tcPr>
            <w:tcW w:w="1134" w:type="dxa"/>
          </w:tcPr>
          <w:p w14:paraId="346E4107" w14:textId="77777777" w:rsidR="00CB22B2" w:rsidRPr="00CB22B2" w:rsidRDefault="00CB22B2" w:rsidP="009C6B45">
            <w:pPr>
              <w:pStyle w:val="TableParagraph"/>
              <w:spacing w:before="3"/>
              <w:ind w:left="13"/>
              <w:rPr>
                <w:b/>
                <w:sz w:val="24"/>
                <w:szCs w:val="24"/>
              </w:rPr>
            </w:pPr>
            <w:r w:rsidRPr="00CB22B2">
              <w:rPr>
                <w:b/>
                <w:sz w:val="24"/>
                <w:szCs w:val="24"/>
              </w:rPr>
              <w:t xml:space="preserve">9 </w:t>
            </w:r>
            <w:r w:rsidRPr="00CB22B2">
              <w:rPr>
                <w:b/>
                <w:spacing w:val="-2"/>
                <w:sz w:val="24"/>
                <w:szCs w:val="24"/>
              </w:rPr>
              <w:t>(60%)</w:t>
            </w:r>
          </w:p>
        </w:tc>
        <w:tc>
          <w:tcPr>
            <w:tcW w:w="1134" w:type="dxa"/>
          </w:tcPr>
          <w:p w14:paraId="04C17F0A" w14:textId="77777777" w:rsidR="00CB22B2" w:rsidRPr="00CB22B2" w:rsidRDefault="00CB22B2" w:rsidP="009C6B45">
            <w:pPr>
              <w:pStyle w:val="TableParagraph"/>
              <w:spacing w:before="3"/>
              <w:ind w:right="2"/>
              <w:rPr>
                <w:b/>
                <w:sz w:val="24"/>
                <w:szCs w:val="24"/>
              </w:rPr>
            </w:pPr>
            <w:r w:rsidRPr="00CB22B2">
              <w:rPr>
                <w:b/>
                <w:spacing w:val="-5"/>
                <w:sz w:val="24"/>
                <w:szCs w:val="24"/>
              </w:rPr>
              <w:t>13</w:t>
            </w:r>
            <w:r w:rsidRPr="00CB22B2">
              <w:rPr>
                <w:b/>
                <w:sz w:val="24"/>
                <w:szCs w:val="24"/>
              </w:rPr>
              <w:t xml:space="preserve"> </w:t>
            </w:r>
            <w:r w:rsidRPr="00CB22B2">
              <w:rPr>
                <w:b/>
                <w:spacing w:val="-2"/>
                <w:sz w:val="24"/>
                <w:szCs w:val="24"/>
              </w:rPr>
              <w:t>(86%)</w:t>
            </w:r>
          </w:p>
        </w:tc>
      </w:tr>
      <w:tr w:rsidR="00CB22B2" w:rsidRPr="00CB22B2" w14:paraId="2E4609AD" w14:textId="77777777" w:rsidTr="009C6B45">
        <w:trPr>
          <w:trHeight w:val="273"/>
        </w:trPr>
        <w:tc>
          <w:tcPr>
            <w:tcW w:w="566" w:type="dxa"/>
          </w:tcPr>
          <w:p w14:paraId="63EE1129" w14:textId="77777777" w:rsidR="00CB22B2" w:rsidRPr="00CB22B2" w:rsidRDefault="00CB22B2" w:rsidP="009C6B45">
            <w:pPr>
              <w:pStyle w:val="TableParagraph"/>
              <w:spacing w:before="0"/>
              <w:ind w:left="0"/>
              <w:jc w:val="left"/>
              <w:rPr>
                <w:sz w:val="24"/>
                <w:szCs w:val="24"/>
              </w:rPr>
            </w:pPr>
          </w:p>
        </w:tc>
        <w:tc>
          <w:tcPr>
            <w:tcW w:w="3834" w:type="dxa"/>
          </w:tcPr>
          <w:p w14:paraId="3F1530C1" w14:textId="77777777" w:rsidR="00CB22B2" w:rsidRPr="00CB22B2" w:rsidRDefault="00CB22B2" w:rsidP="009C6B45">
            <w:pPr>
              <w:pStyle w:val="TableParagraph"/>
              <w:spacing w:line="252" w:lineRule="exact"/>
              <w:ind w:left="9" w:right="2"/>
              <w:rPr>
                <w:b/>
                <w:sz w:val="24"/>
                <w:szCs w:val="24"/>
              </w:rPr>
            </w:pPr>
            <w:r w:rsidRPr="00CB22B2">
              <w:rPr>
                <w:b/>
                <w:sz w:val="24"/>
                <w:szCs w:val="24"/>
              </w:rPr>
              <w:t>Interpretasi</w:t>
            </w:r>
            <w:r w:rsidRPr="00CB22B2">
              <w:rPr>
                <w:b/>
                <w:spacing w:val="-11"/>
                <w:sz w:val="24"/>
                <w:szCs w:val="24"/>
              </w:rPr>
              <w:t xml:space="preserve"> </w:t>
            </w:r>
            <w:r w:rsidRPr="00CB22B2">
              <w:rPr>
                <w:b/>
                <w:spacing w:val="-4"/>
                <w:sz w:val="24"/>
                <w:szCs w:val="24"/>
              </w:rPr>
              <w:t>hasil</w:t>
            </w:r>
          </w:p>
        </w:tc>
        <w:tc>
          <w:tcPr>
            <w:tcW w:w="1134" w:type="dxa"/>
          </w:tcPr>
          <w:p w14:paraId="2AFC344E" w14:textId="77777777" w:rsidR="00CB22B2" w:rsidRPr="00CB22B2" w:rsidRDefault="00CB22B2" w:rsidP="009C6B45">
            <w:pPr>
              <w:pStyle w:val="TableParagraph"/>
              <w:spacing w:line="252" w:lineRule="exact"/>
              <w:rPr>
                <w:b/>
                <w:spacing w:val="-2"/>
                <w:sz w:val="24"/>
                <w:szCs w:val="24"/>
              </w:rPr>
            </w:pPr>
            <w:r w:rsidRPr="00CB22B2">
              <w:rPr>
                <w:b/>
                <w:spacing w:val="-2"/>
                <w:sz w:val="24"/>
                <w:szCs w:val="24"/>
              </w:rPr>
              <w:t xml:space="preserve">Pengetahuan </w:t>
            </w:r>
          </w:p>
          <w:p w14:paraId="286F6629" w14:textId="77777777" w:rsidR="00CB22B2" w:rsidRPr="00CB22B2" w:rsidRDefault="00CB22B2" w:rsidP="009C6B45">
            <w:pPr>
              <w:pStyle w:val="TableParagraph"/>
              <w:spacing w:line="252" w:lineRule="exact"/>
              <w:rPr>
                <w:b/>
                <w:sz w:val="24"/>
                <w:szCs w:val="24"/>
              </w:rPr>
            </w:pPr>
            <w:r w:rsidRPr="00CB22B2">
              <w:rPr>
                <w:b/>
                <w:spacing w:val="-2"/>
                <w:sz w:val="24"/>
                <w:szCs w:val="24"/>
              </w:rPr>
              <w:t>Kurang</w:t>
            </w:r>
          </w:p>
        </w:tc>
        <w:tc>
          <w:tcPr>
            <w:tcW w:w="1134" w:type="dxa"/>
          </w:tcPr>
          <w:p w14:paraId="54AEF3DB" w14:textId="77777777" w:rsidR="00CB22B2" w:rsidRPr="00CB22B2" w:rsidRDefault="00CB22B2" w:rsidP="009C6B45">
            <w:pPr>
              <w:pStyle w:val="TableParagraph"/>
              <w:spacing w:line="252" w:lineRule="exact"/>
              <w:ind w:left="13" w:right="3"/>
              <w:rPr>
                <w:b/>
                <w:spacing w:val="-2"/>
                <w:sz w:val="24"/>
                <w:szCs w:val="24"/>
              </w:rPr>
            </w:pPr>
            <w:r w:rsidRPr="00CB22B2">
              <w:rPr>
                <w:b/>
                <w:spacing w:val="-2"/>
                <w:sz w:val="24"/>
                <w:szCs w:val="24"/>
              </w:rPr>
              <w:t xml:space="preserve">Pengetahuan </w:t>
            </w:r>
          </w:p>
          <w:p w14:paraId="56CE04E7" w14:textId="77777777" w:rsidR="00CB22B2" w:rsidRPr="00CB22B2" w:rsidRDefault="00CB22B2" w:rsidP="009C6B45">
            <w:pPr>
              <w:pStyle w:val="TableParagraph"/>
              <w:spacing w:line="252" w:lineRule="exact"/>
              <w:ind w:left="13" w:right="3"/>
              <w:rPr>
                <w:b/>
                <w:sz w:val="24"/>
                <w:szCs w:val="24"/>
              </w:rPr>
            </w:pPr>
            <w:r w:rsidRPr="00CB22B2">
              <w:rPr>
                <w:b/>
                <w:spacing w:val="-2"/>
                <w:sz w:val="24"/>
                <w:szCs w:val="24"/>
              </w:rPr>
              <w:t>Cukup</w:t>
            </w:r>
          </w:p>
        </w:tc>
        <w:tc>
          <w:tcPr>
            <w:tcW w:w="1134" w:type="dxa"/>
          </w:tcPr>
          <w:p w14:paraId="389F04C9" w14:textId="77777777" w:rsidR="00CB22B2" w:rsidRPr="00CB22B2" w:rsidRDefault="00CB22B2" w:rsidP="009C6B45">
            <w:pPr>
              <w:pStyle w:val="TableParagraph"/>
              <w:spacing w:line="252" w:lineRule="exact"/>
              <w:ind w:right="2"/>
              <w:rPr>
                <w:b/>
                <w:spacing w:val="-4"/>
                <w:sz w:val="24"/>
                <w:szCs w:val="24"/>
              </w:rPr>
            </w:pPr>
            <w:r w:rsidRPr="00CB22B2">
              <w:rPr>
                <w:b/>
                <w:spacing w:val="-4"/>
                <w:sz w:val="24"/>
                <w:szCs w:val="24"/>
              </w:rPr>
              <w:t xml:space="preserve">Pengetahuan </w:t>
            </w:r>
          </w:p>
          <w:p w14:paraId="478757F4" w14:textId="77777777" w:rsidR="00CB22B2" w:rsidRPr="00CB22B2" w:rsidRDefault="00CB22B2" w:rsidP="009C6B45">
            <w:pPr>
              <w:pStyle w:val="TableParagraph"/>
              <w:spacing w:line="252" w:lineRule="exact"/>
              <w:ind w:right="2"/>
              <w:rPr>
                <w:b/>
                <w:sz w:val="24"/>
                <w:szCs w:val="24"/>
              </w:rPr>
            </w:pPr>
            <w:r w:rsidRPr="00CB22B2">
              <w:rPr>
                <w:b/>
                <w:spacing w:val="-4"/>
                <w:sz w:val="24"/>
                <w:szCs w:val="24"/>
              </w:rPr>
              <w:t>Baik</w:t>
            </w:r>
          </w:p>
        </w:tc>
      </w:tr>
    </w:tbl>
    <w:p w14:paraId="4FEE0A1D" w14:textId="77777777" w:rsidR="00CB22B2" w:rsidRPr="00CB22B2" w:rsidRDefault="00CB22B2" w:rsidP="00CB22B2">
      <w:pPr>
        <w:spacing w:after="0" w:line="360" w:lineRule="auto"/>
        <w:jc w:val="center"/>
        <w:rPr>
          <w:rFonts w:ascii="Times New Roman" w:hAnsi="Times New Roman" w:cs="Times New Roman"/>
          <w:i/>
          <w:sz w:val="24"/>
          <w:szCs w:val="24"/>
          <w:lang w:val="en-US"/>
        </w:rPr>
      </w:pPr>
    </w:p>
    <w:p w14:paraId="7A06D352" w14:textId="77777777" w:rsidR="00CB22B2" w:rsidRPr="00CB22B2" w:rsidRDefault="00CB22B2" w:rsidP="00CB22B2">
      <w:pPr>
        <w:tabs>
          <w:tab w:val="left" w:pos="4253"/>
        </w:tabs>
        <w:spacing w:after="0" w:line="360" w:lineRule="auto"/>
        <w:jc w:val="center"/>
        <w:rPr>
          <w:rFonts w:ascii="Times New Roman" w:hAnsi="Times New Roman" w:cs="Times New Roman"/>
          <w:sz w:val="24"/>
          <w:szCs w:val="24"/>
        </w:rPr>
      </w:pPr>
    </w:p>
    <w:p w14:paraId="72E5FA5B" w14:textId="77777777" w:rsidR="00CB22B2" w:rsidRPr="00CB22B2" w:rsidRDefault="00CB22B2" w:rsidP="00CB22B2">
      <w:pPr>
        <w:pStyle w:val="Caption"/>
        <w:rPr>
          <w:rFonts w:ascii="Times New Roman" w:hAnsi="Times New Roman" w:cs="Times New Roman"/>
          <w:color w:val="auto"/>
          <w:sz w:val="24"/>
          <w:szCs w:val="24"/>
        </w:rPr>
      </w:pPr>
      <w:bookmarkStart w:id="15" w:name="_Toc204199142"/>
      <w:r w:rsidRPr="00CB22B2">
        <w:rPr>
          <w:rFonts w:ascii="Times New Roman" w:hAnsi="Times New Roman" w:cs="Times New Roman"/>
          <w:color w:val="auto"/>
          <w:sz w:val="24"/>
          <w:szCs w:val="24"/>
        </w:rPr>
        <w:lastRenderedPageBreak/>
        <w:t xml:space="preserve">Lampiran </w:t>
      </w:r>
      <w:r w:rsidRPr="00CB22B2">
        <w:rPr>
          <w:rFonts w:ascii="Times New Roman" w:hAnsi="Times New Roman" w:cs="Times New Roman"/>
          <w:color w:val="auto"/>
          <w:sz w:val="24"/>
          <w:szCs w:val="24"/>
        </w:rPr>
        <w:fldChar w:fldCharType="begin"/>
      </w:r>
      <w:r w:rsidRPr="00CB22B2">
        <w:rPr>
          <w:rFonts w:ascii="Times New Roman" w:hAnsi="Times New Roman" w:cs="Times New Roman"/>
          <w:color w:val="auto"/>
          <w:sz w:val="24"/>
          <w:szCs w:val="24"/>
        </w:rPr>
        <w:instrText xml:space="preserve"> SEQ Lampiran \* ARABIC </w:instrText>
      </w:r>
      <w:r w:rsidRPr="00CB22B2">
        <w:rPr>
          <w:rFonts w:ascii="Times New Roman" w:hAnsi="Times New Roman" w:cs="Times New Roman"/>
          <w:color w:val="auto"/>
          <w:sz w:val="24"/>
          <w:szCs w:val="24"/>
        </w:rPr>
        <w:fldChar w:fldCharType="separate"/>
      </w:r>
      <w:r w:rsidRPr="00CB22B2">
        <w:rPr>
          <w:rFonts w:ascii="Times New Roman" w:hAnsi="Times New Roman" w:cs="Times New Roman"/>
          <w:noProof/>
          <w:color w:val="auto"/>
          <w:sz w:val="24"/>
          <w:szCs w:val="24"/>
        </w:rPr>
        <w:t>10</w:t>
      </w:r>
      <w:r w:rsidRPr="00CB22B2">
        <w:rPr>
          <w:rFonts w:ascii="Times New Roman" w:hAnsi="Times New Roman" w:cs="Times New Roman"/>
          <w:color w:val="auto"/>
          <w:sz w:val="24"/>
          <w:szCs w:val="24"/>
        </w:rPr>
        <w:fldChar w:fldCharType="end"/>
      </w:r>
      <w:r w:rsidRPr="00CB22B2">
        <w:rPr>
          <w:rFonts w:ascii="Times New Roman" w:hAnsi="Times New Roman" w:cs="Times New Roman"/>
          <w:color w:val="auto"/>
          <w:sz w:val="24"/>
          <w:szCs w:val="24"/>
        </w:rPr>
        <w:t xml:space="preserve"> lembar konsultasi</w:t>
      </w:r>
      <w:bookmarkEnd w:id="15"/>
      <w:r w:rsidRPr="00CB22B2">
        <w:rPr>
          <w:rFonts w:ascii="Times New Roman" w:hAnsi="Times New Roman" w:cs="Times New Roman"/>
          <w:i w:val="0"/>
          <w:iCs w:val="0"/>
          <w:noProof/>
          <w:sz w:val="24"/>
          <w:szCs w:val="24"/>
        </w:rPr>
        <w:drawing>
          <wp:inline distT="0" distB="0" distL="0" distR="0" wp14:anchorId="5D8F8DB0" wp14:editId="673B8EA6">
            <wp:extent cx="5039995" cy="7371080"/>
            <wp:effectExtent l="0" t="0" r="8255" b="1270"/>
            <wp:docPr id="1166465486"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65486" name="Gambar 1166465486"/>
                    <pic:cNvPicPr/>
                  </pic:nvPicPr>
                  <pic:blipFill>
                    <a:blip r:embed="rId13">
                      <a:extLst>
                        <a:ext uri="{28A0092B-C50C-407E-A947-70E740481C1C}">
                          <a14:useLocalDpi xmlns:a14="http://schemas.microsoft.com/office/drawing/2010/main" val="0"/>
                        </a:ext>
                      </a:extLst>
                    </a:blip>
                    <a:stretch>
                      <a:fillRect/>
                    </a:stretch>
                  </pic:blipFill>
                  <pic:spPr>
                    <a:xfrm>
                      <a:off x="0" y="0"/>
                      <a:ext cx="5039995" cy="7371080"/>
                    </a:xfrm>
                    <a:prstGeom prst="rect">
                      <a:avLst/>
                    </a:prstGeom>
                  </pic:spPr>
                </pic:pic>
              </a:graphicData>
            </a:graphic>
          </wp:inline>
        </w:drawing>
      </w:r>
      <w:r w:rsidRPr="00CB22B2">
        <w:rPr>
          <w:rFonts w:ascii="Times New Roman" w:hAnsi="Times New Roman" w:cs="Times New Roman"/>
          <w:i w:val="0"/>
          <w:iCs w:val="0"/>
          <w:noProof/>
          <w:sz w:val="24"/>
          <w:szCs w:val="24"/>
        </w:rPr>
        <w:lastRenderedPageBreak/>
        <w:drawing>
          <wp:inline distT="0" distB="0" distL="0" distR="0" wp14:anchorId="72DC5DDA" wp14:editId="0B097573">
            <wp:extent cx="5039995" cy="7111365"/>
            <wp:effectExtent l="0" t="0" r="8255" b="0"/>
            <wp:docPr id="18890632" name="Gam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632" name="Gambar 18890632"/>
                    <pic:cNvPicPr/>
                  </pic:nvPicPr>
                  <pic:blipFill>
                    <a:blip r:embed="rId14">
                      <a:extLst>
                        <a:ext uri="{28A0092B-C50C-407E-A947-70E740481C1C}">
                          <a14:useLocalDpi xmlns:a14="http://schemas.microsoft.com/office/drawing/2010/main" val="0"/>
                        </a:ext>
                      </a:extLst>
                    </a:blip>
                    <a:stretch>
                      <a:fillRect/>
                    </a:stretch>
                  </pic:blipFill>
                  <pic:spPr>
                    <a:xfrm>
                      <a:off x="0" y="0"/>
                      <a:ext cx="5039995" cy="7111365"/>
                    </a:xfrm>
                    <a:prstGeom prst="rect">
                      <a:avLst/>
                    </a:prstGeom>
                  </pic:spPr>
                </pic:pic>
              </a:graphicData>
            </a:graphic>
          </wp:inline>
        </w:drawing>
      </w:r>
      <w:r w:rsidRPr="00CB22B2">
        <w:rPr>
          <w:rFonts w:ascii="Times New Roman" w:hAnsi="Times New Roman" w:cs="Times New Roman"/>
          <w:i w:val="0"/>
          <w:iCs w:val="0"/>
          <w:noProof/>
          <w:sz w:val="24"/>
          <w:szCs w:val="24"/>
        </w:rPr>
        <w:lastRenderedPageBreak/>
        <w:drawing>
          <wp:inline distT="0" distB="0" distL="0" distR="0" wp14:anchorId="04EB7CFF" wp14:editId="5926E94C">
            <wp:extent cx="5039995" cy="7411720"/>
            <wp:effectExtent l="0" t="0" r="8255" b="0"/>
            <wp:docPr id="1242177359"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77359" name="Gambar 1242177359"/>
                    <pic:cNvPicPr/>
                  </pic:nvPicPr>
                  <pic:blipFill>
                    <a:blip r:embed="rId15">
                      <a:extLst>
                        <a:ext uri="{28A0092B-C50C-407E-A947-70E740481C1C}">
                          <a14:useLocalDpi xmlns:a14="http://schemas.microsoft.com/office/drawing/2010/main" val="0"/>
                        </a:ext>
                      </a:extLst>
                    </a:blip>
                    <a:stretch>
                      <a:fillRect/>
                    </a:stretch>
                  </pic:blipFill>
                  <pic:spPr>
                    <a:xfrm>
                      <a:off x="0" y="0"/>
                      <a:ext cx="5039995" cy="7411720"/>
                    </a:xfrm>
                    <a:prstGeom prst="rect">
                      <a:avLst/>
                    </a:prstGeom>
                  </pic:spPr>
                </pic:pic>
              </a:graphicData>
            </a:graphic>
          </wp:inline>
        </w:drawing>
      </w:r>
      <w:r w:rsidRPr="00CB22B2">
        <w:rPr>
          <w:rFonts w:ascii="Times New Roman" w:hAnsi="Times New Roman" w:cs="Times New Roman"/>
          <w:i w:val="0"/>
          <w:iCs w:val="0"/>
          <w:noProof/>
          <w:sz w:val="24"/>
          <w:szCs w:val="24"/>
        </w:rPr>
        <w:lastRenderedPageBreak/>
        <w:drawing>
          <wp:inline distT="0" distB="0" distL="0" distR="0" wp14:anchorId="44D0FE52" wp14:editId="20B97758">
            <wp:extent cx="5039995" cy="7024370"/>
            <wp:effectExtent l="0" t="0" r="8255" b="5080"/>
            <wp:docPr id="756513144" name="Gamba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13144" name="Gambar 756513144"/>
                    <pic:cNvPicPr/>
                  </pic:nvPicPr>
                  <pic:blipFill>
                    <a:blip r:embed="rId16">
                      <a:extLst>
                        <a:ext uri="{28A0092B-C50C-407E-A947-70E740481C1C}">
                          <a14:useLocalDpi xmlns:a14="http://schemas.microsoft.com/office/drawing/2010/main" val="0"/>
                        </a:ext>
                      </a:extLst>
                    </a:blip>
                    <a:stretch>
                      <a:fillRect/>
                    </a:stretch>
                  </pic:blipFill>
                  <pic:spPr>
                    <a:xfrm>
                      <a:off x="0" y="0"/>
                      <a:ext cx="5039995" cy="7024370"/>
                    </a:xfrm>
                    <a:prstGeom prst="rect">
                      <a:avLst/>
                    </a:prstGeom>
                  </pic:spPr>
                </pic:pic>
              </a:graphicData>
            </a:graphic>
          </wp:inline>
        </w:drawing>
      </w:r>
    </w:p>
    <w:p w14:paraId="7BC261C7" w14:textId="77777777" w:rsidR="00CB22B2" w:rsidRPr="00CB22B2" w:rsidRDefault="00CB22B2" w:rsidP="00CB22B2">
      <w:pPr>
        <w:rPr>
          <w:rFonts w:ascii="Times New Roman" w:hAnsi="Times New Roman" w:cs="Times New Roman"/>
          <w:i/>
          <w:iCs/>
          <w:sz w:val="24"/>
          <w:szCs w:val="24"/>
        </w:rPr>
      </w:pPr>
      <w:bookmarkStart w:id="16" w:name="_Toc204199143"/>
      <w:r w:rsidRPr="00CB22B2">
        <w:rPr>
          <w:rFonts w:ascii="Times New Roman" w:hAnsi="Times New Roman" w:cs="Times New Roman"/>
          <w:sz w:val="24"/>
          <w:szCs w:val="24"/>
        </w:rPr>
        <w:br w:type="page"/>
      </w:r>
    </w:p>
    <w:p w14:paraId="6B2DFEB6" w14:textId="77777777" w:rsidR="00CB22B2" w:rsidRPr="00CB22B2" w:rsidRDefault="00CB22B2" w:rsidP="00CB22B2">
      <w:pPr>
        <w:pStyle w:val="Caption"/>
        <w:spacing w:line="360" w:lineRule="auto"/>
        <w:rPr>
          <w:rFonts w:ascii="Times New Roman" w:hAnsi="Times New Roman" w:cs="Times New Roman"/>
          <w:color w:val="auto"/>
          <w:sz w:val="24"/>
          <w:szCs w:val="24"/>
        </w:rPr>
      </w:pPr>
      <w:r w:rsidRPr="00CB22B2">
        <w:rPr>
          <w:rFonts w:ascii="Times New Roman" w:hAnsi="Times New Roman" w:cs="Times New Roman"/>
          <w:color w:val="auto"/>
          <w:sz w:val="24"/>
          <w:szCs w:val="24"/>
        </w:rPr>
        <w:lastRenderedPageBreak/>
        <w:t xml:space="preserve">Lampiran </w:t>
      </w:r>
      <w:r w:rsidRPr="00CB22B2">
        <w:rPr>
          <w:rFonts w:ascii="Times New Roman" w:hAnsi="Times New Roman" w:cs="Times New Roman"/>
          <w:color w:val="auto"/>
          <w:sz w:val="24"/>
          <w:szCs w:val="24"/>
        </w:rPr>
        <w:fldChar w:fldCharType="begin"/>
      </w:r>
      <w:r w:rsidRPr="00CB22B2">
        <w:rPr>
          <w:rFonts w:ascii="Times New Roman" w:hAnsi="Times New Roman" w:cs="Times New Roman"/>
          <w:color w:val="auto"/>
          <w:sz w:val="24"/>
          <w:szCs w:val="24"/>
        </w:rPr>
        <w:instrText xml:space="preserve"> SEQ Lampiran \* ARABIC </w:instrText>
      </w:r>
      <w:r w:rsidRPr="00CB22B2">
        <w:rPr>
          <w:rFonts w:ascii="Times New Roman" w:hAnsi="Times New Roman" w:cs="Times New Roman"/>
          <w:color w:val="auto"/>
          <w:sz w:val="24"/>
          <w:szCs w:val="24"/>
        </w:rPr>
        <w:fldChar w:fldCharType="separate"/>
      </w:r>
      <w:r w:rsidRPr="00CB22B2">
        <w:rPr>
          <w:rFonts w:ascii="Times New Roman" w:hAnsi="Times New Roman" w:cs="Times New Roman"/>
          <w:noProof/>
          <w:color w:val="auto"/>
          <w:sz w:val="24"/>
          <w:szCs w:val="24"/>
        </w:rPr>
        <w:t>11</w:t>
      </w:r>
      <w:r w:rsidRPr="00CB22B2">
        <w:rPr>
          <w:rFonts w:ascii="Times New Roman" w:hAnsi="Times New Roman" w:cs="Times New Roman"/>
          <w:color w:val="auto"/>
          <w:sz w:val="24"/>
          <w:szCs w:val="24"/>
        </w:rPr>
        <w:fldChar w:fldCharType="end"/>
      </w:r>
      <w:r w:rsidRPr="00CB22B2">
        <w:rPr>
          <w:rFonts w:ascii="Times New Roman" w:hAnsi="Times New Roman" w:cs="Times New Roman"/>
          <w:color w:val="auto"/>
          <w:sz w:val="24"/>
          <w:szCs w:val="24"/>
        </w:rPr>
        <w:t xml:space="preserve"> Daftar Riwayat Hidup</w:t>
      </w:r>
      <w:bookmarkEnd w:id="16"/>
    </w:p>
    <w:p w14:paraId="5E9169DA" w14:textId="77777777" w:rsidR="00CB22B2" w:rsidRPr="00CB22B2" w:rsidRDefault="00CB22B2" w:rsidP="00CB22B2">
      <w:pPr>
        <w:spacing w:after="0" w:line="360" w:lineRule="auto"/>
        <w:jc w:val="center"/>
        <w:rPr>
          <w:rFonts w:ascii="Times New Roman" w:hAnsi="Times New Roman" w:cs="Times New Roman"/>
          <w:b/>
          <w:sz w:val="24"/>
          <w:szCs w:val="24"/>
          <w:lang w:val="en-US"/>
        </w:rPr>
      </w:pPr>
      <w:r w:rsidRPr="00CB22B2">
        <w:rPr>
          <w:rFonts w:ascii="Times New Roman" w:hAnsi="Times New Roman" w:cs="Times New Roman"/>
          <w:b/>
          <w:sz w:val="24"/>
          <w:szCs w:val="24"/>
          <w:lang w:val="en-US"/>
        </w:rPr>
        <w:t>DAFTAR RIWAYAT HIDUP</w:t>
      </w:r>
    </w:p>
    <w:p w14:paraId="0B96B307" w14:textId="77777777" w:rsidR="00CB22B2" w:rsidRPr="00CB22B2" w:rsidRDefault="00CB22B2" w:rsidP="00CB22B2">
      <w:pPr>
        <w:spacing w:after="0" w:line="360" w:lineRule="auto"/>
        <w:jc w:val="center"/>
        <w:rPr>
          <w:rFonts w:ascii="Times New Roman" w:hAnsi="Times New Roman" w:cs="Times New Roman"/>
          <w:b/>
          <w:sz w:val="24"/>
          <w:szCs w:val="24"/>
          <w:lang w:val="en-US"/>
        </w:rPr>
      </w:pPr>
    </w:p>
    <w:p w14:paraId="2F5EDD6C" w14:textId="77777777" w:rsidR="00CB22B2" w:rsidRPr="00CB22B2" w:rsidRDefault="00CB22B2" w:rsidP="00CB22B2">
      <w:pPr>
        <w:spacing w:after="0" w:line="360" w:lineRule="auto"/>
        <w:ind w:left="4678" w:hanging="2410"/>
        <w:jc w:val="both"/>
        <w:rPr>
          <w:rFonts w:ascii="Times New Roman" w:hAnsi="Times New Roman" w:cs="Times New Roman"/>
          <w:sz w:val="24"/>
          <w:szCs w:val="24"/>
          <w:lang w:val="en-US"/>
        </w:rPr>
      </w:pPr>
      <w:r w:rsidRPr="00CB22B2">
        <w:rPr>
          <w:rFonts w:ascii="Times New Roman" w:hAnsi="Times New Roman" w:cs="Times New Roman"/>
          <w:b/>
          <w:noProof/>
          <w:sz w:val="24"/>
          <w:szCs w:val="24"/>
          <w:lang w:val="en-US"/>
        </w:rPr>
        <w:drawing>
          <wp:anchor distT="0" distB="0" distL="114300" distR="114300" simplePos="0" relativeHeight="251659264" behindDoc="0" locked="0" layoutInCell="1" allowOverlap="1" wp14:anchorId="06241F7F" wp14:editId="32D90B47">
            <wp:simplePos x="0" y="0"/>
            <wp:positionH relativeFrom="column">
              <wp:posOffset>6985</wp:posOffset>
            </wp:positionH>
            <wp:positionV relativeFrom="paragraph">
              <wp:posOffset>35696</wp:posOffset>
            </wp:positionV>
            <wp:extent cx="1320644" cy="1981462"/>
            <wp:effectExtent l="0" t="0" r="0" b="0"/>
            <wp:wrapNone/>
            <wp:docPr id="165379911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99113" name="Gambar 1653799113"/>
                    <pic:cNvPicPr/>
                  </pic:nvPicPr>
                  <pic:blipFill>
                    <a:blip r:embed="rId17"/>
                    <a:stretch>
                      <a:fillRect/>
                    </a:stretch>
                  </pic:blipFill>
                  <pic:spPr>
                    <a:xfrm>
                      <a:off x="0" y="0"/>
                      <a:ext cx="1320644" cy="1981462"/>
                    </a:xfrm>
                    <a:prstGeom prst="rect">
                      <a:avLst/>
                    </a:prstGeom>
                  </pic:spPr>
                </pic:pic>
              </a:graphicData>
            </a:graphic>
            <wp14:sizeRelH relativeFrom="margin">
              <wp14:pctWidth>0</wp14:pctWidth>
            </wp14:sizeRelH>
            <wp14:sizeRelV relativeFrom="margin">
              <wp14:pctHeight>0</wp14:pctHeight>
            </wp14:sizeRelV>
          </wp:anchor>
        </w:drawing>
      </w:r>
      <w:r w:rsidRPr="00CB22B2">
        <w:rPr>
          <w:rFonts w:ascii="Times New Roman" w:hAnsi="Times New Roman" w:cs="Times New Roman"/>
          <w:sz w:val="24"/>
          <w:szCs w:val="24"/>
          <w:lang w:val="en-US"/>
        </w:rPr>
        <w:t>Nama</w:t>
      </w:r>
      <w:r w:rsidRPr="00CB22B2">
        <w:rPr>
          <w:rFonts w:ascii="Times New Roman" w:hAnsi="Times New Roman" w:cs="Times New Roman"/>
          <w:sz w:val="24"/>
          <w:szCs w:val="24"/>
          <w:lang w:val="en-US"/>
        </w:rPr>
        <w:tab/>
        <w:t>: Vannela Salsabella</w:t>
      </w:r>
    </w:p>
    <w:p w14:paraId="656155D1" w14:textId="77777777" w:rsidR="00CB22B2" w:rsidRPr="00CB22B2" w:rsidRDefault="00CB22B2" w:rsidP="00CB22B2">
      <w:pPr>
        <w:spacing w:after="0" w:line="360" w:lineRule="auto"/>
        <w:ind w:left="4678" w:hanging="241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Tempat/ Tanggal Lahir</w:t>
      </w:r>
      <w:r w:rsidRPr="00CB22B2">
        <w:rPr>
          <w:rFonts w:ascii="Times New Roman" w:hAnsi="Times New Roman" w:cs="Times New Roman"/>
          <w:sz w:val="24"/>
          <w:szCs w:val="24"/>
          <w:lang w:val="en-US"/>
        </w:rPr>
        <w:tab/>
        <w:t>: Pacitan, 9 Januari 2004</w:t>
      </w:r>
    </w:p>
    <w:p w14:paraId="62262E1B" w14:textId="77777777" w:rsidR="00CB22B2" w:rsidRPr="00CB22B2" w:rsidRDefault="00CB22B2" w:rsidP="00CB22B2">
      <w:pPr>
        <w:spacing w:after="0" w:line="360" w:lineRule="auto"/>
        <w:ind w:left="4683" w:hanging="2415"/>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 xml:space="preserve">Alamat </w:t>
      </w:r>
      <w:r w:rsidRPr="00CB22B2">
        <w:rPr>
          <w:rFonts w:ascii="Times New Roman" w:hAnsi="Times New Roman" w:cs="Times New Roman"/>
          <w:sz w:val="24"/>
          <w:szCs w:val="24"/>
          <w:lang w:val="en-US"/>
        </w:rPr>
        <w:tab/>
        <w:t>: RT 01 RW 01, Dusun Ngunut, Desa Menadi, Pacitan, Jawa Timur</w:t>
      </w:r>
    </w:p>
    <w:p w14:paraId="6DC3B353" w14:textId="77777777" w:rsidR="00CB22B2" w:rsidRPr="00CB22B2" w:rsidRDefault="00CB22B2" w:rsidP="00CB22B2">
      <w:pPr>
        <w:spacing w:after="0" w:line="360" w:lineRule="auto"/>
        <w:ind w:left="4678" w:hanging="241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Nama Ayah</w:t>
      </w:r>
      <w:r w:rsidRPr="00CB22B2">
        <w:rPr>
          <w:rFonts w:ascii="Times New Roman" w:hAnsi="Times New Roman" w:cs="Times New Roman"/>
          <w:sz w:val="24"/>
          <w:szCs w:val="24"/>
          <w:lang w:val="en-US"/>
        </w:rPr>
        <w:tab/>
        <w:t>: Samuri</w:t>
      </w:r>
    </w:p>
    <w:p w14:paraId="07C3581D" w14:textId="77777777" w:rsidR="00CB22B2" w:rsidRPr="00CB22B2" w:rsidRDefault="00CB22B2" w:rsidP="00CB22B2">
      <w:pPr>
        <w:spacing w:after="0" w:line="360" w:lineRule="auto"/>
        <w:ind w:left="4678" w:hanging="241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Nama Ibu</w:t>
      </w:r>
      <w:r w:rsidRPr="00CB22B2">
        <w:rPr>
          <w:rFonts w:ascii="Times New Roman" w:hAnsi="Times New Roman" w:cs="Times New Roman"/>
          <w:sz w:val="24"/>
          <w:szCs w:val="24"/>
          <w:lang w:val="en-US"/>
        </w:rPr>
        <w:tab/>
        <w:t>: Tumarni Handayani</w:t>
      </w:r>
    </w:p>
    <w:p w14:paraId="6C1805CF" w14:textId="77777777" w:rsidR="00CB22B2" w:rsidRPr="00CB22B2" w:rsidRDefault="00CB22B2" w:rsidP="00CB22B2">
      <w:pPr>
        <w:spacing w:after="0" w:line="360" w:lineRule="auto"/>
        <w:ind w:left="4678" w:hanging="2410"/>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No. Telepon</w:t>
      </w:r>
      <w:r w:rsidRPr="00CB22B2">
        <w:rPr>
          <w:rFonts w:ascii="Times New Roman" w:hAnsi="Times New Roman" w:cs="Times New Roman"/>
          <w:sz w:val="24"/>
          <w:szCs w:val="24"/>
          <w:lang w:val="en-US"/>
        </w:rPr>
        <w:tab/>
        <w:t>: 087750030604</w:t>
      </w:r>
    </w:p>
    <w:p w14:paraId="70A3B5A8" w14:textId="77777777" w:rsidR="00CB22B2" w:rsidRPr="00CB22B2" w:rsidRDefault="00CB22B2" w:rsidP="00CB22B2">
      <w:pPr>
        <w:spacing w:after="0" w:line="360" w:lineRule="auto"/>
        <w:ind w:left="4678" w:hanging="2410"/>
        <w:jc w:val="both"/>
        <w:rPr>
          <w:rFonts w:ascii="Times New Roman" w:hAnsi="Times New Roman" w:cs="Times New Roman"/>
          <w:color w:val="0000FF"/>
          <w:sz w:val="24"/>
          <w:szCs w:val="24"/>
          <w:u w:val="single"/>
          <w:lang w:val="en-US"/>
        </w:rPr>
      </w:pPr>
      <w:r w:rsidRPr="00CB22B2">
        <w:rPr>
          <w:rFonts w:ascii="Times New Roman" w:hAnsi="Times New Roman" w:cs="Times New Roman"/>
          <w:sz w:val="24"/>
          <w:szCs w:val="24"/>
          <w:lang w:val="en-US"/>
        </w:rPr>
        <w:t>Email</w:t>
      </w:r>
      <w:r w:rsidRPr="00CB22B2">
        <w:rPr>
          <w:rFonts w:ascii="Times New Roman" w:hAnsi="Times New Roman" w:cs="Times New Roman"/>
          <w:sz w:val="24"/>
          <w:szCs w:val="24"/>
          <w:lang w:val="en-US"/>
        </w:rPr>
        <w:tab/>
        <w:t xml:space="preserve">: </w:t>
      </w:r>
      <w:hyperlink r:id="rId18" w:history="1">
        <w:r w:rsidRPr="00CB22B2">
          <w:rPr>
            <w:rStyle w:val="Hyperlink"/>
            <w:rFonts w:ascii="Times New Roman" w:hAnsi="Times New Roman" w:cs="Times New Roman"/>
            <w:sz w:val="24"/>
            <w:szCs w:val="24"/>
            <w:lang w:val="en-US"/>
          </w:rPr>
          <w:t>vannelasalsa@gmail.com</w:t>
        </w:r>
      </w:hyperlink>
    </w:p>
    <w:p w14:paraId="537CD7C1" w14:textId="77777777" w:rsidR="00CB22B2" w:rsidRPr="00CB22B2" w:rsidRDefault="00CB22B2" w:rsidP="00CB22B2">
      <w:pPr>
        <w:spacing w:after="0" w:line="360" w:lineRule="auto"/>
        <w:jc w:val="both"/>
        <w:rPr>
          <w:rFonts w:ascii="Times New Roman" w:hAnsi="Times New Roman" w:cs="Times New Roman"/>
          <w:sz w:val="24"/>
          <w:szCs w:val="24"/>
          <w:lang w:val="en-US"/>
        </w:rPr>
      </w:pPr>
    </w:p>
    <w:p w14:paraId="776DEC57" w14:textId="77777777" w:rsidR="00CB22B2" w:rsidRPr="00CB22B2" w:rsidRDefault="00CB22B2" w:rsidP="00CB22B2">
      <w:pPr>
        <w:spacing w:after="0" w:line="360" w:lineRule="auto"/>
        <w:jc w:val="both"/>
        <w:rPr>
          <w:rFonts w:ascii="Times New Roman" w:hAnsi="Times New Roman" w:cs="Times New Roman"/>
          <w:sz w:val="24"/>
          <w:szCs w:val="24"/>
          <w:lang w:val="en-US"/>
        </w:rPr>
      </w:pPr>
      <w:r w:rsidRPr="00CB22B2">
        <w:rPr>
          <w:rFonts w:ascii="Times New Roman" w:hAnsi="Times New Roman" w:cs="Times New Roman"/>
          <w:sz w:val="24"/>
          <w:szCs w:val="24"/>
          <w:lang w:val="en-US"/>
        </w:rPr>
        <w:t>Riwayat Pendidikan:</w:t>
      </w:r>
    </w:p>
    <w:p w14:paraId="4F10AEA8" w14:textId="77777777" w:rsidR="00CB22B2" w:rsidRPr="00CB22B2" w:rsidRDefault="00CB22B2" w:rsidP="00CB22B2">
      <w:pPr>
        <w:numPr>
          <w:ilvl w:val="0"/>
          <w:numId w:val="19"/>
        </w:numPr>
        <w:spacing w:after="0" w:line="360" w:lineRule="auto"/>
        <w:ind w:left="284" w:hanging="284"/>
        <w:jc w:val="both"/>
        <w:rPr>
          <w:rFonts w:ascii="Times New Roman" w:hAnsi="Times New Roman" w:cs="Times New Roman"/>
          <w:color w:val="000000"/>
          <w:sz w:val="24"/>
          <w:szCs w:val="24"/>
          <w:lang w:val="en-US"/>
        </w:rPr>
      </w:pPr>
      <w:r w:rsidRPr="00CB22B2">
        <w:rPr>
          <w:rFonts w:ascii="Times New Roman" w:hAnsi="Times New Roman" w:cs="Times New Roman"/>
          <w:color w:val="000000"/>
          <w:sz w:val="24"/>
          <w:szCs w:val="24"/>
          <w:lang w:val="en-US"/>
        </w:rPr>
        <w:t>Paud Plus Az-zalfa, Lulus Tahun 2009</w:t>
      </w:r>
    </w:p>
    <w:p w14:paraId="4E092FFB" w14:textId="77777777" w:rsidR="00CB22B2" w:rsidRPr="00CB22B2" w:rsidRDefault="00CB22B2" w:rsidP="00CB22B2">
      <w:pPr>
        <w:numPr>
          <w:ilvl w:val="0"/>
          <w:numId w:val="19"/>
        </w:numPr>
        <w:spacing w:after="0" w:line="360" w:lineRule="auto"/>
        <w:ind w:left="284" w:hanging="284"/>
        <w:jc w:val="both"/>
        <w:rPr>
          <w:rFonts w:ascii="Times New Roman" w:hAnsi="Times New Roman" w:cs="Times New Roman"/>
          <w:color w:val="000000"/>
          <w:sz w:val="24"/>
          <w:szCs w:val="24"/>
          <w:lang w:val="en-US"/>
        </w:rPr>
      </w:pPr>
      <w:r w:rsidRPr="00CB22B2">
        <w:rPr>
          <w:rFonts w:ascii="Times New Roman" w:hAnsi="Times New Roman" w:cs="Times New Roman"/>
          <w:color w:val="000000"/>
          <w:sz w:val="24"/>
          <w:szCs w:val="24"/>
          <w:lang w:val="en-US"/>
        </w:rPr>
        <w:t>SD Pacitan, Lulus Tahun 2016</w:t>
      </w:r>
    </w:p>
    <w:p w14:paraId="51829EED" w14:textId="77777777" w:rsidR="00CB22B2" w:rsidRPr="00CB22B2" w:rsidRDefault="00CB22B2" w:rsidP="00CB22B2">
      <w:pPr>
        <w:numPr>
          <w:ilvl w:val="0"/>
          <w:numId w:val="19"/>
        </w:numPr>
        <w:spacing w:after="0" w:line="360" w:lineRule="auto"/>
        <w:ind w:left="284" w:hanging="284"/>
        <w:jc w:val="both"/>
        <w:rPr>
          <w:rFonts w:ascii="Times New Roman" w:hAnsi="Times New Roman" w:cs="Times New Roman"/>
          <w:color w:val="000000"/>
          <w:sz w:val="24"/>
          <w:szCs w:val="24"/>
          <w:lang w:val="en-US"/>
        </w:rPr>
      </w:pPr>
      <w:r w:rsidRPr="00CB22B2">
        <w:rPr>
          <w:rFonts w:ascii="Times New Roman" w:hAnsi="Times New Roman" w:cs="Times New Roman"/>
          <w:color w:val="000000"/>
          <w:sz w:val="24"/>
          <w:szCs w:val="24"/>
          <w:lang w:val="en-US"/>
        </w:rPr>
        <w:t>MTsN Pacitan, Lulus Tahun 2019</w:t>
      </w:r>
    </w:p>
    <w:p w14:paraId="1B17D5C6" w14:textId="77777777" w:rsidR="00CB22B2" w:rsidRPr="00CB22B2" w:rsidRDefault="00CB22B2" w:rsidP="00CB22B2">
      <w:pPr>
        <w:numPr>
          <w:ilvl w:val="0"/>
          <w:numId w:val="19"/>
        </w:numPr>
        <w:spacing w:after="0" w:line="360" w:lineRule="auto"/>
        <w:ind w:left="284" w:hanging="284"/>
        <w:jc w:val="both"/>
        <w:rPr>
          <w:rFonts w:ascii="Times New Roman" w:hAnsi="Times New Roman" w:cs="Times New Roman"/>
          <w:color w:val="000000"/>
          <w:sz w:val="24"/>
          <w:szCs w:val="24"/>
          <w:lang w:val="en-US"/>
        </w:rPr>
      </w:pPr>
      <w:r w:rsidRPr="00CB22B2">
        <w:rPr>
          <w:rFonts w:ascii="Times New Roman" w:hAnsi="Times New Roman" w:cs="Times New Roman"/>
          <w:color w:val="000000"/>
          <w:sz w:val="24"/>
          <w:szCs w:val="24"/>
          <w:lang w:val="en-US"/>
        </w:rPr>
        <w:t>MAN Pacitan, Lulus Tahun 2022</w:t>
      </w:r>
    </w:p>
    <w:p w14:paraId="7C70C114" w14:textId="77777777" w:rsidR="00CB22B2" w:rsidRPr="00CB22B2" w:rsidRDefault="00CB22B2" w:rsidP="00CB22B2">
      <w:pPr>
        <w:numPr>
          <w:ilvl w:val="0"/>
          <w:numId w:val="19"/>
        </w:numPr>
        <w:spacing w:after="0" w:line="360" w:lineRule="auto"/>
        <w:ind w:left="284" w:hanging="284"/>
        <w:jc w:val="both"/>
        <w:rPr>
          <w:rFonts w:ascii="Times New Roman" w:hAnsi="Times New Roman" w:cs="Times New Roman"/>
          <w:color w:val="000000"/>
          <w:sz w:val="24"/>
          <w:szCs w:val="24"/>
          <w:lang w:val="en-US"/>
        </w:rPr>
      </w:pPr>
      <w:r w:rsidRPr="00CB22B2">
        <w:rPr>
          <w:rFonts w:ascii="Times New Roman" w:hAnsi="Times New Roman" w:cs="Times New Roman"/>
          <w:color w:val="000000"/>
          <w:sz w:val="24"/>
          <w:szCs w:val="24"/>
          <w:lang w:val="en-US"/>
        </w:rPr>
        <w:t>Poltekkes Kemenkes Malang Program Studi Diploma III Keperawatan 2025</w:t>
      </w:r>
    </w:p>
    <w:p w14:paraId="0CAC064B" w14:textId="77777777" w:rsidR="00CB22B2" w:rsidRPr="00CB22B2" w:rsidRDefault="00CB22B2" w:rsidP="00CB22B2">
      <w:pPr>
        <w:rPr>
          <w:rFonts w:ascii="Times New Roman" w:hAnsi="Times New Roman" w:cs="Times New Roman"/>
          <w:b/>
          <w:bCs/>
          <w:sz w:val="24"/>
          <w:szCs w:val="24"/>
        </w:rPr>
      </w:pPr>
    </w:p>
    <w:p w14:paraId="2698D90B" w14:textId="77777777" w:rsidR="009367AD" w:rsidRPr="00CB22B2" w:rsidRDefault="009367AD">
      <w:pPr>
        <w:rPr>
          <w:rFonts w:ascii="Times New Roman" w:hAnsi="Times New Roman" w:cs="Times New Roman"/>
          <w:sz w:val="24"/>
          <w:szCs w:val="24"/>
        </w:rPr>
      </w:pPr>
    </w:p>
    <w:sectPr w:rsidR="009367AD" w:rsidRPr="00CB22B2" w:rsidSect="00CB22B2">
      <w:pgSz w:w="11906" w:h="16838" w:code="9"/>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5799"/>
    <w:multiLevelType w:val="hybridMultilevel"/>
    <w:tmpl w:val="FFFFFFFF"/>
    <w:lvl w:ilvl="0" w:tplc="C14AD12C">
      <w:start w:val="1"/>
      <w:numFmt w:val="decimal"/>
      <w:lvlText w:val="%1."/>
      <w:lvlJc w:val="left"/>
      <w:pPr>
        <w:ind w:left="1495" w:hanging="360"/>
      </w:pPr>
      <w:rPr>
        <w:rFonts w:cs="Times New Roman" w:hint="default"/>
      </w:rPr>
    </w:lvl>
    <w:lvl w:ilvl="1" w:tplc="04210011">
      <w:start w:val="1"/>
      <w:numFmt w:val="decimal"/>
      <w:lvlText w:val="%2)"/>
      <w:lvlJc w:val="left"/>
      <w:pPr>
        <w:ind w:left="2215" w:hanging="360"/>
      </w:pPr>
      <w:rPr>
        <w:rFonts w:cs="Times New Roman"/>
      </w:rPr>
    </w:lvl>
    <w:lvl w:ilvl="2" w:tplc="0421001B">
      <w:start w:val="1"/>
      <w:numFmt w:val="lowerRoman"/>
      <w:lvlText w:val="%3."/>
      <w:lvlJc w:val="right"/>
      <w:pPr>
        <w:ind w:left="2935" w:hanging="180"/>
      </w:pPr>
      <w:rPr>
        <w:rFonts w:cs="Times New Roman"/>
      </w:rPr>
    </w:lvl>
    <w:lvl w:ilvl="3" w:tplc="4A5E74FE">
      <w:start w:val="1"/>
      <w:numFmt w:val="lowerLetter"/>
      <w:lvlText w:val="%4."/>
      <w:lvlJc w:val="left"/>
      <w:pPr>
        <w:ind w:left="3655" w:hanging="360"/>
      </w:pPr>
      <w:rPr>
        <w:rFonts w:cs="Times New Roman" w:hint="default"/>
        <w:b w:val="0"/>
      </w:rPr>
    </w:lvl>
    <w:lvl w:ilvl="4" w:tplc="04210019" w:tentative="1">
      <w:start w:val="1"/>
      <w:numFmt w:val="lowerLetter"/>
      <w:lvlText w:val="%5."/>
      <w:lvlJc w:val="left"/>
      <w:pPr>
        <w:ind w:left="4375" w:hanging="360"/>
      </w:pPr>
      <w:rPr>
        <w:rFonts w:cs="Times New Roman"/>
      </w:rPr>
    </w:lvl>
    <w:lvl w:ilvl="5" w:tplc="0421001B" w:tentative="1">
      <w:start w:val="1"/>
      <w:numFmt w:val="lowerRoman"/>
      <w:lvlText w:val="%6."/>
      <w:lvlJc w:val="right"/>
      <w:pPr>
        <w:ind w:left="5095" w:hanging="180"/>
      </w:pPr>
      <w:rPr>
        <w:rFonts w:cs="Times New Roman"/>
      </w:rPr>
    </w:lvl>
    <w:lvl w:ilvl="6" w:tplc="0421000F" w:tentative="1">
      <w:start w:val="1"/>
      <w:numFmt w:val="decimal"/>
      <w:lvlText w:val="%7."/>
      <w:lvlJc w:val="left"/>
      <w:pPr>
        <w:ind w:left="5815" w:hanging="360"/>
      </w:pPr>
      <w:rPr>
        <w:rFonts w:cs="Times New Roman"/>
      </w:rPr>
    </w:lvl>
    <w:lvl w:ilvl="7" w:tplc="04210019" w:tentative="1">
      <w:start w:val="1"/>
      <w:numFmt w:val="lowerLetter"/>
      <w:lvlText w:val="%8."/>
      <w:lvlJc w:val="left"/>
      <w:pPr>
        <w:ind w:left="6535" w:hanging="360"/>
      </w:pPr>
      <w:rPr>
        <w:rFonts w:cs="Times New Roman"/>
      </w:rPr>
    </w:lvl>
    <w:lvl w:ilvl="8" w:tplc="0421001B" w:tentative="1">
      <w:start w:val="1"/>
      <w:numFmt w:val="lowerRoman"/>
      <w:lvlText w:val="%9."/>
      <w:lvlJc w:val="right"/>
      <w:pPr>
        <w:ind w:left="7255" w:hanging="180"/>
      </w:pPr>
      <w:rPr>
        <w:rFonts w:cs="Times New Roman"/>
      </w:rPr>
    </w:lvl>
  </w:abstractNum>
  <w:abstractNum w:abstractNumId="1" w15:restartNumberingAfterBreak="0">
    <w:nsid w:val="08FF401D"/>
    <w:multiLevelType w:val="hybridMultilevel"/>
    <w:tmpl w:val="FFFFFFFF"/>
    <w:lvl w:ilvl="0" w:tplc="33886D20">
      <w:start w:val="1"/>
      <w:numFmt w:val="lowerLetter"/>
      <w:lvlText w:val="%1."/>
      <w:lvlJc w:val="left"/>
      <w:pPr>
        <w:ind w:left="786" w:hanging="360"/>
      </w:pPr>
      <w:rPr>
        <w:rFonts w:asciiTheme="minorHAnsi" w:hAnsiTheme="minorHAnsi" w:cs="Times New Roman" w:hint="default"/>
        <w:sz w:val="22"/>
      </w:rPr>
    </w:lvl>
    <w:lvl w:ilvl="1" w:tplc="04210019">
      <w:start w:val="1"/>
      <w:numFmt w:val="lowerLetter"/>
      <w:lvlText w:val="%2."/>
      <w:lvlJc w:val="left"/>
      <w:pPr>
        <w:ind w:left="1506" w:hanging="360"/>
      </w:pPr>
      <w:rPr>
        <w:rFonts w:cs="Times New Roman"/>
      </w:rPr>
    </w:lvl>
    <w:lvl w:ilvl="2" w:tplc="0421001B" w:tentative="1">
      <w:start w:val="1"/>
      <w:numFmt w:val="lowerRoman"/>
      <w:lvlText w:val="%3."/>
      <w:lvlJc w:val="right"/>
      <w:pPr>
        <w:ind w:left="2226" w:hanging="180"/>
      </w:pPr>
      <w:rPr>
        <w:rFonts w:cs="Times New Roman"/>
      </w:rPr>
    </w:lvl>
    <w:lvl w:ilvl="3" w:tplc="0421000F" w:tentative="1">
      <w:start w:val="1"/>
      <w:numFmt w:val="decimal"/>
      <w:lvlText w:val="%4."/>
      <w:lvlJc w:val="left"/>
      <w:pPr>
        <w:ind w:left="2946" w:hanging="360"/>
      </w:pPr>
      <w:rPr>
        <w:rFonts w:cs="Times New Roman"/>
      </w:rPr>
    </w:lvl>
    <w:lvl w:ilvl="4" w:tplc="04210019" w:tentative="1">
      <w:start w:val="1"/>
      <w:numFmt w:val="lowerLetter"/>
      <w:lvlText w:val="%5."/>
      <w:lvlJc w:val="left"/>
      <w:pPr>
        <w:ind w:left="3666" w:hanging="360"/>
      </w:pPr>
      <w:rPr>
        <w:rFonts w:cs="Times New Roman"/>
      </w:rPr>
    </w:lvl>
    <w:lvl w:ilvl="5" w:tplc="0421001B">
      <w:start w:val="1"/>
      <w:numFmt w:val="lowerRoman"/>
      <w:lvlText w:val="%6."/>
      <w:lvlJc w:val="right"/>
      <w:pPr>
        <w:ind w:left="4386" w:hanging="180"/>
      </w:pPr>
      <w:rPr>
        <w:rFonts w:cs="Times New Roman"/>
      </w:rPr>
    </w:lvl>
    <w:lvl w:ilvl="6" w:tplc="0421000F" w:tentative="1">
      <w:start w:val="1"/>
      <w:numFmt w:val="decimal"/>
      <w:lvlText w:val="%7."/>
      <w:lvlJc w:val="left"/>
      <w:pPr>
        <w:ind w:left="5106" w:hanging="360"/>
      </w:pPr>
      <w:rPr>
        <w:rFonts w:cs="Times New Roman"/>
      </w:rPr>
    </w:lvl>
    <w:lvl w:ilvl="7" w:tplc="04210019" w:tentative="1">
      <w:start w:val="1"/>
      <w:numFmt w:val="lowerLetter"/>
      <w:lvlText w:val="%8."/>
      <w:lvlJc w:val="left"/>
      <w:pPr>
        <w:ind w:left="5826" w:hanging="360"/>
      </w:pPr>
      <w:rPr>
        <w:rFonts w:cs="Times New Roman"/>
      </w:rPr>
    </w:lvl>
    <w:lvl w:ilvl="8" w:tplc="0421001B" w:tentative="1">
      <w:start w:val="1"/>
      <w:numFmt w:val="lowerRoman"/>
      <w:lvlText w:val="%9."/>
      <w:lvlJc w:val="right"/>
      <w:pPr>
        <w:ind w:left="6546" w:hanging="180"/>
      </w:pPr>
      <w:rPr>
        <w:rFonts w:cs="Times New Roman"/>
      </w:rPr>
    </w:lvl>
  </w:abstractNum>
  <w:abstractNum w:abstractNumId="2" w15:restartNumberingAfterBreak="0">
    <w:nsid w:val="095E0861"/>
    <w:multiLevelType w:val="multilevel"/>
    <w:tmpl w:val="FFFFFFFF"/>
    <w:lvl w:ilvl="0">
      <w:start w:val="1"/>
      <w:numFmt w:val="decimal"/>
      <w:lvlText w:val="%1."/>
      <w:lvlJc w:val="left"/>
      <w:pPr>
        <w:ind w:left="1146" w:hanging="360"/>
      </w:pPr>
      <w:rPr>
        <w:rFonts w:cs="Times New Roman"/>
      </w:rPr>
    </w:lvl>
    <w:lvl w:ilvl="1">
      <w:start w:val="1"/>
      <w:numFmt w:val="lowerLetter"/>
      <w:lvlText w:val="%2."/>
      <w:lvlJc w:val="left"/>
      <w:pPr>
        <w:ind w:left="1866" w:hanging="360"/>
      </w:pPr>
      <w:rPr>
        <w:rFonts w:cs="Times New Roman"/>
      </w:rPr>
    </w:lvl>
    <w:lvl w:ilvl="2">
      <w:start w:val="1"/>
      <w:numFmt w:val="lowerRoman"/>
      <w:lvlText w:val="%3."/>
      <w:lvlJc w:val="right"/>
      <w:pPr>
        <w:ind w:left="2586" w:hanging="180"/>
      </w:pPr>
      <w:rPr>
        <w:rFonts w:cs="Times New Roman"/>
      </w:rPr>
    </w:lvl>
    <w:lvl w:ilvl="3">
      <w:start w:val="1"/>
      <w:numFmt w:val="decimal"/>
      <w:lvlText w:val="%4."/>
      <w:lvlJc w:val="left"/>
      <w:pPr>
        <w:ind w:left="3306" w:hanging="360"/>
      </w:pPr>
      <w:rPr>
        <w:rFonts w:cs="Times New Roman"/>
      </w:rPr>
    </w:lvl>
    <w:lvl w:ilvl="4">
      <w:start w:val="1"/>
      <w:numFmt w:val="lowerLetter"/>
      <w:lvlText w:val="%5."/>
      <w:lvlJc w:val="left"/>
      <w:pPr>
        <w:ind w:left="4026" w:hanging="360"/>
      </w:pPr>
      <w:rPr>
        <w:rFonts w:cs="Times New Roman"/>
      </w:rPr>
    </w:lvl>
    <w:lvl w:ilvl="5">
      <w:start w:val="1"/>
      <w:numFmt w:val="lowerRoman"/>
      <w:lvlText w:val="%6."/>
      <w:lvlJc w:val="right"/>
      <w:pPr>
        <w:ind w:left="4746" w:hanging="180"/>
      </w:pPr>
      <w:rPr>
        <w:rFonts w:cs="Times New Roman"/>
      </w:rPr>
    </w:lvl>
    <w:lvl w:ilvl="6">
      <w:start w:val="1"/>
      <w:numFmt w:val="decimal"/>
      <w:lvlText w:val="%7."/>
      <w:lvlJc w:val="left"/>
      <w:pPr>
        <w:ind w:left="5466" w:hanging="360"/>
      </w:pPr>
      <w:rPr>
        <w:rFonts w:cs="Times New Roman"/>
      </w:rPr>
    </w:lvl>
    <w:lvl w:ilvl="7">
      <w:start w:val="1"/>
      <w:numFmt w:val="lowerLetter"/>
      <w:lvlText w:val="%8."/>
      <w:lvlJc w:val="left"/>
      <w:pPr>
        <w:ind w:left="6186" w:hanging="360"/>
      </w:pPr>
      <w:rPr>
        <w:rFonts w:cs="Times New Roman"/>
      </w:rPr>
    </w:lvl>
    <w:lvl w:ilvl="8">
      <w:start w:val="1"/>
      <w:numFmt w:val="lowerRoman"/>
      <w:lvlText w:val="%9."/>
      <w:lvlJc w:val="right"/>
      <w:pPr>
        <w:ind w:left="6906" w:hanging="180"/>
      </w:pPr>
      <w:rPr>
        <w:rFonts w:cs="Times New Roman"/>
      </w:rPr>
    </w:lvl>
  </w:abstractNum>
  <w:abstractNum w:abstractNumId="3" w15:restartNumberingAfterBreak="0">
    <w:nsid w:val="0D302236"/>
    <w:multiLevelType w:val="hybridMultilevel"/>
    <w:tmpl w:val="FFFFFFFF"/>
    <w:lvl w:ilvl="0" w:tplc="9DA8B586">
      <w:start w:val="1"/>
      <w:numFmt w:val="lowerLetter"/>
      <w:lvlText w:val="%1."/>
      <w:lvlJc w:val="left"/>
      <w:pPr>
        <w:ind w:left="786" w:hanging="360"/>
      </w:pPr>
      <w:rPr>
        <w:rFonts w:cs="Times New Roman" w:hint="default"/>
      </w:rPr>
    </w:lvl>
    <w:lvl w:ilvl="1" w:tplc="04210019" w:tentative="1">
      <w:start w:val="1"/>
      <w:numFmt w:val="lowerLetter"/>
      <w:lvlText w:val="%2."/>
      <w:lvlJc w:val="left"/>
      <w:pPr>
        <w:ind w:left="1506" w:hanging="360"/>
      </w:pPr>
      <w:rPr>
        <w:rFonts w:cs="Times New Roman"/>
      </w:rPr>
    </w:lvl>
    <w:lvl w:ilvl="2" w:tplc="0421001B" w:tentative="1">
      <w:start w:val="1"/>
      <w:numFmt w:val="lowerRoman"/>
      <w:lvlText w:val="%3."/>
      <w:lvlJc w:val="right"/>
      <w:pPr>
        <w:ind w:left="2226" w:hanging="180"/>
      </w:pPr>
      <w:rPr>
        <w:rFonts w:cs="Times New Roman"/>
      </w:rPr>
    </w:lvl>
    <w:lvl w:ilvl="3" w:tplc="0421000F" w:tentative="1">
      <w:start w:val="1"/>
      <w:numFmt w:val="decimal"/>
      <w:lvlText w:val="%4."/>
      <w:lvlJc w:val="left"/>
      <w:pPr>
        <w:ind w:left="2946" w:hanging="360"/>
      </w:pPr>
      <w:rPr>
        <w:rFonts w:cs="Times New Roman"/>
      </w:rPr>
    </w:lvl>
    <w:lvl w:ilvl="4" w:tplc="04210019" w:tentative="1">
      <w:start w:val="1"/>
      <w:numFmt w:val="lowerLetter"/>
      <w:lvlText w:val="%5."/>
      <w:lvlJc w:val="left"/>
      <w:pPr>
        <w:ind w:left="3666" w:hanging="360"/>
      </w:pPr>
      <w:rPr>
        <w:rFonts w:cs="Times New Roman"/>
      </w:rPr>
    </w:lvl>
    <w:lvl w:ilvl="5" w:tplc="0421001B" w:tentative="1">
      <w:start w:val="1"/>
      <w:numFmt w:val="lowerRoman"/>
      <w:lvlText w:val="%6."/>
      <w:lvlJc w:val="right"/>
      <w:pPr>
        <w:ind w:left="4386" w:hanging="180"/>
      </w:pPr>
      <w:rPr>
        <w:rFonts w:cs="Times New Roman"/>
      </w:rPr>
    </w:lvl>
    <w:lvl w:ilvl="6" w:tplc="0421000F" w:tentative="1">
      <w:start w:val="1"/>
      <w:numFmt w:val="decimal"/>
      <w:lvlText w:val="%7."/>
      <w:lvlJc w:val="left"/>
      <w:pPr>
        <w:ind w:left="5106" w:hanging="360"/>
      </w:pPr>
      <w:rPr>
        <w:rFonts w:cs="Times New Roman"/>
      </w:rPr>
    </w:lvl>
    <w:lvl w:ilvl="7" w:tplc="04210019" w:tentative="1">
      <w:start w:val="1"/>
      <w:numFmt w:val="lowerLetter"/>
      <w:lvlText w:val="%8."/>
      <w:lvlJc w:val="left"/>
      <w:pPr>
        <w:ind w:left="5826" w:hanging="360"/>
      </w:pPr>
      <w:rPr>
        <w:rFonts w:cs="Times New Roman"/>
      </w:rPr>
    </w:lvl>
    <w:lvl w:ilvl="8" w:tplc="0421001B" w:tentative="1">
      <w:start w:val="1"/>
      <w:numFmt w:val="lowerRoman"/>
      <w:lvlText w:val="%9."/>
      <w:lvlJc w:val="right"/>
      <w:pPr>
        <w:ind w:left="6546" w:hanging="180"/>
      </w:pPr>
      <w:rPr>
        <w:rFonts w:cs="Times New Roman"/>
      </w:rPr>
    </w:lvl>
  </w:abstractNum>
  <w:abstractNum w:abstractNumId="4" w15:restartNumberingAfterBreak="0">
    <w:nsid w:val="0E7834FF"/>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5192651"/>
    <w:multiLevelType w:val="hybridMultilevel"/>
    <w:tmpl w:val="FFFFFFFF"/>
    <w:lvl w:ilvl="0" w:tplc="04090011">
      <w:start w:val="1"/>
      <w:numFmt w:val="decimal"/>
      <w:lvlText w:val="%1)"/>
      <w:lvlJc w:val="left"/>
      <w:pPr>
        <w:ind w:left="2880" w:hanging="360"/>
      </w:pPr>
      <w:rPr>
        <w:rFonts w:cs="Times New Roman"/>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6" w15:restartNumberingAfterBreak="0">
    <w:nsid w:val="1CA5194C"/>
    <w:multiLevelType w:val="hybridMultilevel"/>
    <w:tmpl w:val="DE6695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1FA81F81"/>
    <w:multiLevelType w:val="hybridMultilevel"/>
    <w:tmpl w:val="A0B81F76"/>
    <w:lvl w:ilvl="0" w:tplc="04210017">
      <w:start w:val="1"/>
      <w:numFmt w:val="lowerLetter"/>
      <w:lvlText w:val="%1)"/>
      <w:lvlJc w:val="left"/>
      <w:pPr>
        <w:ind w:left="2880" w:hanging="360"/>
      </w:p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8" w15:restartNumberingAfterBreak="0">
    <w:nsid w:val="21420B83"/>
    <w:multiLevelType w:val="hybridMultilevel"/>
    <w:tmpl w:val="7A24258E"/>
    <w:lvl w:ilvl="0" w:tplc="04210011">
      <w:start w:val="1"/>
      <w:numFmt w:val="decimal"/>
      <w:lvlText w:val="%1)"/>
      <w:lvlJc w:val="left"/>
      <w:pPr>
        <w:ind w:left="1506" w:hanging="360"/>
      </w:pPr>
    </w:lvl>
    <w:lvl w:ilvl="1" w:tplc="04090019" w:tentative="1">
      <w:start w:val="1"/>
      <w:numFmt w:val="lowerLetter"/>
      <w:lvlText w:val="%2."/>
      <w:lvlJc w:val="left"/>
      <w:pPr>
        <w:ind w:left="2226" w:hanging="360"/>
      </w:pPr>
      <w:rPr>
        <w:rFonts w:cs="Times New Roman"/>
      </w:rPr>
    </w:lvl>
    <w:lvl w:ilvl="2" w:tplc="0409001B" w:tentative="1">
      <w:start w:val="1"/>
      <w:numFmt w:val="lowerRoman"/>
      <w:lvlText w:val="%3."/>
      <w:lvlJc w:val="right"/>
      <w:pPr>
        <w:ind w:left="2946" w:hanging="180"/>
      </w:pPr>
      <w:rPr>
        <w:rFonts w:cs="Times New Roman"/>
      </w:rPr>
    </w:lvl>
    <w:lvl w:ilvl="3" w:tplc="0409000F" w:tentative="1">
      <w:start w:val="1"/>
      <w:numFmt w:val="decimal"/>
      <w:lvlText w:val="%4."/>
      <w:lvlJc w:val="left"/>
      <w:pPr>
        <w:ind w:left="3666" w:hanging="360"/>
      </w:pPr>
      <w:rPr>
        <w:rFonts w:cs="Times New Roman"/>
      </w:rPr>
    </w:lvl>
    <w:lvl w:ilvl="4" w:tplc="04090019" w:tentative="1">
      <w:start w:val="1"/>
      <w:numFmt w:val="lowerLetter"/>
      <w:lvlText w:val="%5."/>
      <w:lvlJc w:val="left"/>
      <w:pPr>
        <w:ind w:left="4386" w:hanging="360"/>
      </w:pPr>
      <w:rPr>
        <w:rFonts w:cs="Times New Roman"/>
      </w:rPr>
    </w:lvl>
    <w:lvl w:ilvl="5" w:tplc="0409001B" w:tentative="1">
      <w:start w:val="1"/>
      <w:numFmt w:val="lowerRoman"/>
      <w:lvlText w:val="%6."/>
      <w:lvlJc w:val="right"/>
      <w:pPr>
        <w:ind w:left="5106" w:hanging="180"/>
      </w:pPr>
      <w:rPr>
        <w:rFonts w:cs="Times New Roman"/>
      </w:rPr>
    </w:lvl>
    <w:lvl w:ilvl="6" w:tplc="0409000F" w:tentative="1">
      <w:start w:val="1"/>
      <w:numFmt w:val="decimal"/>
      <w:lvlText w:val="%7."/>
      <w:lvlJc w:val="left"/>
      <w:pPr>
        <w:ind w:left="5826" w:hanging="360"/>
      </w:pPr>
      <w:rPr>
        <w:rFonts w:cs="Times New Roman"/>
      </w:rPr>
    </w:lvl>
    <w:lvl w:ilvl="7" w:tplc="04090019" w:tentative="1">
      <w:start w:val="1"/>
      <w:numFmt w:val="lowerLetter"/>
      <w:lvlText w:val="%8."/>
      <w:lvlJc w:val="left"/>
      <w:pPr>
        <w:ind w:left="6546" w:hanging="360"/>
      </w:pPr>
      <w:rPr>
        <w:rFonts w:cs="Times New Roman"/>
      </w:rPr>
    </w:lvl>
    <w:lvl w:ilvl="8" w:tplc="0409001B" w:tentative="1">
      <w:start w:val="1"/>
      <w:numFmt w:val="lowerRoman"/>
      <w:lvlText w:val="%9."/>
      <w:lvlJc w:val="right"/>
      <w:pPr>
        <w:ind w:left="7266" w:hanging="180"/>
      </w:pPr>
      <w:rPr>
        <w:rFonts w:cs="Times New Roman"/>
      </w:rPr>
    </w:lvl>
  </w:abstractNum>
  <w:abstractNum w:abstractNumId="9" w15:restartNumberingAfterBreak="0">
    <w:nsid w:val="26EA0A97"/>
    <w:multiLevelType w:val="multilevel"/>
    <w:tmpl w:val="FFFFFFFF"/>
    <w:lvl w:ilvl="0">
      <w:start w:val="1"/>
      <w:numFmt w:val="decimal"/>
      <w:lvlText w:val="%1."/>
      <w:lvlJc w:val="left"/>
      <w:pPr>
        <w:ind w:left="720" w:hanging="360"/>
      </w:pPr>
      <w:rPr>
        <w:rFonts w:ascii="Times New Roman" w:eastAsia="Times New Roman" w:hAnsi="Times New Roman" w:cs="Times New Roman"/>
        <w:color w:val="222222"/>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35500CA4"/>
    <w:multiLevelType w:val="hybridMultilevel"/>
    <w:tmpl w:val="FFFFFFFF"/>
    <w:lvl w:ilvl="0" w:tplc="E0442AB4">
      <w:start w:val="1"/>
      <w:numFmt w:val="lowerLetter"/>
      <w:lvlText w:val="%1."/>
      <w:lvlJc w:val="left"/>
      <w:pPr>
        <w:ind w:left="1353" w:hanging="360"/>
      </w:pPr>
      <w:rPr>
        <w:rFonts w:cs="Times New Roman" w:hint="default"/>
      </w:rPr>
    </w:lvl>
    <w:lvl w:ilvl="1" w:tplc="04210019" w:tentative="1">
      <w:start w:val="1"/>
      <w:numFmt w:val="lowerLetter"/>
      <w:lvlText w:val="%2."/>
      <w:lvlJc w:val="left"/>
      <w:pPr>
        <w:ind w:left="2073" w:hanging="360"/>
      </w:pPr>
      <w:rPr>
        <w:rFonts w:cs="Times New Roman"/>
      </w:rPr>
    </w:lvl>
    <w:lvl w:ilvl="2" w:tplc="0421001B" w:tentative="1">
      <w:start w:val="1"/>
      <w:numFmt w:val="lowerRoman"/>
      <w:lvlText w:val="%3."/>
      <w:lvlJc w:val="right"/>
      <w:pPr>
        <w:ind w:left="2793" w:hanging="180"/>
      </w:pPr>
      <w:rPr>
        <w:rFonts w:cs="Times New Roman"/>
      </w:rPr>
    </w:lvl>
    <w:lvl w:ilvl="3" w:tplc="0421000F" w:tentative="1">
      <w:start w:val="1"/>
      <w:numFmt w:val="decimal"/>
      <w:lvlText w:val="%4."/>
      <w:lvlJc w:val="left"/>
      <w:pPr>
        <w:ind w:left="3513" w:hanging="360"/>
      </w:pPr>
      <w:rPr>
        <w:rFonts w:cs="Times New Roman"/>
      </w:rPr>
    </w:lvl>
    <w:lvl w:ilvl="4" w:tplc="04210019" w:tentative="1">
      <w:start w:val="1"/>
      <w:numFmt w:val="lowerLetter"/>
      <w:lvlText w:val="%5."/>
      <w:lvlJc w:val="left"/>
      <w:pPr>
        <w:ind w:left="4233" w:hanging="360"/>
      </w:pPr>
      <w:rPr>
        <w:rFonts w:cs="Times New Roman"/>
      </w:rPr>
    </w:lvl>
    <w:lvl w:ilvl="5" w:tplc="0421001B" w:tentative="1">
      <w:start w:val="1"/>
      <w:numFmt w:val="lowerRoman"/>
      <w:lvlText w:val="%6."/>
      <w:lvlJc w:val="right"/>
      <w:pPr>
        <w:ind w:left="4953" w:hanging="180"/>
      </w:pPr>
      <w:rPr>
        <w:rFonts w:cs="Times New Roman"/>
      </w:rPr>
    </w:lvl>
    <w:lvl w:ilvl="6" w:tplc="0421000F" w:tentative="1">
      <w:start w:val="1"/>
      <w:numFmt w:val="decimal"/>
      <w:lvlText w:val="%7."/>
      <w:lvlJc w:val="left"/>
      <w:pPr>
        <w:ind w:left="5673" w:hanging="360"/>
      </w:pPr>
      <w:rPr>
        <w:rFonts w:cs="Times New Roman"/>
      </w:rPr>
    </w:lvl>
    <w:lvl w:ilvl="7" w:tplc="04210019" w:tentative="1">
      <w:start w:val="1"/>
      <w:numFmt w:val="lowerLetter"/>
      <w:lvlText w:val="%8."/>
      <w:lvlJc w:val="left"/>
      <w:pPr>
        <w:ind w:left="6393" w:hanging="360"/>
      </w:pPr>
      <w:rPr>
        <w:rFonts w:cs="Times New Roman"/>
      </w:rPr>
    </w:lvl>
    <w:lvl w:ilvl="8" w:tplc="0421001B" w:tentative="1">
      <w:start w:val="1"/>
      <w:numFmt w:val="lowerRoman"/>
      <w:lvlText w:val="%9."/>
      <w:lvlJc w:val="right"/>
      <w:pPr>
        <w:ind w:left="7113" w:hanging="180"/>
      </w:pPr>
      <w:rPr>
        <w:rFonts w:cs="Times New Roman"/>
      </w:rPr>
    </w:lvl>
  </w:abstractNum>
  <w:abstractNum w:abstractNumId="11" w15:restartNumberingAfterBreak="0">
    <w:nsid w:val="43C7701A"/>
    <w:multiLevelType w:val="hybridMultilevel"/>
    <w:tmpl w:val="FFFFFFFF"/>
    <w:lvl w:ilvl="0" w:tplc="A7C47DB0">
      <w:start w:val="1"/>
      <w:numFmt w:val="decimal"/>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2" w15:restartNumberingAfterBreak="0">
    <w:nsid w:val="4E5306A4"/>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1A56839"/>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0"/>
        </w:tabs>
        <w:ind w:hanging="360"/>
      </w:pPr>
      <w:rPr>
        <w:rFonts w:ascii="Times New Roman" w:eastAsia="Times New Roman" w:hAnsi="Times New Roman" w:cs="Times New Roman"/>
        <w:b w:val="0"/>
        <w:i w:val="0"/>
        <w:sz w:val="24"/>
        <w:szCs w:val="24"/>
      </w:rPr>
    </w:lvl>
    <w:lvl w:ilvl="2">
      <w:start w:val="1"/>
      <w:numFmt w:val="decimal"/>
      <w:lvlText w:val="%3."/>
      <w:lvlJc w:val="left"/>
      <w:pPr>
        <w:tabs>
          <w:tab w:val="num" w:pos="360"/>
        </w:tabs>
        <w:ind w:left="3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14" w15:restartNumberingAfterBreak="0">
    <w:nsid w:val="53023B41"/>
    <w:multiLevelType w:val="hybridMultilevel"/>
    <w:tmpl w:val="FFFFFFFF"/>
    <w:lvl w:ilvl="0" w:tplc="E756596E">
      <w:start w:val="1"/>
      <w:numFmt w:val="lowerLetter"/>
      <w:lvlText w:val="%1."/>
      <w:lvlJc w:val="left"/>
      <w:pPr>
        <w:ind w:left="786" w:hanging="360"/>
      </w:pPr>
      <w:rPr>
        <w:rFonts w:cs="Times New Roman" w:hint="default"/>
      </w:rPr>
    </w:lvl>
    <w:lvl w:ilvl="1" w:tplc="04210019" w:tentative="1">
      <w:start w:val="1"/>
      <w:numFmt w:val="lowerLetter"/>
      <w:lvlText w:val="%2."/>
      <w:lvlJc w:val="left"/>
      <w:pPr>
        <w:ind w:left="1506" w:hanging="360"/>
      </w:pPr>
      <w:rPr>
        <w:rFonts w:cs="Times New Roman"/>
      </w:rPr>
    </w:lvl>
    <w:lvl w:ilvl="2" w:tplc="0421001B" w:tentative="1">
      <w:start w:val="1"/>
      <w:numFmt w:val="lowerRoman"/>
      <w:lvlText w:val="%3."/>
      <w:lvlJc w:val="right"/>
      <w:pPr>
        <w:ind w:left="2226" w:hanging="180"/>
      </w:pPr>
      <w:rPr>
        <w:rFonts w:cs="Times New Roman"/>
      </w:rPr>
    </w:lvl>
    <w:lvl w:ilvl="3" w:tplc="0421000F" w:tentative="1">
      <w:start w:val="1"/>
      <w:numFmt w:val="decimal"/>
      <w:lvlText w:val="%4."/>
      <w:lvlJc w:val="left"/>
      <w:pPr>
        <w:ind w:left="2946" w:hanging="360"/>
      </w:pPr>
      <w:rPr>
        <w:rFonts w:cs="Times New Roman"/>
      </w:rPr>
    </w:lvl>
    <w:lvl w:ilvl="4" w:tplc="04210019" w:tentative="1">
      <w:start w:val="1"/>
      <w:numFmt w:val="lowerLetter"/>
      <w:lvlText w:val="%5."/>
      <w:lvlJc w:val="left"/>
      <w:pPr>
        <w:ind w:left="3666" w:hanging="360"/>
      </w:pPr>
      <w:rPr>
        <w:rFonts w:cs="Times New Roman"/>
      </w:rPr>
    </w:lvl>
    <w:lvl w:ilvl="5" w:tplc="0421001B" w:tentative="1">
      <w:start w:val="1"/>
      <w:numFmt w:val="lowerRoman"/>
      <w:lvlText w:val="%6."/>
      <w:lvlJc w:val="right"/>
      <w:pPr>
        <w:ind w:left="4386" w:hanging="180"/>
      </w:pPr>
      <w:rPr>
        <w:rFonts w:cs="Times New Roman"/>
      </w:rPr>
    </w:lvl>
    <w:lvl w:ilvl="6" w:tplc="0421000F" w:tentative="1">
      <w:start w:val="1"/>
      <w:numFmt w:val="decimal"/>
      <w:lvlText w:val="%7."/>
      <w:lvlJc w:val="left"/>
      <w:pPr>
        <w:ind w:left="5106" w:hanging="360"/>
      </w:pPr>
      <w:rPr>
        <w:rFonts w:cs="Times New Roman"/>
      </w:rPr>
    </w:lvl>
    <w:lvl w:ilvl="7" w:tplc="04210019" w:tentative="1">
      <w:start w:val="1"/>
      <w:numFmt w:val="lowerLetter"/>
      <w:lvlText w:val="%8."/>
      <w:lvlJc w:val="left"/>
      <w:pPr>
        <w:ind w:left="5826" w:hanging="360"/>
      </w:pPr>
      <w:rPr>
        <w:rFonts w:cs="Times New Roman"/>
      </w:rPr>
    </w:lvl>
    <w:lvl w:ilvl="8" w:tplc="0421001B" w:tentative="1">
      <w:start w:val="1"/>
      <w:numFmt w:val="lowerRoman"/>
      <w:lvlText w:val="%9."/>
      <w:lvlJc w:val="right"/>
      <w:pPr>
        <w:ind w:left="6546" w:hanging="180"/>
      </w:pPr>
      <w:rPr>
        <w:rFonts w:cs="Times New Roman"/>
      </w:rPr>
    </w:lvl>
  </w:abstractNum>
  <w:abstractNum w:abstractNumId="15" w15:restartNumberingAfterBreak="0">
    <w:nsid w:val="58284E9F"/>
    <w:multiLevelType w:val="hybridMultilevel"/>
    <w:tmpl w:val="FFFFFFFF"/>
    <w:lvl w:ilvl="0" w:tplc="F766B2C8">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6" w15:restartNumberingAfterBreak="0">
    <w:nsid w:val="59461018"/>
    <w:multiLevelType w:val="hybridMultilevel"/>
    <w:tmpl w:val="7A2209EA"/>
    <w:lvl w:ilvl="0" w:tplc="04210011">
      <w:start w:val="1"/>
      <w:numFmt w:val="decimal"/>
      <w:lvlText w:val="%1)"/>
      <w:lvlJc w:val="left"/>
      <w:pPr>
        <w:ind w:left="288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A27616D"/>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7E597195"/>
    <w:multiLevelType w:val="hybridMultilevel"/>
    <w:tmpl w:val="FFFFFFFF"/>
    <w:lvl w:ilvl="0" w:tplc="04210011">
      <w:start w:val="1"/>
      <w:numFmt w:val="decimal"/>
      <w:lvlText w:val="%1)"/>
      <w:lvlJc w:val="left"/>
      <w:pPr>
        <w:ind w:left="1506" w:hanging="360"/>
      </w:pPr>
      <w:rPr>
        <w:rFonts w:cs="Times New Roman"/>
      </w:rPr>
    </w:lvl>
    <w:lvl w:ilvl="1" w:tplc="04210019" w:tentative="1">
      <w:start w:val="1"/>
      <w:numFmt w:val="lowerLetter"/>
      <w:lvlText w:val="%2."/>
      <w:lvlJc w:val="left"/>
      <w:pPr>
        <w:ind w:left="2226" w:hanging="360"/>
      </w:pPr>
      <w:rPr>
        <w:rFonts w:cs="Times New Roman"/>
      </w:rPr>
    </w:lvl>
    <w:lvl w:ilvl="2" w:tplc="0421001B" w:tentative="1">
      <w:start w:val="1"/>
      <w:numFmt w:val="lowerRoman"/>
      <w:lvlText w:val="%3."/>
      <w:lvlJc w:val="right"/>
      <w:pPr>
        <w:ind w:left="2946" w:hanging="180"/>
      </w:pPr>
      <w:rPr>
        <w:rFonts w:cs="Times New Roman"/>
      </w:rPr>
    </w:lvl>
    <w:lvl w:ilvl="3" w:tplc="0421000F" w:tentative="1">
      <w:start w:val="1"/>
      <w:numFmt w:val="decimal"/>
      <w:lvlText w:val="%4."/>
      <w:lvlJc w:val="left"/>
      <w:pPr>
        <w:ind w:left="3666" w:hanging="360"/>
      </w:pPr>
      <w:rPr>
        <w:rFonts w:cs="Times New Roman"/>
      </w:rPr>
    </w:lvl>
    <w:lvl w:ilvl="4" w:tplc="04210019" w:tentative="1">
      <w:start w:val="1"/>
      <w:numFmt w:val="lowerLetter"/>
      <w:lvlText w:val="%5."/>
      <w:lvlJc w:val="left"/>
      <w:pPr>
        <w:ind w:left="4386" w:hanging="360"/>
      </w:pPr>
      <w:rPr>
        <w:rFonts w:cs="Times New Roman"/>
      </w:rPr>
    </w:lvl>
    <w:lvl w:ilvl="5" w:tplc="0421001B" w:tentative="1">
      <w:start w:val="1"/>
      <w:numFmt w:val="lowerRoman"/>
      <w:lvlText w:val="%6."/>
      <w:lvlJc w:val="right"/>
      <w:pPr>
        <w:ind w:left="5106" w:hanging="180"/>
      </w:pPr>
      <w:rPr>
        <w:rFonts w:cs="Times New Roman"/>
      </w:rPr>
    </w:lvl>
    <w:lvl w:ilvl="6" w:tplc="0421000F" w:tentative="1">
      <w:start w:val="1"/>
      <w:numFmt w:val="decimal"/>
      <w:lvlText w:val="%7."/>
      <w:lvlJc w:val="left"/>
      <w:pPr>
        <w:ind w:left="5826" w:hanging="360"/>
      </w:pPr>
      <w:rPr>
        <w:rFonts w:cs="Times New Roman"/>
      </w:rPr>
    </w:lvl>
    <w:lvl w:ilvl="7" w:tplc="04210019" w:tentative="1">
      <w:start w:val="1"/>
      <w:numFmt w:val="lowerLetter"/>
      <w:lvlText w:val="%8."/>
      <w:lvlJc w:val="left"/>
      <w:pPr>
        <w:ind w:left="6546" w:hanging="360"/>
      </w:pPr>
      <w:rPr>
        <w:rFonts w:cs="Times New Roman"/>
      </w:rPr>
    </w:lvl>
    <w:lvl w:ilvl="8" w:tplc="0421001B" w:tentative="1">
      <w:start w:val="1"/>
      <w:numFmt w:val="lowerRoman"/>
      <w:lvlText w:val="%9."/>
      <w:lvlJc w:val="right"/>
      <w:pPr>
        <w:ind w:left="7266" w:hanging="180"/>
      </w:pPr>
      <w:rPr>
        <w:rFonts w:cs="Times New Roman"/>
      </w:rPr>
    </w:lvl>
  </w:abstractNum>
  <w:num w:numId="1" w16cid:durableId="1932547645">
    <w:abstractNumId w:val="13"/>
  </w:num>
  <w:num w:numId="2" w16cid:durableId="1934241153">
    <w:abstractNumId w:val="6"/>
  </w:num>
  <w:num w:numId="3" w16cid:durableId="1486049943">
    <w:abstractNumId w:val="3"/>
  </w:num>
  <w:num w:numId="4" w16cid:durableId="788933529">
    <w:abstractNumId w:val="10"/>
  </w:num>
  <w:num w:numId="5" w16cid:durableId="1298680769">
    <w:abstractNumId w:val="14"/>
  </w:num>
  <w:num w:numId="6" w16cid:durableId="1635257313">
    <w:abstractNumId w:val="11"/>
  </w:num>
  <w:num w:numId="7" w16cid:durableId="1452941440">
    <w:abstractNumId w:val="0"/>
  </w:num>
  <w:num w:numId="8" w16cid:durableId="2008484245">
    <w:abstractNumId w:val="1"/>
  </w:num>
  <w:num w:numId="9" w16cid:durableId="1008752919">
    <w:abstractNumId w:val="18"/>
  </w:num>
  <w:num w:numId="10" w16cid:durableId="282230434">
    <w:abstractNumId w:val="15"/>
  </w:num>
  <w:num w:numId="11" w16cid:durableId="1865437052">
    <w:abstractNumId w:val="5"/>
  </w:num>
  <w:num w:numId="12" w16cid:durableId="769548283">
    <w:abstractNumId w:val="16"/>
  </w:num>
  <w:num w:numId="13" w16cid:durableId="341974626">
    <w:abstractNumId w:val="8"/>
  </w:num>
  <w:num w:numId="14" w16cid:durableId="1267034074">
    <w:abstractNumId w:val="7"/>
  </w:num>
  <w:num w:numId="15" w16cid:durableId="2075467662">
    <w:abstractNumId w:val="2"/>
  </w:num>
  <w:num w:numId="16" w16cid:durableId="1726637615">
    <w:abstractNumId w:val="17"/>
  </w:num>
  <w:num w:numId="17" w16cid:durableId="1527214304">
    <w:abstractNumId w:val="4"/>
  </w:num>
  <w:num w:numId="18" w16cid:durableId="590866">
    <w:abstractNumId w:val="12"/>
  </w:num>
  <w:num w:numId="19" w16cid:durableId="17331932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B2"/>
    <w:rsid w:val="002840A4"/>
    <w:rsid w:val="003A380E"/>
    <w:rsid w:val="009367AD"/>
    <w:rsid w:val="00B97464"/>
    <w:rsid w:val="00CB22B2"/>
    <w:rsid w:val="00E63833"/>
    <w:rsid w:val="00F33BEF"/>
    <w:rsid w:val="00F52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26A66"/>
  <w15:chartTrackingRefBased/>
  <w15:docId w15:val="{1753ABC6-25CA-4EF1-93FD-08C10F54B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2B2"/>
    <w:rPr>
      <w:lang w:val="id-ID"/>
    </w:rPr>
  </w:style>
  <w:style w:type="paragraph" w:styleId="Heading1">
    <w:name w:val="heading 1"/>
    <w:basedOn w:val="Normal"/>
    <w:next w:val="Normal"/>
    <w:link w:val="Heading1Char"/>
    <w:uiPriority w:val="9"/>
    <w:qFormat/>
    <w:rsid w:val="00CB22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22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22B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22B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22B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22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2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2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2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2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22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22B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22B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22B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22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2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2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2B2"/>
    <w:rPr>
      <w:rFonts w:eastAsiaTheme="majorEastAsia" w:cstheme="majorBidi"/>
      <w:color w:val="272727" w:themeColor="text1" w:themeTint="D8"/>
    </w:rPr>
  </w:style>
  <w:style w:type="paragraph" w:styleId="Title">
    <w:name w:val="Title"/>
    <w:basedOn w:val="Normal"/>
    <w:next w:val="Normal"/>
    <w:link w:val="TitleChar"/>
    <w:uiPriority w:val="10"/>
    <w:qFormat/>
    <w:rsid w:val="00CB2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2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2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2B2"/>
    <w:pPr>
      <w:spacing w:before="160"/>
      <w:jc w:val="center"/>
    </w:pPr>
    <w:rPr>
      <w:i/>
      <w:iCs/>
      <w:color w:val="404040" w:themeColor="text1" w:themeTint="BF"/>
    </w:rPr>
  </w:style>
  <w:style w:type="character" w:customStyle="1" w:styleId="QuoteChar">
    <w:name w:val="Quote Char"/>
    <w:basedOn w:val="DefaultParagraphFont"/>
    <w:link w:val="Quote"/>
    <w:uiPriority w:val="29"/>
    <w:rsid w:val="00CB22B2"/>
    <w:rPr>
      <w:i/>
      <w:iCs/>
      <w:color w:val="404040" w:themeColor="text1" w:themeTint="BF"/>
    </w:rPr>
  </w:style>
  <w:style w:type="paragraph" w:styleId="ListParagraph">
    <w:name w:val="List Paragraph"/>
    <w:aliases w:val="Body of text,Paragraph,UGEX'Z,Heading 1 Char1,List Paragraph1,kepala"/>
    <w:basedOn w:val="Normal"/>
    <w:link w:val="ListParagraphChar"/>
    <w:uiPriority w:val="34"/>
    <w:qFormat/>
    <w:rsid w:val="00CB22B2"/>
    <w:pPr>
      <w:ind w:left="720"/>
      <w:contextualSpacing/>
    </w:pPr>
  </w:style>
  <w:style w:type="character" w:styleId="IntenseEmphasis">
    <w:name w:val="Intense Emphasis"/>
    <w:basedOn w:val="DefaultParagraphFont"/>
    <w:uiPriority w:val="21"/>
    <w:qFormat/>
    <w:rsid w:val="00CB22B2"/>
    <w:rPr>
      <w:i/>
      <w:iCs/>
      <w:color w:val="2F5496" w:themeColor="accent1" w:themeShade="BF"/>
    </w:rPr>
  </w:style>
  <w:style w:type="paragraph" w:styleId="IntenseQuote">
    <w:name w:val="Intense Quote"/>
    <w:basedOn w:val="Normal"/>
    <w:next w:val="Normal"/>
    <w:link w:val="IntenseQuoteChar"/>
    <w:uiPriority w:val="30"/>
    <w:qFormat/>
    <w:rsid w:val="00CB22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22B2"/>
    <w:rPr>
      <w:i/>
      <w:iCs/>
      <w:color w:val="2F5496" w:themeColor="accent1" w:themeShade="BF"/>
    </w:rPr>
  </w:style>
  <w:style w:type="character" w:styleId="IntenseReference">
    <w:name w:val="Intense Reference"/>
    <w:basedOn w:val="DefaultParagraphFont"/>
    <w:uiPriority w:val="32"/>
    <w:qFormat/>
    <w:rsid w:val="00CB22B2"/>
    <w:rPr>
      <w:b/>
      <w:bCs/>
      <w:smallCaps/>
      <w:color w:val="2F5496" w:themeColor="accent1" w:themeShade="BF"/>
      <w:spacing w:val="5"/>
    </w:rPr>
  </w:style>
  <w:style w:type="character" w:customStyle="1" w:styleId="ListParagraphChar">
    <w:name w:val="List Paragraph Char"/>
    <w:aliases w:val="Body of text Char,Paragraph Char,UGEX'Z Char,Heading 1 Char1 Char,List Paragraph1 Char,kepala Char"/>
    <w:link w:val="ListParagraph"/>
    <w:uiPriority w:val="34"/>
    <w:qFormat/>
    <w:locked/>
    <w:rsid w:val="00CB22B2"/>
  </w:style>
  <w:style w:type="table" w:styleId="TableGrid">
    <w:name w:val="Table Grid"/>
    <w:basedOn w:val="TableNormal"/>
    <w:uiPriority w:val="39"/>
    <w:rsid w:val="00CB22B2"/>
    <w:pPr>
      <w:spacing w:after="0" w:line="240" w:lineRule="auto"/>
    </w:pPr>
    <w:rPr>
      <w:szCs w:val="28"/>
      <w:lang w:val="id-ID"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22B2"/>
    <w:rPr>
      <w:color w:val="0563C1" w:themeColor="hyperlink"/>
      <w:u w:val="single"/>
    </w:rPr>
  </w:style>
  <w:style w:type="paragraph" w:styleId="Caption">
    <w:name w:val="caption"/>
    <w:basedOn w:val="Normal"/>
    <w:next w:val="Normal"/>
    <w:uiPriority w:val="35"/>
    <w:unhideWhenUsed/>
    <w:qFormat/>
    <w:rsid w:val="00CB22B2"/>
    <w:pPr>
      <w:spacing w:after="200" w:line="240" w:lineRule="auto"/>
    </w:pPr>
    <w:rPr>
      <w:i/>
      <w:iCs/>
      <w:color w:val="44546A" w:themeColor="text2"/>
      <w:sz w:val="18"/>
      <w:szCs w:val="18"/>
    </w:rPr>
  </w:style>
  <w:style w:type="table" w:customStyle="1" w:styleId="TableNormal1">
    <w:name w:val="Table Normal1"/>
    <w:uiPriority w:val="2"/>
    <w:semiHidden/>
    <w:unhideWhenUsed/>
    <w:qFormat/>
    <w:rsid w:val="00CB22B2"/>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B22B2"/>
    <w:pPr>
      <w:widowControl w:val="0"/>
      <w:autoSpaceDE w:val="0"/>
      <w:autoSpaceDN w:val="0"/>
      <w:spacing w:before="1" w:after="0" w:line="240" w:lineRule="auto"/>
      <w:ind w:left="15"/>
      <w:jc w:val="center"/>
    </w:pPr>
    <w:rPr>
      <w:rFonts w:ascii="Times New Roman" w:eastAsia="Times New Roman" w:hAnsi="Times New Roman" w:cs="Times New Roman"/>
      <w:kern w:val="0"/>
      <w:lang w:val="m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g"/><Relationship Id="rId18" Type="http://schemas.openxmlformats.org/officeDocument/2006/relationships/hyperlink" Target="mailto:vannelasalsa@gmail.com"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youtu.be/kIFWpOqJUEo?si=nuq26cm4AQcWcIGd" TargetMode="External"/><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WHO24</b:Tag>
    <b:SourceType>JournalArticle</b:SourceType>
    <b:Guid>{71597DA4-BEBB-4042-B1D1-19AE1E6029C1}</b:Guid>
    <b:Author>
      <b:Author>
        <b:NameList>
          <b:Person>
            <b:Last>WHO</b:Last>
          </b:Person>
        </b:NameList>
      </b:Author>
    </b:Author>
    <b:Title>Tuberkulosis</b:Title>
    <b:Year>2024</b:Year>
    <b:RefOrder>14</b:RefOrder>
  </b:Source>
  <b:Source>
    <b:Tag>Kem221</b:Tag>
    <b:SourceType>ArticleInAPeriodical</b:SourceType>
    <b:Guid>{4C22C4FA-1B09-4BB2-A6C7-53C686320C59}</b:Guid>
    <b:Author>
      <b:Author>
        <b:NameList>
          <b:Person>
            <b:Last>Kemenkes</b:Last>
          </b:Person>
        </b:NameList>
      </b:Author>
    </b:Author>
    <b:Title>Kemenkes</b:Title>
    <b:PeriodicalTitle>TBC</b:PeriodicalTitle>
    <b:Year>2022</b:Year>
    <b:Month>Agustus</b:Month>
    <b:Day>Rabu</b:Day>
    <b:RefOrder>15</b:RefOrder>
  </b:Source>
  <b:Source>
    <b:Tag>Drd201</b:Tag>
    <b:SourceType>Book</b:SourceType>
    <b:Guid>{59DBCB18-6DC5-434F-881D-8BF91C1E21E0}</b:Guid>
    <b:Title>Pedoman Nasional Pelayanan Kedokteran Tata Laksana Tuberkulosis</b:Title>
    <b:Year>2020</b:Year>
    <b:Author>
      <b:Author>
        <b:NameList>
          <b:Person>
            <b:Last>Ernila Burhan</b:Last>
            <b:First>Arto</b:First>
            <b:Middle>Yuwono Soeroto, Fathiyah Isbaniah</b:Middle>
          </b:Person>
        </b:NameList>
      </b:Author>
    </b:Author>
    <b:City>Jakarta</b:City>
    <b:RefOrder>17</b:RefOrder>
  </b:Source>
</b:Sources>
</file>

<file path=customXml/itemProps1.xml><?xml version="1.0" encoding="utf-8"?>
<ds:datastoreItem xmlns:ds="http://schemas.openxmlformats.org/officeDocument/2006/customXml" ds:itemID="{D78B0B2F-88FA-4E02-A455-1DD7C7C05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1631</Words>
  <Characters>9303</Characters>
  <Application>Microsoft Office Word</Application>
  <DocSecurity>0</DocSecurity>
  <Lines>77</Lines>
  <Paragraphs>21</Paragraphs>
  <ScaleCrop>false</ScaleCrop>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okvanjo@gmail.com</dc:creator>
  <cp:keywords/>
  <dc:description/>
  <cp:lastModifiedBy>okvanjo@gmail.com</cp:lastModifiedBy>
  <cp:revision>1</cp:revision>
  <dcterms:created xsi:type="dcterms:W3CDTF">2025-08-06T15:04:00Z</dcterms:created>
  <dcterms:modified xsi:type="dcterms:W3CDTF">2025-08-06T15:14:00Z</dcterms:modified>
</cp:coreProperties>
</file>